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CC" w:rsidRPr="00EA15A7" w:rsidRDefault="00F15CCC" w:rsidP="00F15CCC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F15CCC" w:rsidRPr="00EA15A7" w:rsidRDefault="00F15CCC" w:rsidP="00F15CCC">
      <w:pPr>
        <w:rPr>
          <w:sz w:val="20"/>
          <w:szCs w:val="20"/>
        </w:rPr>
      </w:pPr>
      <w:r w:rsidRPr="00EA15A7">
        <w:rPr>
          <w:sz w:val="20"/>
          <w:szCs w:val="20"/>
        </w:rPr>
        <w:t>эксперизы</w:t>
      </w:r>
      <w:r>
        <w:rPr>
          <w:sz w:val="20"/>
          <w:szCs w:val="20"/>
        </w:rPr>
        <w:t xml:space="preserve">  22</w:t>
      </w:r>
      <w:r w:rsidRPr="00EA15A7">
        <w:rPr>
          <w:sz w:val="20"/>
          <w:szCs w:val="20"/>
        </w:rPr>
        <w:t>.0</w:t>
      </w:r>
      <w:r>
        <w:rPr>
          <w:sz w:val="20"/>
          <w:szCs w:val="20"/>
        </w:rPr>
        <w:t>2.2021</w:t>
      </w:r>
      <w:r w:rsidRPr="00EA15A7">
        <w:rPr>
          <w:sz w:val="20"/>
          <w:szCs w:val="20"/>
        </w:rPr>
        <w:t xml:space="preserve"> г.</w:t>
      </w:r>
    </w:p>
    <w:p w:rsidR="00F15CCC" w:rsidRPr="00EA15A7" w:rsidRDefault="00F15CCC" w:rsidP="00F15CCC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F15CCC" w:rsidRDefault="00F15CCC" w:rsidP="00F15CCC">
      <w:pPr>
        <w:rPr>
          <w:sz w:val="20"/>
          <w:szCs w:val="20"/>
        </w:rPr>
      </w:pPr>
      <w:r>
        <w:rPr>
          <w:sz w:val="20"/>
          <w:szCs w:val="20"/>
        </w:rPr>
        <w:t>зкспертизы 8.02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21</w:t>
      </w:r>
      <w:r w:rsidRPr="00EA15A7">
        <w:rPr>
          <w:sz w:val="20"/>
          <w:szCs w:val="20"/>
        </w:rPr>
        <w:t xml:space="preserve"> г.</w:t>
      </w:r>
    </w:p>
    <w:p w:rsidR="00F15CCC" w:rsidRPr="008F010A" w:rsidRDefault="00F15CCC" w:rsidP="00F15CC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F15CCC" w:rsidRPr="008F010A" w:rsidRDefault="00F15CCC" w:rsidP="00F15CC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F15CCC" w:rsidRPr="008F010A" w:rsidRDefault="00F15CCC" w:rsidP="00F15CC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F15CCC" w:rsidRPr="008F010A" w:rsidRDefault="00F15CCC" w:rsidP="00F15CC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F15CCC" w:rsidRPr="008F010A" w:rsidRDefault="00F15CCC" w:rsidP="00F15CC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</w:p>
    <w:p w:rsidR="00F15CCC" w:rsidRDefault="00F15CCC" w:rsidP="00F15CCC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F15CCC" w:rsidRDefault="00F15CCC" w:rsidP="00F15CCC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F15CCC" w:rsidRDefault="00F15CCC" w:rsidP="00F15CCC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F15CCC" w:rsidRDefault="00F15CCC" w:rsidP="00F15CCC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F15CCC" w:rsidRPr="00EA15A7" w:rsidRDefault="00F15CCC" w:rsidP="00F15CCC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F15CCC" w:rsidRDefault="00F15CCC" w:rsidP="00F15CCC">
      <w:pPr>
        <w:pStyle w:val="ConsPlusTitle"/>
        <w:ind w:right="190"/>
        <w:rPr>
          <w:b w:val="0"/>
          <w:sz w:val="28"/>
          <w:szCs w:val="28"/>
        </w:rPr>
      </w:pPr>
    </w:p>
    <w:p w:rsidR="008314A1" w:rsidRPr="00BE001C" w:rsidRDefault="00E55EC1" w:rsidP="004A0C56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  <w:r w:rsidR="009055AE">
        <w:rPr>
          <w:b w:val="0"/>
          <w:sz w:val="28"/>
          <w:szCs w:val="28"/>
        </w:rPr>
        <w:t xml:space="preserve">           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9C7C4C" w:rsidTr="009C7C4C">
        <w:trPr>
          <w:trHeight w:val="515"/>
        </w:trPr>
        <w:tc>
          <w:tcPr>
            <w:tcW w:w="4077" w:type="dxa"/>
          </w:tcPr>
          <w:p w:rsidR="009C7C4C" w:rsidRPr="00C27E84" w:rsidRDefault="009C7C4C" w:rsidP="009C7C4C">
            <w:pPr>
              <w:pStyle w:val="ac"/>
              <w:jc w:val="center"/>
              <w:rPr>
                <w:sz w:val="8"/>
                <w:szCs w:val="8"/>
              </w:rPr>
            </w:pPr>
            <w:r w:rsidRPr="00C27E84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2015" w:type="dxa"/>
          </w:tcPr>
          <w:p w:rsidR="009C7C4C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  <w:rPr>
                <w:sz w:val="8"/>
              </w:rPr>
            </w:pPr>
            <w:r>
              <w:t>г. Казань</w:t>
            </w:r>
          </w:p>
        </w:tc>
        <w:tc>
          <w:tcPr>
            <w:tcW w:w="3987" w:type="dxa"/>
          </w:tcPr>
          <w:p w:rsidR="009C7C4C" w:rsidRPr="009C7C4C" w:rsidRDefault="009C7C4C" w:rsidP="009C7C4C">
            <w:pPr>
              <w:jc w:val="center"/>
              <w:rPr>
                <w:sz w:val="28"/>
                <w:szCs w:val="28"/>
                <w:lang w:val="tt-RU"/>
              </w:rPr>
            </w:pPr>
            <w:r w:rsidRPr="009C7C4C">
              <w:rPr>
                <w:sz w:val="28"/>
                <w:szCs w:val="28"/>
                <w:lang w:val="tt-RU"/>
              </w:rPr>
              <w:t>КАРАР</w:t>
            </w:r>
          </w:p>
        </w:tc>
      </w:tr>
      <w:tr w:rsidR="009C7C4C" w:rsidRPr="003E7A69" w:rsidTr="009C7C4C">
        <w:trPr>
          <w:trHeight w:val="469"/>
        </w:trPr>
        <w:tc>
          <w:tcPr>
            <w:tcW w:w="4077" w:type="dxa"/>
          </w:tcPr>
          <w:p w:rsidR="009C7C4C" w:rsidRPr="00C27E84" w:rsidRDefault="009C7C4C" w:rsidP="009C7C4C">
            <w:pPr>
              <w:pStyle w:val="ac"/>
              <w:tabs>
                <w:tab w:val="left" w:pos="474"/>
              </w:tabs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2015" w:type="dxa"/>
          </w:tcPr>
          <w:p w:rsidR="009C7C4C" w:rsidRPr="003E7A69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Pr="003E7A69" w:rsidRDefault="009C7C4C" w:rsidP="009C7C4C">
            <w:pPr>
              <w:jc w:val="center"/>
            </w:pPr>
          </w:p>
        </w:tc>
        <w:tc>
          <w:tcPr>
            <w:tcW w:w="3987" w:type="dxa"/>
          </w:tcPr>
          <w:p w:rsidR="009C7C4C" w:rsidRPr="002033B9" w:rsidRDefault="002033B9" w:rsidP="0079706B">
            <w:pPr>
              <w:tabs>
                <w:tab w:val="left" w:pos="1432"/>
              </w:tabs>
              <w:jc w:val="center"/>
              <w:rPr>
                <w:sz w:val="20"/>
                <w:szCs w:val="20"/>
                <w:u w:val="single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C75718" w:rsidRPr="00BE001C" w:rsidRDefault="00C75718" w:rsidP="004A0C56">
      <w:pPr>
        <w:pStyle w:val="ConsPlusTitle"/>
        <w:ind w:right="190"/>
        <w:jc w:val="both"/>
        <w:rPr>
          <w:b w:val="0"/>
          <w:sz w:val="28"/>
          <w:szCs w:val="28"/>
        </w:rPr>
      </w:pPr>
    </w:p>
    <w:p w:rsidR="00691B8B" w:rsidRDefault="000464DE" w:rsidP="00691B8B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 мероприятиях</w:t>
      </w:r>
      <w:r w:rsidR="00691B8B">
        <w:rPr>
          <w:bCs/>
          <w:sz w:val="28"/>
          <w:szCs w:val="28"/>
        </w:rPr>
        <w:t xml:space="preserve"> по </w:t>
      </w:r>
      <w:r w:rsidRPr="000464DE">
        <w:rPr>
          <w:bCs/>
          <w:sz w:val="28"/>
          <w:szCs w:val="28"/>
        </w:rPr>
        <w:t>обеспечени</w:t>
      </w:r>
      <w:r w:rsidR="00691B8B">
        <w:rPr>
          <w:bCs/>
          <w:sz w:val="28"/>
          <w:szCs w:val="28"/>
        </w:rPr>
        <w:t>ю</w:t>
      </w:r>
      <w:r w:rsidRPr="000464DE">
        <w:rPr>
          <w:bCs/>
          <w:sz w:val="28"/>
          <w:szCs w:val="28"/>
        </w:rPr>
        <w:t xml:space="preserve"> </w:t>
      </w:r>
    </w:p>
    <w:p w:rsidR="00691B8B" w:rsidRDefault="000464DE" w:rsidP="009D33AE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пожарной безопасности в Республике </w:t>
      </w:r>
    </w:p>
    <w:p w:rsidR="00C81571" w:rsidRPr="00BE001C" w:rsidRDefault="000464DE" w:rsidP="009D33AE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0464DE">
        <w:rPr>
          <w:bCs/>
          <w:sz w:val="28"/>
          <w:szCs w:val="28"/>
        </w:rPr>
        <w:t>Татарстан в 20</w:t>
      </w:r>
      <w:r w:rsidR="0079706B">
        <w:rPr>
          <w:bCs/>
          <w:sz w:val="28"/>
          <w:szCs w:val="28"/>
        </w:rPr>
        <w:t>2</w:t>
      </w:r>
      <w:r w:rsidR="00443A62">
        <w:rPr>
          <w:bCs/>
          <w:sz w:val="28"/>
          <w:szCs w:val="28"/>
        </w:rPr>
        <w:t>1</w:t>
      </w:r>
      <w:r w:rsidRPr="000464DE">
        <w:rPr>
          <w:bCs/>
          <w:sz w:val="28"/>
          <w:szCs w:val="28"/>
        </w:rPr>
        <w:t xml:space="preserve"> году</w:t>
      </w:r>
    </w:p>
    <w:p w:rsidR="004C063E" w:rsidRPr="00BE001C" w:rsidRDefault="004C063E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9D33AE" w:rsidRDefault="009D33AE" w:rsidP="009D33AE">
      <w:pPr>
        <w:pStyle w:val="21"/>
        <w:shd w:val="clear" w:color="auto" w:fill="auto"/>
        <w:spacing w:line="240" w:lineRule="auto"/>
        <w:ind w:firstLine="580"/>
        <w:jc w:val="both"/>
        <w:rPr>
          <w:b w:val="0"/>
          <w:sz w:val="28"/>
          <w:szCs w:val="28"/>
        </w:rPr>
      </w:pPr>
    </w:p>
    <w:p w:rsidR="009D33AE" w:rsidRDefault="00691B8B" w:rsidP="0074032A">
      <w:pPr>
        <w:pStyle w:val="ConsPlusNormal"/>
        <w:ind w:firstLine="709"/>
        <w:jc w:val="both"/>
      </w:pPr>
      <w:r>
        <w:rPr>
          <w:bCs/>
        </w:rPr>
        <w:t>В</w:t>
      </w:r>
      <w:r w:rsidRPr="000464DE">
        <w:rPr>
          <w:bCs/>
        </w:rPr>
        <w:t xml:space="preserve"> соответствии с</w:t>
      </w:r>
      <w:r>
        <w:rPr>
          <w:bCs/>
        </w:rPr>
        <w:t>о</w:t>
      </w:r>
      <w:r w:rsidRPr="000464DE">
        <w:rPr>
          <w:bCs/>
        </w:rPr>
        <w:t xml:space="preserve"> </w:t>
      </w:r>
      <w:r w:rsidRPr="005F5DDA">
        <w:rPr>
          <w:bCs/>
        </w:rPr>
        <w:t>статьей 18</w:t>
      </w:r>
      <w:r>
        <w:rPr>
          <w:b/>
          <w:bCs/>
        </w:rPr>
        <w:t xml:space="preserve"> </w:t>
      </w:r>
      <w:r>
        <w:rPr>
          <w:bCs/>
        </w:rPr>
        <w:t xml:space="preserve"> Федерального закона  от </w:t>
      </w:r>
      <w:r>
        <w:t>21 декабря 1994 года</w:t>
      </w:r>
      <w:r>
        <w:rPr>
          <w:b/>
          <w:bCs/>
        </w:rPr>
        <w:t xml:space="preserve">  </w:t>
      </w:r>
      <w:r>
        <w:t>N 69-ФЗ</w:t>
      </w:r>
      <w:r>
        <w:rPr>
          <w:b/>
          <w:bCs/>
        </w:rPr>
        <w:t xml:space="preserve"> «О </w:t>
      </w:r>
      <w:r w:rsidRPr="005F5DDA">
        <w:rPr>
          <w:bCs/>
        </w:rPr>
        <w:t>пожарной безопасности</w:t>
      </w:r>
      <w:r>
        <w:rPr>
          <w:bCs/>
        </w:rPr>
        <w:t xml:space="preserve">», </w:t>
      </w:r>
      <w:r w:rsidRPr="000464DE">
        <w:rPr>
          <w:bCs/>
        </w:rPr>
        <w:t xml:space="preserve">постановлением Правительства Российской Федерации </w:t>
      </w:r>
      <w:r w:rsidRPr="009E6280">
        <w:rPr>
          <w:bCs/>
        </w:rPr>
        <w:t xml:space="preserve">от 16 сентября 2020 г. </w:t>
      </w:r>
      <w:r>
        <w:rPr>
          <w:bCs/>
        </w:rPr>
        <w:t xml:space="preserve"> </w:t>
      </w:r>
      <w:r w:rsidRPr="009E6280">
        <w:rPr>
          <w:bCs/>
        </w:rPr>
        <w:t>№ 1479 «Об</w:t>
      </w:r>
      <w:r w:rsidRPr="005D318D">
        <w:rPr>
          <w:b/>
          <w:bCs/>
        </w:rPr>
        <w:t xml:space="preserve"> </w:t>
      </w:r>
      <w:r>
        <w:rPr>
          <w:b/>
          <w:bCs/>
        </w:rPr>
        <w:t>у</w:t>
      </w:r>
      <w:r w:rsidRPr="009E6280">
        <w:rPr>
          <w:bCs/>
        </w:rPr>
        <w:t xml:space="preserve">тверждении </w:t>
      </w:r>
      <w:r>
        <w:rPr>
          <w:bCs/>
        </w:rPr>
        <w:t>П</w:t>
      </w:r>
      <w:r w:rsidRPr="009E6280">
        <w:rPr>
          <w:bCs/>
        </w:rPr>
        <w:t>равил</w:t>
      </w:r>
      <w:r>
        <w:rPr>
          <w:bCs/>
        </w:rPr>
        <w:t xml:space="preserve"> </w:t>
      </w:r>
      <w:r w:rsidRPr="009E6280">
        <w:rPr>
          <w:bCs/>
        </w:rPr>
        <w:t xml:space="preserve">противопожарного режима в </w:t>
      </w:r>
      <w:r>
        <w:rPr>
          <w:bCs/>
        </w:rPr>
        <w:t>Р</w:t>
      </w:r>
      <w:r w:rsidRPr="009E6280">
        <w:rPr>
          <w:bCs/>
        </w:rPr>
        <w:t xml:space="preserve">оссийской </w:t>
      </w:r>
      <w:r>
        <w:rPr>
          <w:bCs/>
        </w:rPr>
        <w:t>Ф</w:t>
      </w:r>
      <w:r w:rsidRPr="009E6280">
        <w:rPr>
          <w:bCs/>
        </w:rPr>
        <w:t>едерации»</w:t>
      </w:r>
      <w:r>
        <w:rPr>
          <w:bCs/>
        </w:rPr>
        <w:t>, в</w:t>
      </w:r>
      <w:r w:rsidR="000464DE" w:rsidRPr="000464DE">
        <w:rPr>
          <w:bCs/>
        </w:rPr>
        <w:t xml:space="preserve"> целях осуществления превентивных мероприятий, направленных на обеспечение пожарной безопасности в Республике Татарстан, Кабинет Министров Республики Татарстан </w:t>
      </w:r>
      <w:r w:rsidR="009E6280">
        <w:rPr>
          <w:bCs/>
        </w:rPr>
        <w:t xml:space="preserve"> </w:t>
      </w:r>
      <w:r w:rsidR="000464DE" w:rsidRPr="000464DE">
        <w:rPr>
          <w:bCs/>
        </w:rPr>
        <w:t>ПОСТАНОВЛЯЕТ:</w:t>
      </w:r>
    </w:p>
    <w:p w:rsidR="008D4D39" w:rsidRPr="00BE001C" w:rsidRDefault="008D4D39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464DE">
        <w:rPr>
          <w:bCs/>
          <w:sz w:val="28"/>
          <w:szCs w:val="28"/>
        </w:rPr>
        <w:t xml:space="preserve">Установить с </w:t>
      </w:r>
      <w:r w:rsidR="008E187A">
        <w:rPr>
          <w:bCs/>
          <w:sz w:val="28"/>
          <w:szCs w:val="28"/>
        </w:rPr>
        <w:t>15 апреля 20</w:t>
      </w:r>
      <w:r w:rsidR="0079706B">
        <w:rPr>
          <w:bCs/>
          <w:sz w:val="28"/>
          <w:szCs w:val="28"/>
        </w:rPr>
        <w:t>2</w:t>
      </w:r>
      <w:r w:rsidR="00443A62">
        <w:rPr>
          <w:bCs/>
          <w:sz w:val="28"/>
          <w:szCs w:val="28"/>
        </w:rPr>
        <w:t>1</w:t>
      </w:r>
      <w:r w:rsidRPr="000464DE">
        <w:rPr>
          <w:bCs/>
          <w:sz w:val="28"/>
          <w:szCs w:val="28"/>
        </w:rPr>
        <w:t xml:space="preserve"> года на территории Республики Татарстан </w:t>
      </w:r>
      <w:r w:rsidR="009872D1" w:rsidRPr="000464DE">
        <w:rPr>
          <w:bCs/>
          <w:sz w:val="28"/>
          <w:szCs w:val="28"/>
        </w:rPr>
        <w:t>начало пожароопасного сезона</w:t>
      </w:r>
      <w:r w:rsidRPr="000464DE">
        <w:rPr>
          <w:bCs/>
          <w:sz w:val="28"/>
          <w:szCs w:val="28"/>
        </w:rPr>
        <w:t>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464DE">
        <w:rPr>
          <w:bCs/>
          <w:sz w:val="28"/>
          <w:szCs w:val="28"/>
        </w:rPr>
        <w:t>Утвердить прилагаемые: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населенных пунктов Республики Татарстан, подверженных угрозе лесных пожаров;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садоводческих</w:t>
      </w:r>
      <w:r w:rsidR="002937DA">
        <w:rPr>
          <w:bCs/>
          <w:sz w:val="28"/>
          <w:szCs w:val="28"/>
        </w:rPr>
        <w:t xml:space="preserve"> и </w:t>
      </w:r>
      <w:r w:rsidRPr="000464DE">
        <w:rPr>
          <w:bCs/>
          <w:sz w:val="28"/>
          <w:szCs w:val="28"/>
        </w:rPr>
        <w:t xml:space="preserve"> огороднических</w:t>
      </w:r>
      <w:r w:rsidR="002937DA">
        <w:rPr>
          <w:bCs/>
          <w:sz w:val="28"/>
          <w:szCs w:val="28"/>
        </w:rPr>
        <w:t xml:space="preserve"> </w:t>
      </w:r>
      <w:r w:rsidR="002937DA" w:rsidRPr="000464DE">
        <w:rPr>
          <w:bCs/>
          <w:sz w:val="28"/>
          <w:szCs w:val="28"/>
        </w:rPr>
        <w:t>некоммерческих</w:t>
      </w:r>
      <w:r w:rsidR="002937DA">
        <w:rPr>
          <w:bCs/>
          <w:sz w:val="28"/>
          <w:szCs w:val="28"/>
        </w:rPr>
        <w:t xml:space="preserve"> товариществ</w:t>
      </w:r>
      <w:r w:rsidRPr="000464DE">
        <w:rPr>
          <w:bCs/>
          <w:sz w:val="28"/>
          <w:szCs w:val="28"/>
        </w:rPr>
        <w:t>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перечень организаций, организующих отдых детей и их оздоровление (в том </w:t>
      </w:r>
      <w:r w:rsidRPr="000464DE">
        <w:rPr>
          <w:bCs/>
          <w:sz w:val="28"/>
          <w:szCs w:val="28"/>
        </w:rPr>
        <w:lastRenderedPageBreak/>
        <w:t>числе с дневным пребыванием детей),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объектов экономики,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оздоровительных организаций, расположенных на территории Республики Татарстан, граничащих с лесными участками.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sz w:val="28"/>
          <w:szCs w:val="28"/>
        </w:rPr>
        <w:t>3</w:t>
      </w:r>
      <w:r w:rsidRPr="000464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Предложить: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руководителям исполнительных комитетов муниципальных районов и городских округов Республики Татарстан, на территориях которых расположены населенные</w:t>
      </w:r>
      <w:r w:rsidR="008E187A"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пункты, подверженные угрозе лесных пожаров, до начала пожароопасного сезона: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обеспечить в пределах своих полномочий паспортизацию населенных пунктов, подверженных угрозе лесных пожаров, в соответствии с разделом </w:t>
      </w:r>
      <w:r w:rsidRPr="009E6280">
        <w:rPr>
          <w:bCs/>
          <w:sz w:val="28"/>
          <w:szCs w:val="28"/>
        </w:rPr>
        <w:t xml:space="preserve">XX Правил противопожарного режима в Российской Федерации, утвержденных постановлением Правительства Российской Федерации от </w:t>
      </w:r>
      <w:r w:rsidR="009E6280" w:rsidRPr="009E6280">
        <w:rPr>
          <w:bCs/>
          <w:sz w:val="28"/>
          <w:szCs w:val="28"/>
        </w:rPr>
        <w:t>16</w:t>
      </w:r>
      <w:r w:rsidRPr="009E6280">
        <w:rPr>
          <w:bCs/>
          <w:sz w:val="28"/>
          <w:szCs w:val="28"/>
        </w:rPr>
        <w:t xml:space="preserve"> </w:t>
      </w:r>
      <w:r w:rsidR="009E6280" w:rsidRPr="009E6280">
        <w:rPr>
          <w:bCs/>
          <w:sz w:val="28"/>
          <w:szCs w:val="28"/>
        </w:rPr>
        <w:t xml:space="preserve">сентября </w:t>
      </w:r>
      <w:r w:rsidRPr="009E6280">
        <w:rPr>
          <w:bCs/>
          <w:sz w:val="28"/>
          <w:szCs w:val="28"/>
        </w:rPr>
        <w:t xml:space="preserve"> 20</w:t>
      </w:r>
      <w:r w:rsidR="009E6280" w:rsidRPr="009E6280">
        <w:rPr>
          <w:bCs/>
          <w:sz w:val="28"/>
          <w:szCs w:val="28"/>
        </w:rPr>
        <w:t>20</w:t>
      </w:r>
      <w:r w:rsidRPr="009E6280">
        <w:rPr>
          <w:bCs/>
          <w:sz w:val="28"/>
          <w:szCs w:val="28"/>
        </w:rPr>
        <w:t xml:space="preserve"> г. </w:t>
      </w:r>
      <w:r w:rsidR="009E6280">
        <w:rPr>
          <w:bCs/>
          <w:sz w:val="28"/>
          <w:szCs w:val="28"/>
        </w:rPr>
        <w:t xml:space="preserve">      </w:t>
      </w:r>
      <w:r w:rsidRPr="009E6280">
        <w:rPr>
          <w:bCs/>
          <w:sz w:val="28"/>
          <w:szCs w:val="28"/>
        </w:rPr>
        <w:t xml:space="preserve">№ </w:t>
      </w:r>
      <w:r w:rsidR="009E6280">
        <w:rPr>
          <w:bCs/>
          <w:sz w:val="28"/>
          <w:szCs w:val="28"/>
        </w:rPr>
        <w:t>1479</w:t>
      </w:r>
      <w:r w:rsidRPr="000464DE">
        <w:rPr>
          <w:bCs/>
          <w:sz w:val="28"/>
          <w:szCs w:val="28"/>
        </w:rPr>
        <w:t>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осуществить мероприятия по: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созданию минерализованных защитных полос вдоль лесных массивов;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обеспечению населенных пунктов телефонной связью и средствами звукового оповещения о пожаре;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оборудованию водоисточников для целей пожаротушения;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организации круглосуточного дежурства членов добровольных пожарных формирований;</w:t>
      </w:r>
    </w:p>
    <w:p w:rsid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председателям </w:t>
      </w:r>
      <w:r w:rsidR="002937DA" w:rsidRPr="000464DE">
        <w:rPr>
          <w:bCs/>
          <w:sz w:val="28"/>
          <w:szCs w:val="28"/>
        </w:rPr>
        <w:t>садоводческих</w:t>
      </w:r>
      <w:r w:rsidR="002937DA">
        <w:rPr>
          <w:bCs/>
          <w:sz w:val="28"/>
          <w:szCs w:val="28"/>
        </w:rPr>
        <w:t xml:space="preserve"> и </w:t>
      </w:r>
      <w:r w:rsidR="002937DA" w:rsidRPr="000464DE">
        <w:rPr>
          <w:bCs/>
          <w:sz w:val="28"/>
          <w:szCs w:val="28"/>
        </w:rPr>
        <w:t xml:space="preserve"> огороднических</w:t>
      </w:r>
      <w:r w:rsidR="002937DA">
        <w:rPr>
          <w:bCs/>
          <w:sz w:val="28"/>
          <w:szCs w:val="28"/>
        </w:rPr>
        <w:t xml:space="preserve"> </w:t>
      </w:r>
      <w:r w:rsidR="002937DA" w:rsidRPr="000464DE">
        <w:rPr>
          <w:bCs/>
          <w:sz w:val="28"/>
          <w:szCs w:val="28"/>
        </w:rPr>
        <w:t>некоммерческих</w:t>
      </w:r>
      <w:r w:rsidR="002937DA">
        <w:rPr>
          <w:bCs/>
          <w:sz w:val="28"/>
          <w:szCs w:val="28"/>
        </w:rPr>
        <w:t xml:space="preserve"> товариществ</w:t>
      </w:r>
      <w:r w:rsidRPr="000464DE">
        <w:rPr>
          <w:bCs/>
          <w:sz w:val="28"/>
          <w:szCs w:val="28"/>
        </w:rPr>
        <w:t xml:space="preserve">, руководителям организаций, организующих отдых детей и их оздоровление (в том числе с дневным пребыванием детей), объектов экономики и оздоровительных организаций, расположенных на территории Республики Татарстан, граничащих с лесными участками, принять меры по обеспечению </w:t>
      </w:r>
      <w:r w:rsidRPr="0079706B">
        <w:rPr>
          <w:bCs/>
          <w:sz w:val="28"/>
          <w:szCs w:val="28"/>
        </w:rPr>
        <w:t>пожарной безопасности в период пожароопасного сезона</w:t>
      </w:r>
      <w:r w:rsidRPr="00730C93">
        <w:rPr>
          <w:bCs/>
          <w:sz w:val="28"/>
          <w:szCs w:val="28"/>
        </w:rPr>
        <w:t>.</w:t>
      </w:r>
    </w:p>
    <w:p w:rsidR="00135880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0464DE">
        <w:rPr>
          <w:sz w:val="28"/>
          <w:szCs w:val="28"/>
        </w:rPr>
        <w:t>4.</w:t>
      </w:r>
      <w:r w:rsidRPr="000464DE">
        <w:rPr>
          <w:sz w:val="28"/>
          <w:szCs w:val="28"/>
        </w:rPr>
        <w:tab/>
        <w:t>Министерству по делам гражданской обороны и чрезвычайным ситуациям Республики Татарстан оказать методическую и практическую помощь органам местного самоуправления в паспортизации населенных пунктов Республики Татарстан, подверженных угрозе лесных пожаров.</w:t>
      </w:r>
      <w:r w:rsidR="009D33AE">
        <w:rPr>
          <w:sz w:val="28"/>
          <w:szCs w:val="28"/>
        </w:rPr>
        <w:t xml:space="preserve">   </w:t>
      </w:r>
    </w:p>
    <w:p w:rsidR="002B58F1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  <w:r w:rsidR="009D33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108F9">
        <w:rPr>
          <w:sz w:val="28"/>
          <w:szCs w:val="28"/>
        </w:rPr>
        <w:t xml:space="preserve">Предложить Главному управлению </w:t>
      </w:r>
      <w:r w:rsidR="00691B8B">
        <w:rPr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0108F9">
        <w:rPr>
          <w:sz w:val="28"/>
          <w:szCs w:val="28"/>
        </w:rPr>
        <w:t xml:space="preserve">по Республике </w:t>
      </w:r>
      <w:r w:rsidR="002B58F1">
        <w:rPr>
          <w:sz w:val="28"/>
          <w:szCs w:val="28"/>
        </w:rPr>
        <w:t>Татарстан</w:t>
      </w:r>
      <w:r w:rsidR="000108F9">
        <w:rPr>
          <w:sz w:val="28"/>
          <w:szCs w:val="28"/>
        </w:rPr>
        <w:t xml:space="preserve"> с целью мониторинга противопожарной обстановки </w:t>
      </w:r>
      <w:r w:rsidR="002B58F1">
        <w:rPr>
          <w:sz w:val="28"/>
          <w:szCs w:val="28"/>
        </w:rPr>
        <w:t xml:space="preserve">провести плановые (рейдовые) осмотры, обследования территорий </w:t>
      </w:r>
      <w:r w:rsidR="000108F9">
        <w:rPr>
          <w:sz w:val="28"/>
          <w:szCs w:val="28"/>
        </w:rPr>
        <w:t>населенных пунктов</w:t>
      </w:r>
      <w:r w:rsidR="000108F9" w:rsidRPr="000464DE">
        <w:rPr>
          <w:bCs/>
          <w:sz w:val="28"/>
          <w:szCs w:val="28"/>
        </w:rPr>
        <w:t>, подверженных угрозе лесных пожаров</w:t>
      </w:r>
      <w:r w:rsidR="002B58F1">
        <w:rPr>
          <w:sz w:val="28"/>
          <w:szCs w:val="28"/>
        </w:rPr>
        <w:t>.</w:t>
      </w:r>
    </w:p>
    <w:p w:rsidR="009D33AE" w:rsidRPr="00721612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9D33AE">
        <w:rPr>
          <w:sz w:val="28"/>
          <w:szCs w:val="28"/>
        </w:rPr>
        <w:t>.</w:t>
      </w:r>
      <w:r w:rsidR="000464D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</w:t>
      </w:r>
      <w:r w:rsidR="009D33AE" w:rsidRPr="008F23ED">
        <w:rPr>
          <w:sz w:val="28"/>
          <w:szCs w:val="28"/>
        </w:rPr>
        <w:t>ризнать утратившим силу</w:t>
      </w:r>
      <w:r w:rsidR="009D33AE" w:rsidRPr="003B3F4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постановление</w:t>
      </w:r>
      <w:r w:rsidR="009D33AE" w:rsidRPr="00721612">
        <w:rPr>
          <w:sz w:val="28"/>
          <w:szCs w:val="28"/>
        </w:rPr>
        <w:t xml:space="preserve"> Кабинета Министров </w:t>
      </w:r>
      <w:r w:rsidR="009D33AE" w:rsidRPr="00721612">
        <w:rPr>
          <w:sz w:val="28"/>
          <w:szCs w:val="28"/>
        </w:rPr>
        <w:lastRenderedPageBreak/>
        <w:t xml:space="preserve">Республики </w:t>
      </w:r>
      <w:r w:rsidR="001D233E">
        <w:rPr>
          <w:sz w:val="28"/>
          <w:szCs w:val="28"/>
        </w:rPr>
        <w:t xml:space="preserve">Татарстан </w:t>
      </w:r>
      <w:r w:rsidR="000464DE" w:rsidRPr="00443A62">
        <w:rPr>
          <w:sz w:val="28"/>
          <w:szCs w:val="28"/>
        </w:rPr>
        <w:t xml:space="preserve">от </w:t>
      </w:r>
      <w:r w:rsidR="00691B8B">
        <w:rPr>
          <w:sz w:val="28"/>
          <w:szCs w:val="28"/>
        </w:rPr>
        <w:t>0</w:t>
      </w:r>
      <w:r w:rsidR="00443A62" w:rsidRPr="00443A62">
        <w:rPr>
          <w:sz w:val="28"/>
          <w:szCs w:val="28"/>
        </w:rPr>
        <w:t>6</w:t>
      </w:r>
      <w:r w:rsidR="009D33AE" w:rsidRPr="00443A62">
        <w:rPr>
          <w:sz w:val="28"/>
          <w:szCs w:val="28"/>
        </w:rPr>
        <w:t>.0</w:t>
      </w:r>
      <w:r w:rsidR="0079706B" w:rsidRPr="00443A62">
        <w:rPr>
          <w:sz w:val="28"/>
          <w:szCs w:val="28"/>
        </w:rPr>
        <w:t>3</w:t>
      </w:r>
      <w:r w:rsidR="009D33AE" w:rsidRPr="00443A62">
        <w:rPr>
          <w:sz w:val="28"/>
          <w:szCs w:val="28"/>
        </w:rPr>
        <w:t>.20</w:t>
      </w:r>
      <w:r w:rsidR="00443A62" w:rsidRPr="00443A62">
        <w:rPr>
          <w:sz w:val="28"/>
          <w:szCs w:val="28"/>
        </w:rPr>
        <w:t>20</w:t>
      </w:r>
      <w:r w:rsidR="009D33AE" w:rsidRPr="00721612">
        <w:rPr>
          <w:sz w:val="28"/>
          <w:szCs w:val="28"/>
        </w:rPr>
        <w:t xml:space="preserve"> №</w:t>
      </w:r>
      <w:r w:rsidR="009D33AE">
        <w:rPr>
          <w:sz w:val="28"/>
          <w:szCs w:val="28"/>
        </w:rPr>
        <w:t xml:space="preserve"> </w:t>
      </w:r>
      <w:r w:rsidR="0079706B">
        <w:rPr>
          <w:sz w:val="28"/>
          <w:szCs w:val="28"/>
        </w:rPr>
        <w:t>1</w:t>
      </w:r>
      <w:r w:rsidR="00443A62">
        <w:rPr>
          <w:sz w:val="28"/>
          <w:szCs w:val="28"/>
        </w:rPr>
        <w:t>69</w:t>
      </w:r>
      <w:r w:rsidR="001D233E">
        <w:rPr>
          <w:sz w:val="28"/>
          <w:szCs w:val="28"/>
        </w:rPr>
        <w:t xml:space="preserve"> «О мероприятиях, направленных на обеспечение пожарной безопасности в Республике Татарстан в 20</w:t>
      </w:r>
      <w:r w:rsidR="00443A62">
        <w:rPr>
          <w:sz w:val="28"/>
          <w:szCs w:val="28"/>
        </w:rPr>
        <w:t>20</w:t>
      </w:r>
      <w:r w:rsidR="001D233E">
        <w:rPr>
          <w:sz w:val="28"/>
          <w:szCs w:val="28"/>
        </w:rPr>
        <w:t xml:space="preserve"> году</w:t>
      </w:r>
      <w:r w:rsidR="006B0D11">
        <w:rPr>
          <w:sz w:val="28"/>
          <w:szCs w:val="28"/>
        </w:rPr>
        <w:t>»</w:t>
      </w:r>
      <w:r w:rsidR="009D33AE">
        <w:rPr>
          <w:sz w:val="28"/>
          <w:szCs w:val="28"/>
        </w:rPr>
        <w:t>.</w:t>
      </w:r>
    </w:p>
    <w:p w:rsidR="009D33AE" w:rsidRPr="008F23ED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9D33AE">
        <w:rPr>
          <w:sz w:val="28"/>
          <w:szCs w:val="28"/>
        </w:rPr>
        <w:t xml:space="preserve">. </w:t>
      </w:r>
      <w:r w:rsidR="009D33AE" w:rsidRPr="008F23ED">
        <w:rPr>
          <w:sz w:val="28"/>
          <w:szCs w:val="28"/>
        </w:rPr>
        <w:t xml:space="preserve">Контроль за исполнением настоящего </w:t>
      </w:r>
      <w:r w:rsidR="009D33AE" w:rsidRPr="0088698F">
        <w:rPr>
          <w:sz w:val="28"/>
          <w:szCs w:val="28"/>
        </w:rPr>
        <w:t>постановлением</w:t>
      </w:r>
      <w:r w:rsidR="009D33AE" w:rsidRPr="008F23ED">
        <w:rPr>
          <w:sz w:val="28"/>
          <w:szCs w:val="28"/>
        </w:rPr>
        <w:t xml:space="preserve"> возложить на Министерство по делам гражданской обороны и чрезвычайным ситуациям Республики Татарстан.</w:t>
      </w:r>
    </w:p>
    <w:p w:rsidR="004C063E" w:rsidRPr="00BE001C" w:rsidRDefault="004C063E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001C">
        <w:rPr>
          <w:sz w:val="28"/>
          <w:szCs w:val="28"/>
        </w:rPr>
        <w:t xml:space="preserve"> </w:t>
      </w:r>
    </w:p>
    <w:p w:rsidR="00EB1D7D" w:rsidRPr="00BE001C" w:rsidRDefault="00EB1D7D" w:rsidP="00EB1D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DC5" w:rsidRPr="00BE001C" w:rsidRDefault="00152DC5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8D4D39" w:rsidRPr="00BE001C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Премьер-министр</w:t>
      </w:r>
      <w:r w:rsidR="008314A1" w:rsidRPr="00BE001C">
        <w:rPr>
          <w:sz w:val="28"/>
          <w:szCs w:val="28"/>
        </w:rPr>
        <w:t xml:space="preserve">   </w:t>
      </w:r>
    </w:p>
    <w:p w:rsidR="004E1405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Республики Татарстан</w:t>
      </w:r>
      <w:r w:rsidR="005C56D3" w:rsidRPr="00BE001C">
        <w:rPr>
          <w:sz w:val="28"/>
          <w:szCs w:val="28"/>
        </w:rPr>
        <w:t xml:space="preserve">                        </w:t>
      </w:r>
      <w:r w:rsidR="004A0C56" w:rsidRPr="00BE001C"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 xml:space="preserve">                                </w:t>
      </w:r>
      <w:r w:rsidR="008314A1" w:rsidRPr="00BE001C">
        <w:rPr>
          <w:sz w:val="28"/>
          <w:szCs w:val="28"/>
        </w:rPr>
        <w:t xml:space="preserve">    </w:t>
      </w:r>
      <w:r w:rsidRPr="00BE001C">
        <w:rPr>
          <w:sz w:val="28"/>
          <w:szCs w:val="28"/>
        </w:rPr>
        <w:t xml:space="preserve">                 </w:t>
      </w:r>
      <w:r w:rsidR="00DE539A">
        <w:rPr>
          <w:sz w:val="28"/>
          <w:szCs w:val="28"/>
        </w:rPr>
        <w:t>А.В. Песошин</w:t>
      </w: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Default="009219F8" w:rsidP="009219F8">
      <w:pPr>
        <w:shd w:val="clear" w:color="auto" w:fill="FFFFFF"/>
        <w:spacing w:line="331" w:lineRule="exact"/>
        <w:ind w:left="22" w:right="140"/>
        <w:jc w:val="center"/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9219F8" w:rsidRDefault="009219F8" w:rsidP="009219F8">
      <w:pPr>
        <w:shd w:val="clear" w:color="auto" w:fill="FFFFFF"/>
        <w:spacing w:line="331" w:lineRule="exact"/>
        <w:ind w:left="7" w:right="140"/>
        <w:jc w:val="center"/>
      </w:pPr>
      <w:r>
        <w:rPr>
          <w:b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9219F8" w:rsidRDefault="009219F8" w:rsidP="009219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4300">
        <w:rPr>
          <w:b/>
          <w:sz w:val="28"/>
          <w:szCs w:val="28"/>
        </w:rPr>
        <w:t xml:space="preserve"> «О мероприятиях</w:t>
      </w:r>
      <w:r>
        <w:rPr>
          <w:b/>
          <w:sz w:val="28"/>
          <w:szCs w:val="28"/>
        </w:rPr>
        <w:t xml:space="preserve"> по</w:t>
      </w:r>
      <w:r w:rsidRPr="00864300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ю</w:t>
      </w:r>
      <w:r w:rsidRPr="00864300">
        <w:rPr>
          <w:b/>
          <w:sz w:val="28"/>
          <w:szCs w:val="28"/>
        </w:rPr>
        <w:t xml:space="preserve"> пожарной безопасности в Республике Татарстан</w:t>
      </w:r>
      <w:r>
        <w:rPr>
          <w:b/>
          <w:sz w:val="28"/>
          <w:szCs w:val="28"/>
        </w:rPr>
        <w:t xml:space="preserve"> в 2021 году</w:t>
      </w:r>
      <w:r w:rsidRPr="00864300">
        <w:rPr>
          <w:b/>
          <w:sz w:val="28"/>
          <w:szCs w:val="28"/>
        </w:rPr>
        <w:t>»</w:t>
      </w:r>
    </w:p>
    <w:p w:rsidR="009219F8" w:rsidRDefault="009219F8" w:rsidP="009219F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9219F8" w:rsidRPr="009B5D1E" w:rsidRDefault="009219F8" w:rsidP="009219F8">
      <w:pPr>
        <w:ind w:firstLine="709"/>
        <w:jc w:val="both"/>
        <w:rPr>
          <w:bCs/>
          <w:sz w:val="28"/>
          <w:szCs w:val="28"/>
        </w:rPr>
      </w:pPr>
      <w:r w:rsidRPr="009B5D1E">
        <w:rPr>
          <w:bCs/>
          <w:sz w:val="28"/>
          <w:szCs w:val="28"/>
        </w:rPr>
        <w:t xml:space="preserve">Ежегодно </w:t>
      </w:r>
      <w:r w:rsidRPr="005C2CC0">
        <w:rPr>
          <w:bCs/>
          <w:sz w:val="28"/>
          <w:szCs w:val="28"/>
        </w:rPr>
        <w:t xml:space="preserve">в весенне-летний период </w:t>
      </w:r>
      <w:r w:rsidRPr="009B5D1E">
        <w:rPr>
          <w:bCs/>
          <w:sz w:val="28"/>
          <w:szCs w:val="28"/>
        </w:rPr>
        <w:t>в России происходят лесные пожары, в результате которых уничтожаются жилые постройки граждан из-за перехода пожаров на населенные пункты. В связи с этим имеется угроза жизни и здоровью граждан, проживающих в населенных пунктах, граничащих с лесными участками.</w:t>
      </w:r>
    </w:p>
    <w:p w:rsidR="009219F8" w:rsidRDefault="009219F8" w:rsidP="0092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В</w:t>
      </w:r>
      <w:r w:rsidRPr="00441696">
        <w:rPr>
          <w:bCs/>
          <w:sz w:val="28"/>
          <w:szCs w:val="28"/>
        </w:rPr>
        <w:t xml:space="preserve"> соответствии</w:t>
      </w:r>
      <w:r>
        <w:rPr>
          <w:bCs/>
          <w:sz w:val="28"/>
          <w:szCs w:val="28"/>
        </w:rPr>
        <w:t xml:space="preserve"> с п</w:t>
      </w:r>
      <w:r w:rsidRPr="000464DE">
        <w:rPr>
          <w:bCs/>
          <w:sz w:val="28"/>
          <w:szCs w:val="28"/>
        </w:rPr>
        <w:t>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9E6280">
        <w:rPr>
          <w:bCs/>
          <w:sz w:val="28"/>
          <w:szCs w:val="28"/>
        </w:rPr>
        <w:t xml:space="preserve">от </w:t>
      </w:r>
      <w:r w:rsidRPr="00393E4F">
        <w:rPr>
          <w:bCs/>
          <w:sz w:val="28"/>
          <w:szCs w:val="28"/>
        </w:rPr>
        <w:t>16</w:t>
      </w:r>
      <w:r w:rsidRPr="009E6280">
        <w:rPr>
          <w:bCs/>
          <w:sz w:val="28"/>
          <w:szCs w:val="28"/>
        </w:rPr>
        <w:t xml:space="preserve"> </w:t>
      </w:r>
      <w:r w:rsidRPr="00393E4F">
        <w:rPr>
          <w:bCs/>
          <w:sz w:val="28"/>
          <w:szCs w:val="28"/>
        </w:rPr>
        <w:t>сентября</w:t>
      </w:r>
      <w:r w:rsidRPr="009E6280">
        <w:rPr>
          <w:bCs/>
          <w:sz w:val="28"/>
          <w:szCs w:val="28"/>
        </w:rPr>
        <w:t xml:space="preserve"> 20</w:t>
      </w:r>
      <w:r w:rsidRPr="00393E4F">
        <w:rPr>
          <w:bCs/>
          <w:sz w:val="28"/>
          <w:szCs w:val="28"/>
        </w:rPr>
        <w:t>20</w:t>
      </w:r>
      <w:r w:rsidRPr="009E6280">
        <w:rPr>
          <w:bCs/>
          <w:sz w:val="28"/>
          <w:szCs w:val="28"/>
        </w:rPr>
        <w:t xml:space="preserve"> г. </w:t>
      </w:r>
      <w:r w:rsidRPr="00393E4F">
        <w:rPr>
          <w:bCs/>
          <w:sz w:val="28"/>
          <w:szCs w:val="28"/>
        </w:rPr>
        <w:t xml:space="preserve"> </w:t>
      </w:r>
      <w:r w:rsidRPr="009E6280">
        <w:rPr>
          <w:bCs/>
          <w:sz w:val="28"/>
          <w:szCs w:val="28"/>
        </w:rPr>
        <w:t xml:space="preserve">№ </w:t>
      </w:r>
      <w:r w:rsidRPr="00393E4F">
        <w:rPr>
          <w:bCs/>
          <w:sz w:val="28"/>
          <w:szCs w:val="28"/>
        </w:rPr>
        <w:t>1479</w:t>
      </w:r>
      <w:r w:rsidRPr="009E6280">
        <w:rPr>
          <w:bCs/>
          <w:sz w:val="28"/>
          <w:szCs w:val="28"/>
        </w:rPr>
        <w:t xml:space="preserve"> «</w:t>
      </w:r>
      <w:r w:rsidRPr="00393E4F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</w:t>
      </w:r>
      <w:r w:rsidRPr="00393E4F">
        <w:rPr>
          <w:bCs/>
          <w:sz w:val="28"/>
          <w:szCs w:val="28"/>
        </w:rPr>
        <w:t>равил противопожарного режима в Российской Федерации</w:t>
      </w:r>
      <w:r w:rsidRPr="009E6280">
        <w:rPr>
          <w:bCs/>
          <w:sz w:val="28"/>
          <w:szCs w:val="28"/>
        </w:rPr>
        <w:t>»</w:t>
      </w:r>
      <w:r w:rsidRPr="00441696">
        <w:rPr>
          <w:bCs/>
          <w:sz w:val="28"/>
          <w:szCs w:val="28"/>
        </w:rPr>
        <w:t xml:space="preserve"> </w:t>
      </w:r>
      <w:r w:rsidRPr="005D318D">
        <w:rPr>
          <w:sz w:val="28"/>
          <w:szCs w:val="28"/>
        </w:rPr>
        <w:t>ежегодно нормативным правовым актом субъекта Российской Федерации устанавлива</w:t>
      </w:r>
      <w:r>
        <w:rPr>
          <w:sz w:val="28"/>
          <w:szCs w:val="28"/>
        </w:rPr>
        <w:t>е</w:t>
      </w:r>
      <w:r w:rsidRPr="005D318D">
        <w:rPr>
          <w:sz w:val="28"/>
          <w:szCs w:val="28"/>
        </w:rPr>
        <w:t xml:space="preserve">тся </w:t>
      </w:r>
      <w:r>
        <w:rPr>
          <w:sz w:val="28"/>
          <w:szCs w:val="28"/>
        </w:rPr>
        <w:t>п</w:t>
      </w:r>
      <w:r w:rsidRPr="005D318D">
        <w:rPr>
          <w:sz w:val="28"/>
          <w:szCs w:val="28"/>
        </w:rPr>
        <w:t>еречень населенных пунктов,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</w:t>
      </w:r>
      <w:r>
        <w:rPr>
          <w:sz w:val="28"/>
          <w:szCs w:val="28"/>
        </w:rPr>
        <w:t xml:space="preserve"> исходя из климатический условий</w:t>
      </w:r>
      <w:r w:rsidRPr="00441696">
        <w:rPr>
          <w:sz w:val="28"/>
          <w:szCs w:val="28"/>
        </w:rPr>
        <w:t>.</w:t>
      </w:r>
    </w:p>
    <w:p w:rsidR="009219F8" w:rsidRDefault="009219F8" w:rsidP="009219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393E4F">
        <w:rPr>
          <w:bCs/>
          <w:sz w:val="28"/>
          <w:szCs w:val="28"/>
        </w:rPr>
        <w:t>Населенный пункт, территория организации отдыха детей и их оздоровления, территория садоводства или огородничества признаются непосредственно примыкающими к лесному участку, если расстояние до крайних деревьев соответствующего лесного участка составляет:</w:t>
      </w:r>
    </w:p>
    <w:p w:rsidR="009219F8" w:rsidRDefault="009219F8" w:rsidP="009219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3E4F">
        <w:rPr>
          <w:bCs/>
          <w:sz w:val="28"/>
          <w:szCs w:val="28"/>
        </w:rPr>
        <w:t xml:space="preserve">а) 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</w:t>
      </w:r>
      <w:r>
        <w:rPr>
          <w:bCs/>
          <w:sz w:val="28"/>
          <w:szCs w:val="28"/>
        </w:rPr>
        <w:t>двух</w:t>
      </w:r>
      <w:r w:rsidRPr="00393E4F">
        <w:rPr>
          <w:bCs/>
          <w:sz w:val="28"/>
          <w:szCs w:val="28"/>
        </w:rPr>
        <w:t>;</w:t>
      </w:r>
    </w:p>
    <w:p w:rsidR="009219F8" w:rsidRPr="00393E4F" w:rsidRDefault="009219F8" w:rsidP="009219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3E4F">
        <w:rPr>
          <w:bCs/>
          <w:sz w:val="28"/>
          <w:szCs w:val="28"/>
        </w:rPr>
        <w:t>б) 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9219F8" w:rsidRPr="00441696" w:rsidRDefault="009219F8" w:rsidP="009219F8">
      <w:pPr>
        <w:pStyle w:val="ConsPlusNormal"/>
        <w:ind w:firstLine="540"/>
        <w:jc w:val="both"/>
        <w:rPr>
          <w:bCs/>
        </w:rPr>
      </w:pPr>
      <w:r w:rsidRPr="009B5D1E">
        <w:rPr>
          <w:bCs/>
        </w:rPr>
        <w:t>Ежегодно</w:t>
      </w:r>
      <w:r>
        <w:rPr>
          <w:bCs/>
        </w:rPr>
        <w:t xml:space="preserve"> заместителем Председателя Правительства Российской Федерации дается поручение о проведении внеплановых выездных проверок  соблюдения требований пожарной безопасности  в населенных пунктах, садоводческих и огороднических некоммерческих товариществах, детских оздоровительных лагерях, на объектах отдыха граждан, объектах экономики, имеющих общую границу с лесными участками (подверженных угрозе природных пожаров). В связи с этим появляется необходимость утверждения данных перечней с целью проведения проверок указанных мест и объектов.  </w:t>
      </w:r>
    </w:p>
    <w:p w:rsidR="009219F8" w:rsidRPr="005C2CC0" w:rsidRDefault="009219F8" w:rsidP="009219F8">
      <w:pPr>
        <w:ind w:firstLine="540"/>
        <w:jc w:val="both"/>
        <w:rPr>
          <w:bCs/>
          <w:sz w:val="28"/>
          <w:szCs w:val="28"/>
        </w:rPr>
      </w:pPr>
      <w:r w:rsidRPr="00441696">
        <w:rPr>
          <w:bCs/>
          <w:sz w:val="28"/>
          <w:szCs w:val="28"/>
        </w:rPr>
        <w:t xml:space="preserve">Принятие данного постановления </w:t>
      </w:r>
      <w:r w:rsidRPr="005C2CC0">
        <w:rPr>
          <w:bCs/>
          <w:sz w:val="28"/>
          <w:szCs w:val="28"/>
        </w:rPr>
        <w:t>позволит обеспечить контроль за выполнением противопожарных мероприятий в весенне-летний период орган</w:t>
      </w:r>
      <w:r>
        <w:rPr>
          <w:bCs/>
          <w:sz w:val="28"/>
          <w:szCs w:val="28"/>
        </w:rPr>
        <w:t>ами</w:t>
      </w:r>
      <w:r w:rsidRPr="005C2CC0">
        <w:rPr>
          <w:bCs/>
          <w:sz w:val="28"/>
          <w:szCs w:val="28"/>
        </w:rPr>
        <w:t xml:space="preserve"> исполнительной власти и местного самоуправления Республики Татарстан.</w:t>
      </w:r>
    </w:p>
    <w:p w:rsidR="009219F8" w:rsidRPr="0082461E" w:rsidRDefault="009219F8" w:rsidP="009219F8">
      <w:pPr>
        <w:pStyle w:val="ConsPlusNormal"/>
        <w:ind w:firstLine="709"/>
        <w:jc w:val="both"/>
        <w:outlineLvl w:val="0"/>
      </w:pPr>
      <w:r w:rsidRPr="0082461E">
        <w:t xml:space="preserve">Реализация </w:t>
      </w:r>
      <w:r>
        <w:t>данного</w:t>
      </w:r>
      <w:r w:rsidRPr="0082461E">
        <w:t xml:space="preserve"> постановления не потребует выделения дополнительных средств из бюджета Республики Татарстан.</w:t>
      </w: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lastRenderedPageBreak/>
        <w:t>Утвержден</w:t>
      </w: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t>постановлением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Кабинета Министров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Республики Татарстан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от  ___________   № ______</w:t>
      </w:r>
    </w:p>
    <w:p w:rsidR="009219F8" w:rsidRPr="00CD36FE" w:rsidRDefault="009219F8" w:rsidP="009219F8">
      <w:pPr>
        <w:pStyle w:val="ConsPlusNormal"/>
        <w:ind w:firstLine="6521"/>
      </w:pPr>
    </w:p>
    <w:p w:rsidR="009219F8" w:rsidRPr="00CD36FE" w:rsidRDefault="009219F8" w:rsidP="009219F8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>Перечень</w:t>
      </w:r>
    </w:p>
    <w:p w:rsidR="009219F8" w:rsidRPr="00CD36FE" w:rsidRDefault="009219F8" w:rsidP="009219F8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 xml:space="preserve"> населенных пунктов Республики Татарстан, </w:t>
      </w:r>
    </w:p>
    <w:p w:rsidR="009219F8" w:rsidRPr="00CD36FE" w:rsidRDefault="009219F8" w:rsidP="009219F8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>подверженных угрозе лесных пожаров</w:t>
      </w:r>
    </w:p>
    <w:p w:rsidR="009219F8" w:rsidRPr="00CD36FE" w:rsidRDefault="009219F8" w:rsidP="009219F8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</w:p>
    <w:p w:rsidR="009219F8" w:rsidRPr="00CD36FE" w:rsidRDefault="009219F8" w:rsidP="009219F8">
      <w:pPr>
        <w:pStyle w:val="21"/>
        <w:shd w:val="clear" w:color="auto" w:fill="auto"/>
        <w:spacing w:line="322" w:lineRule="exact"/>
        <w:ind w:left="278" w:hanging="278"/>
        <w:jc w:val="center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Азнакаевский муниципальный район</w:t>
      </w:r>
    </w:p>
    <w:p w:rsidR="009219F8" w:rsidRPr="00CD36FE" w:rsidRDefault="009219F8" w:rsidP="009219F8">
      <w:pPr>
        <w:pStyle w:val="21"/>
        <w:shd w:val="clear" w:color="auto" w:fill="auto"/>
        <w:spacing w:line="322" w:lineRule="exact"/>
        <w:ind w:left="278" w:hanging="278"/>
        <w:jc w:val="center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 xml:space="preserve">пгт.Актюбинский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д.Мачаклы-Баш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Актанышский муниципальный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д.Верхние Бугады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п.совхоза им. Кирова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Алькеевский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д.Верхние Матаки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п.Новая Сихтерма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Альметьевский муниципальный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jc w:val="both"/>
        <w:rPr>
          <w:sz w:val="28"/>
          <w:szCs w:val="28"/>
        </w:rPr>
      </w:pPr>
      <w:r w:rsidRPr="00CD36FE">
        <w:rPr>
          <w:sz w:val="28"/>
          <w:szCs w:val="28"/>
        </w:rPr>
        <w:t>с. Поташная Поляна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Арский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п.Урняк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д.Казанка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д.Наратлык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п.ж-д разъезда Корса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 xml:space="preserve">       Балтасинский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д.Алан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с.Пижмар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Бугульминский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д.Сосновка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п.Петровка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д.Зеленая Роща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п.Подлесный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399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п.Алга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п.Восточный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д.Таллы-Буляк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Верхнеуслонский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 xml:space="preserve">п.Пустые Моркваши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п.Никольский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д.Покровка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п.Теньковского лесничества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Высокогорский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п.ж.-д.ст.Высокая Гора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п.Березовка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д.Наратлык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д.Махмур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п.Дачное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                         Елабужский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г.Елабуга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с.Тарловка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п.Луговой</w:t>
      </w:r>
    </w:p>
    <w:p w:rsidR="009219F8" w:rsidRPr="00CD36FE" w:rsidRDefault="009219F8" w:rsidP="009219F8">
      <w:pPr>
        <w:pStyle w:val="21"/>
        <w:shd w:val="clear" w:color="auto" w:fill="auto"/>
        <w:spacing w:line="322" w:lineRule="exact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с.Поспелово</w:t>
      </w:r>
    </w:p>
    <w:p w:rsidR="009219F8" w:rsidRPr="00CD36FE" w:rsidRDefault="009219F8" w:rsidP="009219F8">
      <w:pPr>
        <w:pStyle w:val="21"/>
        <w:shd w:val="clear" w:color="auto" w:fill="auto"/>
        <w:spacing w:line="322" w:lineRule="exact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д.Мальцево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Заинский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 xml:space="preserve">д.Перцовка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Зеленодольский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г.Зеленодольск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пгт.Васильево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п.Садовый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п.Местечко Раифа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с.Бело-Безводное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п.Октябрьский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                              Кайбицкий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п.Русаковского лесничества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                              Кукморский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с.Лубяны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с.Чулыгино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с.Сердоусь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г.Кукмор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                             Лаишевский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д.Новая Поляна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п.Троицкий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д.Вороновка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п.Соколовка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д.Орел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с.Тетеево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д.Матюшино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Мамадышский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 xml:space="preserve">п.Кумазанского лесничества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п.Сокольского лесничества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п.Новый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Менделеевский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с.Новый Кокшан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д.Марийское Текашево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д.Русский Сарсаз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с.Ильнеть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Мензелинский 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д.Бакчасарай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д.Чулпан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п.Юртово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Нижнекамский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п.Красный Ключ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д.Выгороженный Ключ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Нурлатский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с.Новая Тумба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д.Турнояс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п.Заречный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п.Бутаиха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с.Чувашский Тимерлек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д.Единение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п.Кзыл-Юл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п.Юган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Пестречинский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п.Карповка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с.Конь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д.Кзыл-Яшьляр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с.Шали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 имени ТатЦИКа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Рыбно-Слободский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д.Шестая Речка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  <w:tab w:val="left" w:pos="1855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п.Камский</w:t>
      </w:r>
      <w:r w:rsidRPr="00CD36FE">
        <w:rPr>
          <w:sz w:val="28"/>
          <w:szCs w:val="28"/>
        </w:rPr>
        <w:tab/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д.Наратлы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с.Кзыл-Юлдузский лесхоз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Сабинский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с.Шемордан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п.ж.-д. разъезда  Иштуган</w:t>
      </w:r>
    </w:p>
    <w:p w:rsidR="009219F8" w:rsidRPr="00CD36FE" w:rsidRDefault="009219F8" w:rsidP="009219F8">
      <w:pPr>
        <w:pStyle w:val="21"/>
        <w:shd w:val="clear" w:color="auto" w:fill="auto"/>
        <w:spacing w:after="240" w:line="322" w:lineRule="exact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п.Лесхоз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Сармановский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пгт. Джалиль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Спасский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г.Болгар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Тетюшский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г.Тетюши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Тукаевский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д.Белоус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п.Ильичевский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д.Новый Мусабай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Чистопольск</w:t>
      </w:r>
      <w:r>
        <w:rPr>
          <w:sz w:val="28"/>
          <w:szCs w:val="28"/>
        </w:rPr>
        <w:t>ий</w:t>
      </w:r>
      <w:r w:rsidRPr="00CD36FE">
        <w:rPr>
          <w:sz w:val="28"/>
          <w:szCs w:val="28"/>
        </w:rPr>
        <w:t xml:space="preserve">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д.Чулпан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п.Луч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Ютазинск</w:t>
      </w:r>
      <w:r>
        <w:rPr>
          <w:sz w:val="28"/>
          <w:szCs w:val="28"/>
        </w:rPr>
        <w:t>ий</w:t>
      </w:r>
      <w:r w:rsidRPr="00CD36FE">
        <w:rPr>
          <w:sz w:val="28"/>
          <w:szCs w:val="28"/>
        </w:rPr>
        <w:t xml:space="preserve">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п.Ютазинской кумысолечебницы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д.Ак-Чишма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п.Хуррият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г.Казань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spacing w:before="0" w:after="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г.Казань.</w:t>
      </w:r>
    </w:p>
    <w:p w:rsidR="009219F8" w:rsidRPr="00CD36FE" w:rsidRDefault="009219F8" w:rsidP="009219F8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9219F8" w:rsidRPr="00CD36FE" w:rsidRDefault="009219F8" w:rsidP="009219F8">
      <w:pPr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__________________________</w:t>
      </w: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lastRenderedPageBreak/>
        <w:t>Утвержден</w:t>
      </w: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t>постановлением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Кабинета Министров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Республики Татарстан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от  ___________   № ______</w:t>
      </w:r>
    </w:p>
    <w:p w:rsidR="009219F8" w:rsidRPr="00CD36FE" w:rsidRDefault="009219F8" w:rsidP="009219F8">
      <w:pPr>
        <w:pStyle w:val="ConsPlusNormal"/>
        <w:ind w:firstLine="6521"/>
      </w:pPr>
    </w:p>
    <w:p w:rsidR="009219F8" w:rsidRPr="00CD36FE" w:rsidRDefault="009219F8" w:rsidP="009219F8">
      <w:pPr>
        <w:tabs>
          <w:tab w:val="left" w:pos="6705"/>
        </w:tabs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>Перечень</w:t>
      </w:r>
    </w:p>
    <w:p w:rsidR="009219F8" w:rsidRPr="00CD36FE" w:rsidRDefault="009219F8" w:rsidP="009219F8">
      <w:pPr>
        <w:tabs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CD36FE">
        <w:rPr>
          <w:b/>
          <w:sz w:val="28"/>
          <w:szCs w:val="28"/>
        </w:rPr>
        <w:t>адоводческих и  огороднических некоммерческих товариществ, расположенных на территории Республики Татарстан, граничащих с лесными участками</w:t>
      </w: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pStyle w:val="21"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Верхнеуслонский муниципальный  район</w:t>
      </w:r>
    </w:p>
    <w:p w:rsidR="009219F8" w:rsidRPr="00CD36FE" w:rsidRDefault="009219F8" w:rsidP="009219F8">
      <w:pPr>
        <w:pStyle w:val="21"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9219F8" w:rsidRPr="00CD36FE" w:rsidRDefault="009219F8" w:rsidP="009219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36FE">
        <w:rPr>
          <w:sz w:val="28"/>
          <w:szCs w:val="28"/>
        </w:rPr>
        <w:t>Сад №6 Казанского авиационного производственного объединения имени С.П.Горбунова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«Агрострой»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«Мечта»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ветеранов войны и труда  «Дачное»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«Орбита»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товарищество научно-производственного объединения «Алгоритм»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«Нептун»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«Парус»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/>
        <w:ind w:left="23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Высокогорский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«Автомобилист»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«Гелиос»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34"/>
        </w:tabs>
        <w:spacing w:before="0" w:after="0"/>
        <w:ind w:right="20" w:firstLine="23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«Казанское авиационное производственное объединение - 2»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«Казаньхимстрой»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Елабужский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Дачно-потребительский кооператив  «Дружба»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«Весна»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общество «Прикамский»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«Восточный»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«Горный»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Лаишевский 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партнерство «Ветеран-15»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№ 3 «Зеленый Бор»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8"/>
        </w:tabs>
        <w:spacing w:before="0" w:after="0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«База отдыха ветеранов войны и труда №6»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07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«Ветеран-10»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07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«Ветеран труда-16»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«Ветеран труда-18»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«Липки»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ветеранов войны и труда № 2 «Наратлык»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«Нептун»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«Лес»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«Светлая Поляна»</w:t>
      </w:r>
    </w:p>
    <w:p w:rsidR="009219F8" w:rsidRPr="00F56C52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color w:val="FF0000"/>
          <w:sz w:val="28"/>
          <w:szCs w:val="28"/>
        </w:rPr>
      </w:pPr>
      <w:r w:rsidRPr="00F56C52">
        <w:rPr>
          <w:color w:val="FF0000"/>
          <w:sz w:val="28"/>
          <w:szCs w:val="28"/>
        </w:rPr>
        <w:t>Садоводческое некоммерческое товарищество «Березка»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«Сатурн»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«Надежда»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«Бытовик»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«Весна»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«Полянка»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«Якорь»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«Титан»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«Волжанка»</w:t>
      </w:r>
    </w:p>
    <w:p w:rsidR="009219F8" w:rsidRPr="00F56C52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color w:val="FF0000"/>
          <w:sz w:val="28"/>
          <w:szCs w:val="28"/>
        </w:rPr>
      </w:pPr>
      <w:r w:rsidRPr="00F56C52">
        <w:rPr>
          <w:color w:val="FF0000"/>
          <w:sz w:val="28"/>
          <w:szCs w:val="28"/>
        </w:rPr>
        <w:t>Садоводческое некоммерческое товарищество «Березка»</w:t>
      </w:r>
      <w:r>
        <w:rPr>
          <w:color w:val="FF0000"/>
          <w:sz w:val="28"/>
          <w:szCs w:val="28"/>
        </w:rPr>
        <w:t xml:space="preserve"> повтор?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«Заря»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Садоводческое некоммерческое товарищество «Аэропорт»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Дачное некоммерческое товарищество «Миляш»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 xml:space="preserve">Потребительский кооператив </w:t>
      </w:r>
      <w:r>
        <w:rPr>
          <w:sz w:val="28"/>
          <w:szCs w:val="28"/>
        </w:rPr>
        <w:t>«Б</w:t>
      </w:r>
      <w:r w:rsidRPr="00CD36FE">
        <w:rPr>
          <w:sz w:val="28"/>
          <w:szCs w:val="28"/>
        </w:rPr>
        <w:t>аза отдыха «Фотон»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 xml:space="preserve">Потребительский кооператив </w:t>
      </w:r>
      <w:r>
        <w:rPr>
          <w:sz w:val="28"/>
          <w:szCs w:val="28"/>
        </w:rPr>
        <w:t>«Б</w:t>
      </w:r>
      <w:r w:rsidRPr="00CD36FE">
        <w:rPr>
          <w:sz w:val="28"/>
          <w:szCs w:val="28"/>
        </w:rPr>
        <w:t>аза отдыха «КГУ-Кордон-1»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 xml:space="preserve">Потребительский кооператив </w:t>
      </w:r>
      <w:r>
        <w:rPr>
          <w:sz w:val="28"/>
          <w:szCs w:val="28"/>
        </w:rPr>
        <w:t>«Б</w:t>
      </w:r>
      <w:r w:rsidRPr="00CD36FE">
        <w:rPr>
          <w:sz w:val="28"/>
          <w:szCs w:val="28"/>
        </w:rPr>
        <w:t>аза отдыха «Кордон-2 (КГУ)»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>Потребительский кооператив «База отдыха «Дубрава»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Нижнекамский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left"/>
        <w:rPr>
          <w:sz w:val="28"/>
          <w:szCs w:val="28"/>
        </w:rPr>
      </w:pPr>
      <w:r w:rsidRPr="00CD36FE">
        <w:rPr>
          <w:color w:val="000000"/>
          <w:sz w:val="28"/>
          <w:szCs w:val="28"/>
        </w:rPr>
        <w:t>Садоводческий потребительский кооператив «Нефтехимик»</w:t>
      </w:r>
      <w:r w:rsidRPr="00CD36FE">
        <w:rPr>
          <w:sz w:val="28"/>
          <w:szCs w:val="28"/>
        </w:rPr>
        <w:t xml:space="preserve">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 «Смыловка»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Садовое некоммерческое товарищество   «Энергостроитель»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Садовое товарищество   «Здоровье»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22" w:lineRule="exact"/>
        <w:ind w:left="284" w:right="40" w:hanging="261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Тукаевский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t xml:space="preserve">Садоводческое некоммерческое товарищество «Поляна»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Садоводческое некоммерческое товарищество «Бакчисарай».</w:t>
      </w: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__________________________</w:t>
      </w:r>
    </w:p>
    <w:p w:rsidR="009219F8" w:rsidRPr="00CD36FE" w:rsidRDefault="009219F8" w:rsidP="009219F8">
      <w:pPr>
        <w:jc w:val="center"/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lastRenderedPageBreak/>
        <w:t>Утвержден</w:t>
      </w: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t>постановлением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Кабинета Министров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Республики Татарстан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от  ___________   № ______</w:t>
      </w:r>
    </w:p>
    <w:p w:rsidR="009219F8" w:rsidRPr="00CD36FE" w:rsidRDefault="009219F8" w:rsidP="009219F8">
      <w:pPr>
        <w:pStyle w:val="ConsPlusNormal"/>
        <w:ind w:firstLine="6521"/>
      </w:pPr>
    </w:p>
    <w:p w:rsidR="009219F8" w:rsidRPr="00CD36FE" w:rsidRDefault="009219F8" w:rsidP="009219F8">
      <w:pPr>
        <w:pStyle w:val="ConsPlusNormal"/>
        <w:jc w:val="center"/>
        <w:rPr>
          <w:b/>
        </w:rPr>
      </w:pPr>
      <w:r w:rsidRPr="00CD36FE">
        <w:rPr>
          <w:b/>
        </w:rPr>
        <w:t>Перечень</w:t>
      </w:r>
    </w:p>
    <w:p w:rsidR="009219F8" w:rsidRPr="00CD36FE" w:rsidRDefault="009219F8" w:rsidP="009219F8">
      <w:pPr>
        <w:pStyle w:val="ConsPlusNormal"/>
        <w:jc w:val="center"/>
        <w:rPr>
          <w:b/>
        </w:rPr>
      </w:pPr>
      <w:r w:rsidRPr="00CD36FE">
        <w:rPr>
          <w:b/>
        </w:rPr>
        <w:t xml:space="preserve"> организаций, организующих отдых детей и их оздоровление (в том числе с дневным пребыванием детей), расположенных на территории Республики Татарстан, граничащих с лесными участками</w:t>
      </w:r>
    </w:p>
    <w:p w:rsidR="009219F8" w:rsidRPr="00CD36FE" w:rsidRDefault="009219F8" w:rsidP="009219F8">
      <w:pPr>
        <w:tabs>
          <w:tab w:val="left" w:pos="6360"/>
        </w:tabs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 w:line="322" w:lineRule="exact"/>
        <w:ind w:left="2694"/>
        <w:rPr>
          <w:sz w:val="28"/>
          <w:szCs w:val="28"/>
        </w:rPr>
      </w:pPr>
      <w:r w:rsidRPr="00CD36FE">
        <w:rPr>
          <w:sz w:val="28"/>
          <w:szCs w:val="28"/>
        </w:rPr>
        <w:t>Актанышский муниципальный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 w:line="322" w:lineRule="exact"/>
        <w:ind w:left="2694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Летний детский оздоровительный лагерь «Буляк»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 xml:space="preserve">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Алексеевский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«Дубок»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Алькеевский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летний оздоровительный центр «Дубки»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Альметьевский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«Орленок»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«Юность»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«Солнечный»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комплекс «Березка»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Апастовский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jc w:val="left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общества с ограниченной ответственностью «Свияга +»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/>
        <w:ind w:left="2694" w:right="23"/>
        <w:rPr>
          <w:sz w:val="28"/>
          <w:szCs w:val="28"/>
        </w:rPr>
      </w:pPr>
      <w:r w:rsidRPr="00CD36FE">
        <w:rPr>
          <w:sz w:val="28"/>
          <w:szCs w:val="28"/>
        </w:rPr>
        <w:t>Атнинский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</w:tabs>
        <w:spacing w:before="0" w:after="0"/>
        <w:ind w:left="2694" w:right="23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«Чулпан»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Балтасинский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летний оздоровительный лагерь «Романтик»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284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284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Бугульминский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284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загородный оздоровительный лагерь «Сосновка»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«Салют»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Буинский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Летний оздоровительный лагерь «Бор» общества с ограниченной ответственностью «Буинский сахарный завод»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«Чайка»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Верхнеуслонский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«Дзержинец»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Высокогорский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Республиканский детский оздоровительно-образовательный центр «Костер»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«Молодежный»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«Огонек»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«Чайка»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</w:t>
      </w:r>
      <w:r>
        <w:rPr>
          <w:sz w:val="28"/>
          <w:szCs w:val="28"/>
        </w:rPr>
        <w:t>ий</w:t>
      </w:r>
      <w:r w:rsidRPr="00CD36FE">
        <w:rPr>
          <w:sz w:val="28"/>
          <w:szCs w:val="28"/>
        </w:rPr>
        <w:t xml:space="preserve"> оздоровительн</w:t>
      </w:r>
      <w:r>
        <w:rPr>
          <w:sz w:val="28"/>
          <w:szCs w:val="28"/>
        </w:rPr>
        <w:t>ый</w:t>
      </w:r>
      <w:r w:rsidRPr="00CD36FE">
        <w:rPr>
          <w:sz w:val="28"/>
          <w:szCs w:val="28"/>
        </w:rPr>
        <w:t xml:space="preserve"> лагер</w:t>
      </w:r>
      <w:r>
        <w:rPr>
          <w:sz w:val="28"/>
          <w:szCs w:val="28"/>
        </w:rPr>
        <w:t xml:space="preserve">ь </w:t>
      </w:r>
      <w:r w:rsidRPr="00CD36FE">
        <w:rPr>
          <w:sz w:val="28"/>
          <w:szCs w:val="28"/>
        </w:rPr>
        <w:t>имени Олега Кошевого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Оздоровительно</w:t>
      </w:r>
      <w:r>
        <w:rPr>
          <w:sz w:val="28"/>
          <w:szCs w:val="28"/>
        </w:rPr>
        <w:t>-</w:t>
      </w:r>
      <w:r w:rsidRPr="00CD36FE">
        <w:rPr>
          <w:sz w:val="28"/>
          <w:szCs w:val="28"/>
        </w:rPr>
        <w:t>образовательный комплекс «Байтик» ООО «Центр ИТО»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Дрожжановский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«Чайка»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Елабужский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«Лесная сказка»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«Юный строитель»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«Космос»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Санаторий «Радуга»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Студенческий лагерь «Буревестник»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Заинский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«Созвездие»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«Факел»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Спортивно-оздоровительный комплекс «Ялта-Зай»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«Жемчужная»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Зеленодольский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им. Мусы Джалиля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«Пионер»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«Мечта»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«Берёзка»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Центр культуры и отдыха «Родничок»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«Горьковец»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Лаишевский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Туристско-краеведческий лагерь «Юнитур»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«Пионерия Татарстана»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«Звездный»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Спортивно-оздоровительный лагерь «Икар»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Спортивно-оздоровительный лагерь «Зеленый Бор»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«Липки»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Мамадышский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«Кама»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 xml:space="preserve">Дом отдыха «Берсут»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Мензелинский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«Солнышко»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«Полянка»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«Олимпиец»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Муслюмовский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«Лесная страна»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Нижнекамский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«Чайка»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«Юность»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Спортивный оздоровительный лагерь «Олимпиец»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«Заря»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-426"/>
          <w:tab w:val="left" w:pos="994"/>
        </w:tabs>
        <w:spacing w:before="0" w:after="0"/>
        <w:ind w:right="20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Центр по организации оздоровления, отдыха и занятости детей и подростков     «Камий Артек»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Нурлатский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«Заречный»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База отдыха «Вишневая Поляна»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Пестречинский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«Чайка»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994"/>
        </w:tabs>
        <w:spacing w:before="0" w:after="0"/>
        <w:ind w:right="20"/>
        <w:rPr>
          <w:sz w:val="28"/>
          <w:szCs w:val="28"/>
        </w:rPr>
      </w:pPr>
      <w:r w:rsidRPr="00CD36FE">
        <w:rPr>
          <w:bCs/>
          <w:sz w:val="28"/>
          <w:szCs w:val="28"/>
        </w:rPr>
        <w:t xml:space="preserve">Республиканская спортивная школа олимпийского резерва по фехтованию </w:t>
      </w:r>
      <w:r w:rsidRPr="00CD36FE">
        <w:rPr>
          <w:sz w:val="28"/>
          <w:szCs w:val="28"/>
        </w:rPr>
        <w:t>«Олимп»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994"/>
        </w:tabs>
        <w:spacing w:before="0" w:after="0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Спортивная школа олимпийского резерва по волейболу «Юность»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Спасский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оздоровительно-образовательный центр «Болгар»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Тукаевский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«Крылатый»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«Солнечный»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«Следопыт»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«Звёздный»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Физкультурно-оздоровительный центр «Бумажник»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 xml:space="preserve">Оздоровительный центр «Росинка» 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Чистопольский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 xml:space="preserve">Летний оздоровительный лагерь «Ровесник»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Летний оздоровительный лагерь «Солнышко»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bCs/>
          <w:sz w:val="28"/>
          <w:szCs w:val="28"/>
        </w:rPr>
        <w:t>Загородный оздоровительный лагерь</w:t>
      </w:r>
      <w:r w:rsidRPr="00CD36FE">
        <w:rPr>
          <w:bCs/>
          <w:color w:val="FF0000"/>
          <w:sz w:val="28"/>
          <w:szCs w:val="28"/>
        </w:rPr>
        <w:t xml:space="preserve"> </w:t>
      </w:r>
      <w:r w:rsidRPr="00CD36FE">
        <w:rPr>
          <w:bCs/>
          <w:sz w:val="28"/>
          <w:szCs w:val="28"/>
        </w:rPr>
        <w:t>«Березка»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CD36FE">
        <w:rPr>
          <w:sz w:val="28"/>
          <w:szCs w:val="28"/>
        </w:rPr>
        <w:t>Ютазинский муниципальный  район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«Дубравушка»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г.Казань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противотуберкулезный санаторий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 xml:space="preserve">Детский спортивно-оздоровительный лагерь «Молодая Гвардия»  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комплекс «Полет»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имени Юрия Алексеевича Гагарина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«Солнечный»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Спортивно-оздоровительный лагерь «Экран»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«Заречье»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«Восток»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CD36FE">
        <w:rPr>
          <w:sz w:val="28"/>
          <w:szCs w:val="28"/>
        </w:rPr>
        <w:t>Оздоровительный лагерь «Искра»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567" w:right="4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лагерь «Пламя»</w:t>
      </w:r>
    </w:p>
    <w:p w:rsidR="009219F8" w:rsidRPr="00CD36FE" w:rsidRDefault="009219F8" w:rsidP="009219F8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567" w:right="40" w:hanging="567"/>
        <w:rPr>
          <w:sz w:val="28"/>
          <w:szCs w:val="28"/>
        </w:rPr>
      </w:pPr>
      <w:r w:rsidRPr="00CD36FE">
        <w:rPr>
          <w:sz w:val="28"/>
          <w:szCs w:val="28"/>
        </w:rPr>
        <w:t>Детский оздоровительный комплекс «Спутник».</w:t>
      </w:r>
    </w:p>
    <w:p w:rsidR="009219F8" w:rsidRPr="00CD36FE" w:rsidRDefault="009219F8" w:rsidP="009219F8">
      <w:pPr>
        <w:tabs>
          <w:tab w:val="left" w:pos="426"/>
        </w:tabs>
        <w:ind w:left="20" w:hanging="360"/>
        <w:rPr>
          <w:sz w:val="28"/>
          <w:szCs w:val="28"/>
        </w:rPr>
      </w:pPr>
    </w:p>
    <w:p w:rsidR="009219F8" w:rsidRPr="00CD36FE" w:rsidRDefault="009219F8" w:rsidP="009219F8">
      <w:pPr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__________________________</w:t>
      </w:r>
    </w:p>
    <w:p w:rsidR="009219F8" w:rsidRPr="00CD36FE" w:rsidRDefault="009219F8" w:rsidP="009219F8">
      <w:pPr>
        <w:tabs>
          <w:tab w:val="left" w:pos="433"/>
        </w:tabs>
        <w:ind w:left="20"/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pStyle w:val="ConsPlusNormal"/>
        <w:ind w:firstLine="6521"/>
        <w:outlineLvl w:val="0"/>
      </w:pPr>
      <w:bookmarkStart w:id="0" w:name="_GoBack"/>
      <w:bookmarkEnd w:id="0"/>
      <w:r w:rsidRPr="00CD36FE">
        <w:lastRenderedPageBreak/>
        <w:t>Утвержден</w:t>
      </w: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t>постановлением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Кабинета Министров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Республики Татарстан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от  ___________   № ______</w:t>
      </w:r>
    </w:p>
    <w:p w:rsidR="009219F8" w:rsidRPr="00CD36FE" w:rsidRDefault="009219F8" w:rsidP="009219F8">
      <w:pPr>
        <w:tabs>
          <w:tab w:val="left" w:pos="4305"/>
        </w:tabs>
        <w:rPr>
          <w:sz w:val="28"/>
          <w:szCs w:val="28"/>
        </w:rPr>
      </w:pPr>
    </w:p>
    <w:p w:rsidR="009219F8" w:rsidRPr="00CD36FE" w:rsidRDefault="009219F8" w:rsidP="009219F8">
      <w:pPr>
        <w:tabs>
          <w:tab w:val="left" w:pos="4305"/>
        </w:tabs>
        <w:rPr>
          <w:sz w:val="28"/>
          <w:szCs w:val="28"/>
        </w:rPr>
      </w:pPr>
    </w:p>
    <w:p w:rsidR="009219F8" w:rsidRPr="00CD36FE" w:rsidRDefault="009219F8" w:rsidP="009219F8">
      <w:pPr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>Перечень</w:t>
      </w:r>
    </w:p>
    <w:p w:rsidR="009219F8" w:rsidRPr="00CD36FE" w:rsidRDefault="009219F8" w:rsidP="009219F8">
      <w:pPr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 xml:space="preserve"> объектов экономики, расположенных на территории Республики Татарстан, граничащих с лесными участками</w:t>
      </w: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pStyle w:val="21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Высокогорский муниципальный район</w:t>
      </w:r>
    </w:p>
    <w:p w:rsidR="009219F8" w:rsidRPr="00CD36FE" w:rsidRDefault="009219F8" w:rsidP="009219F8">
      <w:pPr>
        <w:pStyle w:val="21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Казанский филиал открытого акционерного общества «Волговзрывпром»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Электрическая подстанция «Кендери-500»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709"/>
        </w:tabs>
        <w:spacing w:before="0" w:line="240" w:lineRule="auto"/>
        <w:ind w:left="360"/>
        <w:jc w:val="center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Елабужский муниципальный район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709"/>
        </w:tabs>
        <w:spacing w:before="0" w:line="240" w:lineRule="auto"/>
        <w:ind w:left="360"/>
        <w:jc w:val="center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Общество с ограниченной ответственностью «Пласт»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Федеральное государственное бюджетное учреждение «Национальный парк «Нижняя Кама»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Колхозно-фермерское хозяйство  «Заманов Д.Д.»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Сборный пункт нефти СП-657 открытого акционерного общества «РИТЭК»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360" w:right="20"/>
        <w:jc w:val="center"/>
        <w:rPr>
          <w:rFonts w:ascii="Times New Roman" w:hAnsi="Times New Roman" w:cs="Times New Roman"/>
          <w:sz w:val="28"/>
          <w:szCs w:val="28"/>
        </w:rPr>
      </w:pPr>
      <w:r w:rsidRPr="00CD36FE">
        <w:rPr>
          <w:rFonts w:ascii="Times New Roman" w:hAnsi="Times New Roman" w:cs="Times New Roman"/>
          <w:sz w:val="28"/>
          <w:szCs w:val="28"/>
        </w:rPr>
        <w:t>Зеленодольский муниципальный  район</w:t>
      </w: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0" w:right="20"/>
        <w:jc w:val="both"/>
        <w:rPr>
          <w:sz w:val="28"/>
          <w:szCs w:val="28"/>
        </w:rPr>
      </w:pPr>
      <w:r w:rsidRPr="00CD36FE">
        <w:rPr>
          <w:rFonts w:ascii="Times New Roman" w:hAnsi="Times New Roman" w:cs="Times New Roman"/>
          <w:sz w:val="28"/>
          <w:szCs w:val="28"/>
        </w:rPr>
        <w:t>Открытое акционерное общество «Производственное объединение «Завод имени Серго»</w:t>
      </w: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CD36F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Федеральное государственное учреждение </w:t>
      </w:r>
      <w:r>
        <w:rPr>
          <w:rFonts w:ascii="Times New Roman" w:hAnsi="Times New Roman" w:cs="Times New Roman"/>
          <w:color w:val="auto"/>
          <w:sz w:val="28"/>
          <w:szCs w:val="28"/>
        </w:rPr>
        <w:t>«К</w:t>
      </w:r>
      <w:r w:rsidRPr="00CD36FE">
        <w:rPr>
          <w:rFonts w:ascii="Times New Roman" w:hAnsi="Times New Roman" w:cs="Times New Roman"/>
          <w:color w:val="auto"/>
          <w:sz w:val="28"/>
          <w:szCs w:val="28"/>
        </w:rPr>
        <w:t>омбинат «Междуречье»</w:t>
      </w:r>
      <w:r w:rsidRPr="00CD36FE">
        <w:rPr>
          <w:rFonts w:ascii="Times New Roman" w:hAnsi="Times New Roman" w:cs="Times New Roman"/>
          <w:sz w:val="28"/>
          <w:szCs w:val="28"/>
        </w:rPr>
        <w:t xml:space="preserve"> Управления Федерального агентства по государственным резервам по Приволжскому федеральному округу</w:t>
      </w:r>
    </w:p>
    <w:p w:rsidR="009219F8" w:rsidRPr="00CD36FE" w:rsidRDefault="009219F8" w:rsidP="009219F8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9219F8" w:rsidRPr="00CD36FE" w:rsidRDefault="009219F8" w:rsidP="009219F8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Нурлатский муниципальный  район</w:t>
      </w:r>
    </w:p>
    <w:p w:rsidR="009219F8" w:rsidRPr="00CD36FE" w:rsidRDefault="009219F8" w:rsidP="009219F8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6FE">
        <w:rPr>
          <w:rFonts w:ascii="Times New Roman" w:hAnsi="Times New Roman" w:cs="Times New Roman"/>
          <w:sz w:val="28"/>
          <w:szCs w:val="28"/>
        </w:rPr>
        <w:t>Открытое</w:t>
      </w:r>
      <w:r w:rsidRPr="00CD36FE">
        <w:rPr>
          <w:rFonts w:ascii="Times New Roman" w:hAnsi="Times New Roman" w:cs="Times New Roman"/>
          <w:color w:val="auto"/>
          <w:sz w:val="28"/>
          <w:szCs w:val="28"/>
        </w:rPr>
        <w:t xml:space="preserve"> акционерное общество «Татнефтепром-Зюзеевнефть»</w:t>
      </w: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0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Тукаевский муниципальный  район</w:t>
      </w:r>
    </w:p>
    <w:p w:rsidR="009219F8" w:rsidRPr="00CD36FE" w:rsidRDefault="009219F8" w:rsidP="009219F8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6FE">
        <w:rPr>
          <w:rFonts w:ascii="Times New Roman" w:hAnsi="Times New Roman" w:cs="Times New Roman"/>
          <w:color w:val="auto"/>
          <w:sz w:val="28"/>
          <w:szCs w:val="28"/>
        </w:rPr>
        <w:t>Водозаборная станция общества с ограниченной ответственностью «Челныводоканал».</w:t>
      </w:r>
    </w:p>
    <w:p w:rsidR="009219F8" w:rsidRPr="00CD36FE" w:rsidRDefault="009219F8" w:rsidP="009219F8">
      <w:pPr>
        <w:jc w:val="center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_________________________</w:t>
      </w: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t xml:space="preserve">Утвержден </w:t>
      </w:r>
    </w:p>
    <w:p w:rsidR="009219F8" w:rsidRPr="00CD36FE" w:rsidRDefault="009219F8" w:rsidP="009219F8">
      <w:pPr>
        <w:pStyle w:val="ConsPlusNormal"/>
        <w:ind w:firstLine="6521"/>
        <w:outlineLvl w:val="0"/>
      </w:pPr>
      <w:r w:rsidRPr="00CD36FE">
        <w:t>постановлением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Кабинета Министров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Республики Татарстан</w:t>
      </w:r>
    </w:p>
    <w:p w:rsidR="009219F8" w:rsidRPr="00CD36FE" w:rsidRDefault="009219F8" w:rsidP="009219F8">
      <w:pPr>
        <w:pStyle w:val="ConsPlusNormal"/>
        <w:ind w:firstLine="6521"/>
      </w:pPr>
      <w:r w:rsidRPr="00CD36FE">
        <w:t>от  ___________   № ______</w:t>
      </w:r>
    </w:p>
    <w:p w:rsidR="009219F8" w:rsidRPr="00CD36FE" w:rsidRDefault="009219F8" w:rsidP="009219F8">
      <w:pPr>
        <w:pStyle w:val="ConsPlusNormal"/>
        <w:ind w:firstLine="6521"/>
      </w:pPr>
    </w:p>
    <w:p w:rsidR="009219F8" w:rsidRPr="00CD36FE" w:rsidRDefault="009219F8" w:rsidP="009219F8">
      <w:pPr>
        <w:jc w:val="center"/>
        <w:rPr>
          <w:sz w:val="28"/>
          <w:szCs w:val="28"/>
        </w:rPr>
      </w:pPr>
    </w:p>
    <w:p w:rsidR="009219F8" w:rsidRPr="00CD36FE" w:rsidRDefault="009219F8" w:rsidP="009219F8">
      <w:pPr>
        <w:tabs>
          <w:tab w:val="left" w:pos="4260"/>
        </w:tabs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>Перечень</w:t>
      </w:r>
    </w:p>
    <w:p w:rsidR="009219F8" w:rsidRPr="00CD36FE" w:rsidRDefault="009219F8" w:rsidP="009219F8">
      <w:pPr>
        <w:tabs>
          <w:tab w:val="left" w:pos="4260"/>
        </w:tabs>
        <w:jc w:val="center"/>
        <w:rPr>
          <w:b/>
          <w:sz w:val="28"/>
          <w:szCs w:val="28"/>
        </w:rPr>
      </w:pPr>
      <w:r w:rsidRPr="00CD36FE">
        <w:rPr>
          <w:b/>
          <w:sz w:val="28"/>
          <w:szCs w:val="28"/>
        </w:rPr>
        <w:t xml:space="preserve"> оздоровительных организаций, расположенных на территории Республики Татарстан, граничащих с лесными участками</w:t>
      </w:r>
    </w:p>
    <w:p w:rsidR="009219F8" w:rsidRPr="00CD36FE" w:rsidRDefault="009219F8" w:rsidP="009219F8">
      <w:pPr>
        <w:rPr>
          <w:sz w:val="28"/>
          <w:szCs w:val="28"/>
        </w:rPr>
      </w:pPr>
    </w:p>
    <w:p w:rsidR="009219F8" w:rsidRPr="00CD36FE" w:rsidRDefault="009219F8" w:rsidP="009219F8">
      <w:pPr>
        <w:pStyle w:val="50"/>
        <w:shd w:val="clear" w:color="auto" w:fill="auto"/>
        <w:tabs>
          <w:tab w:val="left" w:pos="426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Верхнеуслонский муниципальный  район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426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«Газовик»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Елабужский муниципальный район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 xml:space="preserve">База отдыха </w:t>
      </w:r>
      <w:r w:rsidRPr="00CD36FE">
        <w:rPr>
          <w:color w:val="auto"/>
          <w:sz w:val="28"/>
          <w:szCs w:val="28"/>
        </w:rPr>
        <w:t>«</w:t>
      </w:r>
      <w:r w:rsidRPr="00CD36FE">
        <w:rPr>
          <w:sz w:val="28"/>
          <w:szCs w:val="28"/>
        </w:rPr>
        <w:t>Белая дача</w:t>
      </w:r>
      <w:r w:rsidRPr="00CD36FE">
        <w:rPr>
          <w:color w:val="auto"/>
          <w:sz w:val="28"/>
          <w:szCs w:val="28"/>
        </w:rPr>
        <w:t>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 «Камские зори»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«Наратлы»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«Теремок»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«Беркут»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«Лесной рай»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 «Сосновый бор»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«Тридевятое царство»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База отдыха «Вятский берег»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 xml:space="preserve">Дом отдыха </w:t>
      </w:r>
      <w:r w:rsidRPr="00CD36FE">
        <w:rPr>
          <w:color w:val="auto"/>
          <w:sz w:val="28"/>
          <w:szCs w:val="28"/>
        </w:rPr>
        <w:t>нефтегазодобывающего управления</w:t>
      </w:r>
      <w:r w:rsidRPr="00CD36FE">
        <w:rPr>
          <w:sz w:val="28"/>
          <w:szCs w:val="28"/>
        </w:rPr>
        <w:t xml:space="preserve">  «Прикамнефть» публичного </w:t>
      </w:r>
      <w:r w:rsidRPr="00CD36FE">
        <w:rPr>
          <w:color w:val="auto"/>
          <w:sz w:val="28"/>
          <w:szCs w:val="28"/>
        </w:rPr>
        <w:t>акционерного общества</w:t>
      </w:r>
      <w:r w:rsidRPr="00CD36FE">
        <w:rPr>
          <w:color w:val="FF0000"/>
          <w:sz w:val="28"/>
          <w:szCs w:val="28"/>
        </w:rPr>
        <w:t xml:space="preserve"> </w:t>
      </w:r>
      <w:r w:rsidRPr="00CD36FE">
        <w:rPr>
          <w:sz w:val="28"/>
          <w:szCs w:val="28"/>
        </w:rPr>
        <w:t>«Татнефть» им. В.Д. Шашина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  <w:r w:rsidRPr="00CD36FE">
        <w:rPr>
          <w:b w:val="0"/>
          <w:sz w:val="28"/>
          <w:szCs w:val="28"/>
        </w:rPr>
        <w:t>Зеленододьский муниципальный  район</w:t>
      </w:r>
    </w:p>
    <w:p w:rsidR="009219F8" w:rsidRPr="00CD36FE" w:rsidRDefault="009219F8" w:rsidP="009219F8">
      <w:pPr>
        <w:pStyle w:val="50"/>
        <w:shd w:val="clear" w:color="auto" w:fill="auto"/>
        <w:tabs>
          <w:tab w:val="left" w:pos="0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>Детский противотуберкулезный диспансер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Лаишевский муниципальный  район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  <w:r w:rsidRPr="00CD36FE">
        <w:rPr>
          <w:sz w:val="28"/>
          <w:szCs w:val="28"/>
        </w:rPr>
        <w:t>Санаторий-профилакторий «Балкыш»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  <w:r w:rsidRPr="00CD36FE">
        <w:rPr>
          <w:sz w:val="28"/>
          <w:szCs w:val="28"/>
        </w:rPr>
        <w:t>Гостиница «Регина»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  <w:r w:rsidRPr="00CD36FE">
        <w:rPr>
          <w:sz w:val="28"/>
          <w:szCs w:val="28"/>
        </w:rPr>
        <w:t>Общество с ограниченной ответственность  «Нехама»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lastRenderedPageBreak/>
        <w:t>Нижнекамский муниципальный  район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  <w:r w:rsidRPr="00CD36FE">
        <w:rPr>
          <w:sz w:val="28"/>
          <w:szCs w:val="28"/>
        </w:rPr>
        <w:t>Санаторий-профилакторий «Корабельная роща»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  <w:r w:rsidRPr="00CD36FE">
        <w:rPr>
          <w:sz w:val="28"/>
          <w:szCs w:val="28"/>
        </w:rPr>
        <w:t>База отдыха «Лесная»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г.Казань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CD36FE">
        <w:rPr>
          <w:sz w:val="28"/>
          <w:szCs w:val="28"/>
        </w:rPr>
        <w:t xml:space="preserve">  Санаторий «Крутушка»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78"/>
        </w:tabs>
        <w:spacing w:before="0" w:after="0" w:line="326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Дом отдыха «Глубокое Озеро»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Спортивно-оздоровительная база «Лебяжье»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  <w:r w:rsidRPr="00CD36FE">
        <w:rPr>
          <w:sz w:val="28"/>
          <w:szCs w:val="28"/>
        </w:rPr>
        <w:t xml:space="preserve">  Санаторий-профилакторий «Железнодорожник».</w:t>
      </w:r>
    </w:p>
    <w:p w:rsidR="009219F8" w:rsidRPr="00CD36FE" w:rsidRDefault="009219F8" w:rsidP="009219F8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</w:p>
    <w:p w:rsidR="009219F8" w:rsidRPr="00CD36FE" w:rsidRDefault="009219F8" w:rsidP="009219F8">
      <w:pPr>
        <w:jc w:val="center"/>
        <w:rPr>
          <w:sz w:val="28"/>
          <w:szCs w:val="28"/>
        </w:rPr>
      </w:pPr>
      <w:r w:rsidRPr="00CD36FE">
        <w:rPr>
          <w:sz w:val="28"/>
          <w:szCs w:val="28"/>
        </w:rPr>
        <w:t>__________________________</w:t>
      </w:r>
    </w:p>
    <w:p w:rsidR="009219F8" w:rsidRPr="00F56C52" w:rsidRDefault="009219F8" w:rsidP="009219F8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color w:val="FF0000"/>
          <w:sz w:val="28"/>
          <w:szCs w:val="28"/>
        </w:rPr>
      </w:pPr>
      <w:r w:rsidRPr="00F56C52">
        <w:rPr>
          <w:color w:val="FF0000"/>
          <w:sz w:val="28"/>
          <w:szCs w:val="28"/>
        </w:rPr>
        <w:t>Страницы каждого перечня нумеруются отдельно</w:t>
      </w:r>
    </w:p>
    <w:p w:rsidR="009219F8" w:rsidRDefault="009219F8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sectPr w:rsidR="009219F8" w:rsidSect="004F5777">
      <w:headerReference w:type="default" r:id="rId8"/>
      <w:pgSz w:w="12240" w:h="15840"/>
      <w:pgMar w:top="851" w:right="758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04" w:rsidRDefault="00722D04">
      <w:r>
        <w:separator/>
      </w:r>
    </w:p>
  </w:endnote>
  <w:endnote w:type="continuationSeparator" w:id="0">
    <w:p w:rsidR="00722D04" w:rsidRDefault="0072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04" w:rsidRDefault="00722D04">
      <w:r>
        <w:separator/>
      </w:r>
    </w:p>
  </w:footnote>
  <w:footnote w:type="continuationSeparator" w:id="0">
    <w:p w:rsidR="00722D04" w:rsidRDefault="0072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1D" w:rsidRDefault="00E72E6A">
    <w:pPr>
      <w:pStyle w:val="a6"/>
      <w:jc w:val="center"/>
    </w:pPr>
    <w:r>
      <w:fldChar w:fldCharType="begin"/>
    </w:r>
    <w:r w:rsidR="00A144B7">
      <w:instrText xml:space="preserve"> PAGE   \* MERGEFORMAT </w:instrText>
    </w:r>
    <w:r>
      <w:fldChar w:fldCharType="separate"/>
    </w:r>
    <w:r w:rsidR="009219F8">
      <w:rPr>
        <w:noProof/>
      </w:rPr>
      <w:t>13</w:t>
    </w:r>
    <w:r>
      <w:rPr>
        <w:noProof/>
      </w:rPr>
      <w:fldChar w:fldCharType="end"/>
    </w:r>
  </w:p>
  <w:p w:rsidR="00BB001D" w:rsidRDefault="00BB001D">
    <w:pPr>
      <w:pStyle w:val="a6"/>
    </w:pPr>
  </w:p>
  <w:p w:rsidR="00D45B02" w:rsidRDefault="00D45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E5E"/>
    <w:multiLevelType w:val="hybridMultilevel"/>
    <w:tmpl w:val="D67C0B38"/>
    <w:lvl w:ilvl="0" w:tplc="A13E3E3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07399"/>
    <w:multiLevelType w:val="hybridMultilevel"/>
    <w:tmpl w:val="1BB668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9C63ED"/>
    <w:multiLevelType w:val="hybridMultilevel"/>
    <w:tmpl w:val="1C066E32"/>
    <w:lvl w:ilvl="0" w:tplc="DCFE7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6B8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B6BD5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E662C"/>
    <w:multiLevelType w:val="hybridMultilevel"/>
    <w:tmpl w:val="E45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D2A"/>
    <w:multiLevelType w:val="hybridMultilevel"/>
    <w:tmpl w:val="B0A2BB40"/>
    <w:lvl w:ilvl="0" w:tplc="38101C90">
      <w:start w:val="1"/>
      <w:numFmt w:val="decimal"/>
      <w:lvlText w:val="%1."/>
      <w:lvlJc w:val="left"/>
      <w:pPr>
        <w:ind w:left="3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30100EE3"/>
    <w:multiLevelType w:val="hybridMultilevel"/>
    <w:tmpl w:val="568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1B7"/>
    <w:multiLevelType w:val="hybridMultilevel"/>
    <w:tmpl w:val="FC9EFB5A"/>
    <w:lvl w:ilvl="0" w:tplc="04190017">
      <w:start w:val="1"/>
      <w:numFmt w:val="lowerLetter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46520647"/>
    <w:multiLevelType w:val="multilevel"/>
    <w:tmpl w:val="FBC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E75B3E"/>
    <w:multiLevelType w:val="hybridMultilevel"/>
    <w:tmpl w:val="94B2F0A4"/>
    <w:lvl w:ilvl="0" w:tplc="5F4415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B3031FD"/>
    <w:multiLevelType w:val="hybridMultilevel"/>
    <w:tmpl w:val="F58A6578"/>
    <w:lvl w:ilvl="0" w:tplc="10A4E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7C7453D"/>
    <w:multiLevelType w:val="multilevel"/>
    <w:tmpl w:val="9CD6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C53F4"/>
    <w:multiLevelType w:val="multilevel"/>
    <w:tmpl w:val="0F88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B47EC"/>
    <w:multiLevelType w:val="multilevel"/>
    <w:tmpl w:val="C65A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0C0A77"/>
    <w:multiLevelType w:val="hybridMultilevel"/>
    <w:tmpl w:val="2BB8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F2F"/>
    <w:multiLevelType w:val="hybridMultilevel"/>
    <w:tmpl w:val="8392D5C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7A7E0286"/>
    <w:multiLevelType w:val="hybridMultilevel"/>
    <w:tmpl w:val="B2863830"/>
    <w:lvl w:ilvl="0" w:tplc="E12614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8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65"/>
    <w:rsid w:val="000108F9"/>
    <w:rsid w:val="00023950"/>
    <w:rsid w:val="0003296A"/>
    <w:rsid w:val="000349A4"/>
    <w:rsid w:val="000464DE"/>
    <w:rsid w:val="00046A58"/>
    <w:rsid w:val="000606AA"/>
    <w:rsid w:val="000672F2"/>
    <w:rsid w:val="000700CD"/>
    <w:rsid w:val="00082311"/>
    <w:rsid w:val="000A270A"/>
    <w:rsid w:val="000A53C0"/>
    <w:rsid w:val="000B1AD1"/>
    <w:rsid w:val="000B64D9"/>
    <w:rsid w:val="000B79F7"/>
    <w:rsid w:val="000C2865"/>
    <w:rsid w:val="000C61AD"/>
    <w:rsid w:val="000C6900"/>
    <w:rsid w:val="000D0514"/>
    <w:rsid w:val="000D1A00"/>
    <w:rsid w:val="000D2150"/>
    <w:rsid w:val="000E5867"/>
    <w:rsid w:val="000F2849"/>
    <w:rsid w:val="000F7883"/>
    <w:rsid w:val="00110B8F"/>
    <w:rsid w:val="001317A2"/>
    <w:rsid w:val="00135880"/>
    <w:rsid w:val="00137841"/>
    <w:rsid w:val="00152DC5"/>
    <w:rsid w:val="0016595D"/>
    <w:rsid w:val="001728FC"/>
    <w:rsid w:val="001739BA"/>
    <w:rsid w:val="00183042"/>
    <w:rsid w:val="00184EE7"/>
    <w:rsid w:val="00193D07"/>
    <w:rsid w:val="001948D8"/>
    <w:rsid w:val="001A18BF"/>
    <w:rsid w:val="001A3B52"/>
    <w:rsid w:val="001D233E"/>
    <w:rsid w:val="001E3A98"/>
    <w:rsid w:val="002033B9"/>
    <w:rsid w:val="002079F6"/>
    <w:rsid w:val="002230E2"/>
    <w:rsid w:val="00227819"/>
    <w:rsid w:val="0023031A"/>
    <w:rsid w:val="0023718E"/>
    <w:rsid w:val="002478ED"/>
    <w:rsid w:val="00260E14"/>
    <w:rsid w:val="002619C1"/>
    <w:rsid w:val="0026799A"/>
    <w:rsid w:val="00277760"/>
    <w:rsid w:val="002937DA"/>
    <w:rsid w:val="002A55D7"/>
    <w:rsid w:val="002B58F1"/>
    <w:rsid w:val="002C2E26"/>
    <w:rsid w:val="002E59D8"/>
    <w:rsid w:val="002F3161"/>
    <w:rsid w:val="003120CA"/>
    <w:rsid w:val="00312E35"/>
    <w:rsid w:val="00317039"/>
    <w:rsid w:val="0034079D"/>
    <w:rsid w:val="00353FDA"/>
    <w:rsid w:val="003727AE"/>
    <w:rsid w:val="00383CAB"/>
    <w:rsid w:val="0038633E"/>
    <w:rsid w:val="00395CEB"/>
    <w:rsid w:val="003A20FE"/>
    <w:rsid w:val="003A5081"/>
    <w:rsid w:val="003A65E5"/>
    <w:rsid w:val="003C00F1"/>
    <w:rsid w:val="003C272E"/>
    <w:rsid w:val="003D24D2"/>
    <w:rsid w:val="003E12CD"/>
    <w:rsid w:val="003E14F5"/>
    <w:rsid w:val="003E67B6"/>
    <w:rsid w:val="003F3BF7"/>
    <w:rsid w:val="00413FA4"/>
    <w:rsid w:val="00422E45"/>
    <w:rsid w:val="0043365C"/>
    <w:rsid w:val="00433BB7"/>
    <w:rsid w:val="00436656"/>
    <w:rsid w:val="00443A62"/>
    <w:rsid w:val="00444E6D"/>
    <w:rsid w:val="00454BB0"/>
    <w:rsid w:val="0045616D"/>
    <w:rsid w:val="00457AAE"/>
    <w:rsid w:val="004728F2"/>
    <w:rsid w:val="00492182"/>
    <w:rsid w:val="00492483"/>
    <w:rsid w:val="004927DE"/>
    <w:rsid w:val="00493202"/>
    <w:rsid w:val="004A06ED"/>
    <w:rsid w:val="004A0C56"/>
    <w:rsid w:val="004A438E"/>
    <w:rsid w:val="004B4F27"/>
    <w:rsid w:val="004B7616"/>
    <w:rsid w:val="004C063E"/>
    <w:rsid w:val="004D3FE5"/>
    <w:rsid w:val="004E1405"/>
    <w:rsid w:val="004E5D18"/>
    <w:rsid w:val="004E75E8"/>
    <w:rsid w:val="004F5777"/>
    <w:rsid w:val="004F58F2"/>
    <w:rsid w:val="00506FD4"/>
    <w:rsid w:val="00544402"/>
    <w:rsid w:val="00577BA4"/>
    <w:rsid w:val="005873C7"/>
    <w:rsid w:val="00593F74"/>
    <w:rsid w:val="005A29A8"/>
    <w:rsid w:val="005C1F6F"/>
    <w:rsid w:val="005C56D3"/>
    <w:rsid w:val="005D25C4"/>
    <w:rsid w:val="005F5DDA"/>
    <w:rsid w:val="005F7B67"/>
    <w:rsid w:val="005F7C35"/>
    <w:rsid w:val="00601BF8"/>
    <w:rsid w:val="006078D7"/>
    <w:rsid w:val="0062510F"/>
    <w:rsid w:val="0063645F"/>
    <w:rsid w:val="0063765D"/>
    <w:rsid w:val="00646616"/>
    <w:rsid w:val="006553FF"/>
    <w:rsid w:val="006728BC"/>
    <w:rsid w:val="00675945"/>
    <w:rsid w:val="00676064"/>
    <w:rsid w:val="00682830"/>
    <w:rsid w:val="0068555B"/>
    <w:rsid w:val="00691B8B"/>
    <w:rsid w:val="006A4D44"/>
    <w:rsid w:val="006A7CBA"/>
    <w:rsid w:val="006B0D11"/>
    <w:rsid w:val="006B1D41"/>
    <w:rsid w:val="006B6915"/>
    <w:rsid w:val="00717065"/>
    <w:rsid w:val="00722D04"/>
    <w:rsid w:val="00730C93"/>
    <w:rsid w:val="00732816"/>
    <w:rsid w:val="00733664"/>
    <w:rsid w:val="0074032A"/>
    <w:rsid w:val="00764A9E"/>
    <w:rsid w:val="00770824"/>
    <w:rsid w:val="00773DA2"/>
    <w:rsid w:val="0077513D"/>
    <w:rsid w:val="007752D2"/>
    <w:rsid w:val="0078224C"/>
    <w:rsid w:val="00791010"/>
    <w:rsid w:val="0079706B"/>
    <w:rsid w:val="0079748D"/>
    <w:rsid w:val="007A0D75"/>
    <w:rsid w:val="007A1A3E"/>
    <w:rsid w:val="007B6869"/>
    <w:rsid w:val="007C4091"/>
    <w:rsid w:val="007E3EF0"/>
    <w:rsid w:val="007F7176"/>
    <w:rsid w:val="00802799"/>
    <w:rsid w:val="008314A1"/>
    <w:rsid w:val="00851612"/>
    <w:rsid w:val="00852356"/>
    <w:rsid w:val="00865834"/>
    <w:rsid w:val="00886B62"/>
    <w:rsid w:val="008A15A6"/>
    <w:rsid w:val="008C53BF"/>
    <w:rsid w:val="008D4D39"/>
    <w:rsid w:val="008D5AD9"/>
    <w:rsid w:val="008E187A"/>
    <w:rsid w:val="008E6813"/>
    <w:rsid w:val="00901E81"/>
    <w:rsid w:val="009037B8"/>
    <w:rsid w:val="009055AE"/>
    <w:rsid w:val="00907348"/>
    <w:rsid w:val="0091296A"/>
    <w:rsid w:val="0091530D"/>
    <w:rsid w:val="009160CD"/>
    <w:rsid w:val="00916193"/>
    <w:rsid w:val="009219F8"/>
    <w:rsid w:val="00936BC7"/>
    <w:rsid w:val="009400B7"/>
    <w:rsid w:val="0094229B"/>
    <w:rsid w:val="0095137D"/>
    <w:rsid w:val="009518F3"/>
    <w:rsid w:val="0096419A"/>
    <w:rsid w:val="00975A13"/>
    <w:rsid w:val="009869F2"/>
    <w:rsid w:val="009872D1"/>
    <w:rsid w:val="00994B2F"/>
    <w:rsid w:val="00995961"/>
    <w:rsid w:val="009A2439"/>
    <w:rsid w:val="009B2A87"/>
    <w:rsid w:val="009B4C86"/>
    <w:rsid w:val="009C4F06"/>
    <w:rsid w:val="009C7C4C"/>
    <w:rsid w:val="009D1A2E"/>
    <w:rsid w:val="009D33AE"/>
    <w:rsid w:val="009D3743"/>
    <w:rsid w:val="009E3B32"/>
    <w:rsid w:val="009E51C4"/>
    <w:rsid w:val="009E6280"/>
    <w:rsid w:val="00A0295D"/>
    <w:rsid w:val="00A144B7"/>
    <w:rsid w:val="00A41FE0"/>
    <w:rsid w:val="00A42D5B"/>
    <w:rsid w:val="00A47124"/>
    <w:rsid w:val="00A507D9"/>
    <w:rsid w:val="00A77BD8"/>
    <w:rsid w:val="00A82365"/>
    <w:rsid w:val="00A90062"/>
    <w:rsid w:val="00A94D07"/>
    <w:rsid w:val="00A96039"/>
    <w:rsid w:val="00AC0B0E"/>
    <w:rsid w:val="00AC4415"/>
    <w:rsid w:val="00AC5E42"/>
    <w:rsid w:val="00AD74A1"/>
    <w:rsid w:val="00AF2B3B"/>
    <w:rsid w:val="00AF583B"/>
    <w:rsid w:val="00B10F72"/>
    <w:rsid w:val="00B132CD"/>
    <w:rsid w:val="00B170CD"/>
    <w:rsid w:val="00B20C87"/>
    <w:rsid w:val="00B3073C"/>
    <w:rsid w:val="00B331DF"/>
    <w:rsid w:val="00B37D87"/>
    <w:rsid w:val="00B4036B"/>
    <w:rsid w:val="00B440C4"/>
    <w:rsid w:val="00B45197"/>
    <w:rsid w:val="00B629A1"/>
    <w:rsid w:val="00B715A2"/>
    <w:rsid w:val="00B71B0A"/>
    <w:rsid w:val="00BB001D"/>
    <w:rsid w:val="00BB0293"/>
    <w:rsid w:val="00BB4C11"/>
    <w:rsid w:val="00BC2170"/>
    <w:rsid w:val="00BD5260"/>
    <w:rsid w:val="00BD52DF"/>
    <w:rsid w:val="00BE001C"/>
    <w:rsid w:val="00BF4488"/>
    <w:rsid w:val="00C14778"/>
    <w:rsid w:val="00C20F21"/>
    <w:rsid w:val="00C258A9"/>
    <w:rsid w:val="00C26E53"/>
    <w:rsid w:val="00C26E6F"/>
    <w:rsid w:val="00C27E84"/>
    <w:rsid w:val="00C45CEA"/>
    <w:rsid w:val="00C52E53"/>
    <w:rsid w:val="00C5480E"/>
    <w:rsid w:val="00C7420B"/>
    <w:rsid w:val="00C7483D"/>
    <w:rsid w:val="00C75718"/>
    <w:rsid w:val="00C81571"/>
    <w:rsid w:val="00C82290"/>
    <w:rsid w:val="00C837C1"/>
    <w:rsid w:val="00C861E5"/>
    <w:rsid w:val="00C959D8"/>
    <w:rsid w:val="00C961B2"/>
    <w:rsid w:val="00CA229D"/>
    <w:rsid w:val="00CC30AF"/>
    <w:rsid w:val="00CD36C5"/>
    <w:rsid w:val="00CD4D31"/>
    <w:rsid w:val="00CD7569"/>
    <w:rsid w:val="00D16820"/>
    <w:rsid w:val="00D17535"/>
    <w:rsid w:val="00D239DC"/>
    <w:rsid w:val="00D2725D"/>
    <w:rsid w:val="00D32CCA"/>
    <w:rsid w:val="00D43EAC"/>
    <w:rsid w:val="00D45B02"/>
    <w:rsid w:val="00D47E66"/>
    <w:rsid w:val="00D730EA"/>
    <w:rsid w:val="00DA4737"/>
    <w:rsid w:val="00DA6988"/>
    <w:rsid w:val="00DB4967"/>
    <w:rsid w:val="00DB5A04"/>
    <w:rsid w:val="00DD3EA3"/>
    <w:rsid w:val="00DE0EE3"/>
    <w:rsid w:val="00DE539A"/>
    <w:rsid w:val="00DF0B66"/>
    <w:rsid w:val="00E4188E"/>
    <w:rsid w:val="00E55EC1"/>
    <w:rsid w:val="00E70899"/>
    <w:rsid w:val="00E72E6A"/>
    <w:rsid w:val="00E80E42"/>
    <w:rsid w:val="00EA5C71"/>
    <w:rsid w:val="00EB1D7D"/>
    <w:rsid w:val="00EC0C80"/>
    <w:rsid w:val="00ED1945"/>
    <w:rsid w:val="00ED2E82"/>
    <w:rsid w:val="00ED3751"/>
    <w:rsid w:val="00EE58EB"/>
    <w:rsid w:val="00EF3AF1"/>
    <w:rsid w:val="00EF42D0"/>
    <w:rsid w:val="00F008E3"/>
    <w:rsid w:val="00F00E5A"/>
    <w:rsid w:val="00F04A4E"/>
    <w:rsid w:val="00F15CCC"/>
    <w:rsid w:val="00F43D35"/>
    <w:rsid w:val="00F51174"/>
    <w:rsid w:val="00F630C1"/>
    <w:rsid w:val="00F63FC2"/>
    <w:rsid w:val="00F6409F"/>
    <w:rsid w:val="00F73042"/>
    <w:rsid w:val="00F81EB6"/>
    <w:rsid w:val="00F8333B"/>
    <w:rsid w:val="00F875E7"/>
    <w:rsid w:val="00FA1346"/>
    <w:rsid w:val="00FC7F60"/>
    <w:rsid w:val="00FD1855"/>
    <w:rsid w:val="00FD3503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A5D08"/>
  <w15:docId w15:val="{486013A9-B33F-4C4E-A96F-9A4EF07C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2778-824E-4879-BB7C-C32A2187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20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subject/>
  <dc:creator>opoo</dc:creator>
  <cp:keywords/>
  <cp:lastModifiedBy>МЧС</cp:lastModifiedBy>
  <cp:revision>30</cp:revision>
  <cp:lastPrinted>2019-02-12T13:25:00Z</cp:lastPrinted>
  <dcterms:created xsi:type="dcterms:W3CDTF">2018-02-15T11:23:00Z</dcterms:created>
  <dcterms:modified xsi:type="dcterms:W3CDTF">2021-01-22T11:14:00Z</dcterms:modified>
</cp:coreProperties>
</file>