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D9" w:rsidRPr="009732D9" w:rsidRDefault="009732D9">
      <w:pPr>
        <w:pStyle w:val="ConsPlusTitle"/>
        <w:jc w:val="center"/>
        <w:outlineLvl w:val="0"/>
        <w:rPr>
          <w:lang w:val="tt-RU"/>
        </w:rPr>
      </w:pPr>
      <w:bookmarkStart w:id="0" w:name="_GoBack"/>
      <w:bookmarkEnd w:id="0"/>
      <w:r>
        <w:t xml:space="preserve">ТАТАРСТАН РЕСПУБЛИКАСЫ </w:t>
      </w:r>
      <w:r>
        <w:rPr>
          <w:lang w:val="tt-RU"/>
        </w:rPr>
        <w:t>МИНИСТРЛАР КАБИНЕТЫ</w:t>
      </w:r>
    </w:p>
    <w:p w:rsidR="00625F22" w:rsidRDefault="00625F22">
      <w:pPr>
        <w:pStyle w:val="ConsPlusTitle"/>
        <w:jc w:val="center"/>
      </w:pPr>
    </w:p>
    <w:p w:rsidR="00625F22" w:rsidRPr="009732D9" w:rsidRDefault="009732D9">
      <w:pPr>
        <w:pStyle w:val="ConsPlusTitle"/>
        <w:jc w:val="center"/>
        <w:rPr>
          <w:lang w:val="tt-RU"/>
        </w:rPr>
      </w:pPr>
      <w:r>
        <w:rPr>
          <w:lang w:val="tt-RU"/>
        </w:rPr>
        <w:t>КАРАР</w:t>
      </w:r>
    </w:p>
    <w:p w:rsidR="00625F22" w:rsidRDefault="00625F22">
      <w:pPr>
        <w:pStyle w:val="ConsPlusTitle"/>
        <w:jc w:val="center"/>
      </w:pPr>
      <w:r>
        <w:t xml:space="preserve">30 </w:t>
      </w:r>
      <w:proofErr w:type="spellStart"/>
      <w:r>
        <w:t>декабр</w:t>
      </w:r>
      <w:proofErr w:type="spellEnd"/>
      <w:r w:rsidR="009732D9">
        <w:rPr>
          <w:lang w:val="tt-RU"/>
        </w:rPr>
        <w:t>ь</w:t>
      </w:r>
      <w:r>
        <w:t xml:space="preserve"> 2004 </w:t>
      </w:r>
      <w:r w:rsidR="009732D9">
        <w:rPr>
          <w:lang w:val="tt-RU"/>
        </w:rPr>
        <w:t>ел</w:t>
      </w:r>
      <w:r>
        <w:t xml:space="preserve"> N 614</w:t>
      </w:r>
    </w:p>
    <w:p w:rsidR="00625F22" w:rsidRDefault="00625F22">
      <w:pPr>
        <w:pStyle w:val="ConsPlusTitle"/>
        <w:jc w:val="center"/>
      </w:pPr>
    </w:p>
    <w:p w:rsidR="009732D9" w:rsidRDefault="009732D9">
      <w:pPr>
        <w:pStyle w:val="ConsPlusTitle"/>
        <w:jc w:val="center"/>
        <w:rPr>
          <w:lang w:val="tt-RU"/>
        </w:rPr>
      </w:pPr>
      <w:r>
        <w:rPr>
          <w:lang w:val="tt-RU"/>
        </w:rPr>
        <w:t>ТАТАРСТАН РЕСПУБЛИКАСЫ ГРАЖДАННАР ОБОРОНАСЫ ЭШЛӘРЕ ҺӘМ</w:t>
      </w:r>
    </w:p>
    <w:p w:rsidR="009732D9" w:rsidRPr="009732D9" w:rsidRDefault="009732D9">
      <w:pPr>
        <w:pStyle w:val="ConsPlusTitle"/>
        <w:jc w:val="center"/>
        <w:rPr>
          <w:lang w:val="tt-RU"/>
        </w:rPr>
      </w:pPr>
      <w:r>
        <w:rPr>
          <w:lang w:val="tt-RU"/>
        </w:rPr>
        <w:t>ГАДӘТТӘН ТЫШ ХӘЛЛӘР МИНИСТРЛЫГЫНЫҢ СОРАУЛАРЫ</w:t>
      </w:r>
    </w:p>
    <w:p w:rsidR="00625F22" w:rsidRDefault="00625F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F22">
        <w:trPr>
          <w:jc w:val="center"/>
        </w:trPr>
        <w:tc>
          <w:tcPr>
            <w:tcW w:w="9294" w:type="dxa"/>
            <w:tcBorders>
              <w:top w:val="nil"/>
              <w:left w:val="single" w:sz="24" w:space="0" w:color="CED3F1"/>
              <w:bottom w:val="nil"/>
              <w:right w:val="single" w:sz="24" w:space="0" w:color="F4F3F8"/>
            </w:tcBorders>
            <w:shd w:val="clear" w:color="auto" w:fill="F4F3F8"/>
          </w:tcPr>
          <w:p w:rsidR="00625F22" w:rsidRPr="00DA2A4A" w:rsidRDefault="00C06F3D">
            <w:pPr>
              <w:pStyle w:val="ConsPlusNormal"/>
              <w:jc w:val="center"/>
              <w:rPr>
                <w:color w:val="403152" w:themeColor="accent4" w:themeShade="80"/>
                <w:lang w:val="tt-RU"/>
              </w:rPr>
            </w:pPr>
            <w:r w:rsidRPr="00DA2A4A">
              <w:rPr>
                <w:color w:val="403152" w:themeColor="accent4" w:themeShade="80"/>
                <w:lang w:val="tt-RU"/>
              </w:rPr>
              <w:t>Үзгәртә торган документлар исемлеге</w:t>
            </w:r>
          </w:p>
          <w:p w:rsidR="00625F22" w:rsidRDefault="00625F22">
            <w:pPr>
              <w:pStyle w:val="ConsPlusNormal"/>
              <w:jc w:val="center"/>
            </w:pPr>
            <w:r>
              <w:rPr>
                <w:color w:val="392C69"/>
              </w:rPr>
              <w:t xml:space="preserve">(15.04.2005 </w:t>
            </w:r>
            <w:hyperlink r:id="rId4" w:history="1">
              <w:r>
                <w:rPr>
                  <w:color w:val="0000FF"/>
                </w:rPr>
                <w:t>N 187</w:t>
              </w:r>
            </w:hyperlink>
            <w:r>
              <w:rPr>
                <w:color w:val="392C69"/>
              </w:rPr>
              <w:t>,</w:t>
            </w:r>
          </w:p>
          <w:p w:rsidR="00625F22" w:rsidRPr="00153D5E" w:rsidRDefault="00625F22">
            <w:pPr>
              <w:pStyle w:val="ConsPlusNormal"/>
              <w:jc w:val="center"/>
              <w:rPr>
                <w:lang w:val="en-US"/>
              </w:rPr>
            </w:pPr>
            <w:r w:rsidRPr="00153D5E">
              <w:rPr>
                <w:color w:val="392C69"/>
                <w:lang w:val="en-US"/>
              </w:rPr>
              <w:t xml:space="preserve">02.08.2006 </w:t>
            </w:r>
            <w:hyperlink r:id="rId5" w:history="1">
              <w:r w:rsidRPr="00153D5E">
                <w:rPr>
                  <w:color w:val="0000FF"/>
                  <w:lang w:val="en-US"/>
                </w:rPr>
                <w:t>N 396</w:t>
              </w:r>
            </w:hyperlink>
            <w:r w:rsidRPr="00153D5E">
              <w:rPr>
                <w:color w:val="392C69"/>
                <w:lang w:val="en-US"/>
              </w:rPr>
              <w:t xml:space="preserve">, 12.10.2007 </w:t>
            </w:r>
            <w:hyperlink r:id="rId6" w:history="1">
              <w:r w:rsidRPr="00153D5E">
                <w:rPr>
                  <w:color w:val="0000FF"/>
                  <w:lang w:val="en-US"/>
                </w:rPr>
                <w:t>N 549</w:t>
              </w:r>
            </w:hyperlink>
            <w:r w:rsidRPr="00153D5E">
              <w:rPr>
                <w:color w:val="392C69"/>
                <w:lang w:val="en-US"/>
              </w:rPr>
              <w:t>,</w:t>
            </w:r>
          </w:p>
          <w:p w:rsidR="00625F22" w:rsidRPr="00153D5E" w:rsidRDefault="00625F22">
            <w:pPr>
              <w:pStyle w:val="ConsPlusNormal"/>
              <w:jc w:val="center"/>
              <w:rPr>
                <w:lang w:val="en-US"/>
              </w:rPr>
            </w:pPr>
            <w:r w:rsidRPr="00153D5E">
              <w:rPr>
                <w:color w:val="392C69"/>
                <w:lang w:val="en-US"/>
              </w:rPr>
              <w:t xml:space="preserve">11.03.2008 </w:t>
            </w:r>
            <w:hyperlink r:id="rId7" w:history="1">
              <w:r w:rsidRPr="00153D5E">
                <w:rPr>
                  <w:color w:val="0000FF"/>
                  <w:lang w:val="en-US"/>
                </w:rPr>
                <w:t>N 153</w:t>
              </w:r>
            </w:hyperlink>
            <w:r w:rsidRPr="00153D5E">
              <w:rPr>
                <w:color w:val="392C69"/>
                <w:lang w:val="en-US"/>
              </w:rPr>
              <w:t xml:space="preserve">, 28.08.2008 </w:t>
            </w:r>
            <w:hyperlink r:id="rId8" w:history="1">
              <w:r w:rsidRPr="00153D5E">
                <w:rPr>
                  <w:color w:val="0000FF"/>
                  <w:lang w:val="en-US"/>
                </w:rPr>
                <w:t>N 616</w:t>
              </w:r>
            </w:hyperlink>
            <w:r w:rsidRPr="00153D5E">
              <w:rPr>
                <w:color w:val="392C69"/>
                <w:lang w:val="en-US"/>
              </w:rPr>
              <w:t>,</w:t>
            </w:r>
          </w:p>
          <w:p w:rsidR="00625F22" w:rsidRPr="00153D5E" w:rsidRDefault="00625F22">
            <w:pPr>
              <w:pStyle w:val="ConsPlusNormal"/>
              <w:jc w:val="center"/>
              <w:rPr>
                <w:lang w:val="en-US"/>
              </w:rPr>
            </w:pPr>
            <w:r w:rsidRPr="00153D5E">
              <w:rPr>
                <w:color w:val="392C69"/>
                <w:lang w:val="en-US"/>
              </w:rPr>
              <w:t xml:space="preserve">02.03.2009 </w:t>
            </w:r>
            <w:hyperlink r:id="rId9" w:history="1">
              <w:r w:rsidRPr="00153D5E">
                <w:rPr>
                  <w:color w:val="0000FF"/>
                  <w:lang w:val="en-US"/>
                </w:rPr>
                <w:t>N 117</w:t>
              </w:r>
            </w:hyperlink>
            <w:r w:rsidRPr="00153D5E">
              <w:rPr>
                <w:color w:val="392C69"/>
                <w:lang w:val="en-US"/>
              </w:rPr>
              <w:t xml:space="preserve">, 21.09.2009 </w:t>
            </w:r>
            <w:hyperlink r:id="rId10" w:history="1">
              <w:r w:rsidRPr="00153D5E">
                <w:rPr>
                  <w:color w:val="0000FF"/>
                  <w:lang w:val="en-US"/>
                </w:rPr>
                <w:t>N 657</w:t>
              </w:r>
            </w:hyperlink>
            <w:r w:rsidRPr="00153D5E">
              <w:rPr>
                <w:color w:val="392C69"/>
                <w:lang w:val="en-US"/>
              </w:rPr>
              <w:t>,</w:t>
            </w:r>
          </w:p>
          <w:p w:rsidR="00625F22" w:rsidRPr="00153D5E" w:rsidRDefault="00625F22">
            <w:pPr>
              <w:pStyle w:val="ConsPlusNormal"/>
              <w:jc w:val="center"/>
              <w:rPr>
                <w:lang w:val="en-US"/>
              </w:rPr>
            </w:pPr>
            <w:r w:rsidRPr="00153D5E">
              <w:rPr>
                <w:color w:val="392C69"/>
                <w:lang w:val="en-US"/>
              </w:rPr>
              <w:t xml:space="preserve">10.12.2010 </w:t>
            </w:r>
            <w:hyperlink r:id="rId11" w:history="1">
              <w:r w:rsidRPr="00153D5E">
                <w:rPr>
                  <w:color w:val="0000FF"/>
                  <w:lang w:val="en-US"/>
                </w:rPr>
                <w:t>N 1036</w:t>
              </w:r>
            </w:hyperlink>
            <w:r w:rsidRPr="00153D5E">
              <w:rPr>
                <w:color w:val="392C69"/>
                <w:lang w:val="en-US"/>
              </w:rPr>
              <w:t xml:space="preserve">, 17.12.2010 </w:t>
            </w:r>
            <w:hyperlink r:id="rId12" w:history="1">
              <w:r w:rsidRPr="00153D5E">
                <w:rPr>
                  <w:color w:val="0000FF"/>
                  <w:lang w:val="en-US"/>
                </w:rPr>
                <w:t>N 1078</w:t>
              </w:r>
            </w:hyperlink>
            <w:r w:rsidRPr="00153D5E">
              <w:rPr>
                <w:color w:val="392C69"/>
                <w:lang w:val="en-US"/>
              </w:rPr>
              <w:t>,</w:t>
            </w:r>
          </w:p>
          <w:p w:rsidR="00625F22" w:rsidRPr="00153D5E" w:rsidRDefault="00625F22">
            <w:pPr>
              <w:pStyle w:val="ConsPlusNormal"/>
              <w:jc w:val="center"/>
              <w:rPr>
                <w:lang w:val="en-US"/>
              </w:rPr>
            </w:pPr>
            <w:r w:rsidRPr="00153D5E">
              <w:rPr>
                <w:color w:val="392C69"/>
                <w:lang w:val="en-US"/>
              </w:rPr>
              <w:t xml:space="preserve">01.07.2011 </w:t>
            </w:r>
            <w:hyperlink r:id="rId13" w:history="1">
              <w:r w:rsidRPr="00153D5E">
                <w:rPr>
                  <w:color w:val="0000FF"/>
                  <w:lang w:val="en-US"/>
                </w:rPr>
                <w:t>N 534</w:t>
              </w:r>
            </w:hyperlink>
            <w:r w:rsidRPr="00153D5E">
              <w:rPr>
                <w:color w:val="392C69"/>
                <w:lang w:val="en-US"/>
              </w:rPr>
              <w:t xml:space="preserve">, 25.10.2011 </w:t>
            </w:r>
            <w:hyperlink r:id="rId14" w:history="1">
              <w:r w:rsidRPr="00153D5E">
                <w:rPr>
                  <w:color w:val="0000FF"/>
                  <w:lang w:val="en-US"/>
                </w:rPr>
                <w:t>N 887</w:t>
              </w:r>
            </w:hyperlink>
            <w:r w:rsidRPr="00153D5E">
              <w:rPr>
                <w:color w:val="392C69"/>
                <w:lang w:val="en-US"/>
              </w:rPr>
              <w:t>,</w:t>
            </w:r>
          </w:p>
          <w:p w:rsidR="00625F22" w:rsidRPr="00153D5E" w:rsidRDefault="00625F22">
            <w:pPr>
              <w:pStyle w:val="ConsPlusNormal"/>
              <w:jc w:val="center"/>
              <w:rPr>
                <w:lang w:val="en-US"/>
              </w:rPr>
            </w:pPr>
            <w:r w:rsidRPr="00153D5E">
              <w:rPr>
                <w:color w:val="392C69"/>
                <w:lang w:val="en-US"/>
              </w:rPr>
              <w:t xml:space="preserve">05.12.2011 </w:t>
            </w:r>
            <w:hyperlink r:id="rId15" w:history="1">
              <w:r w:rsidRPr="00153D5E">
                <w:rPr>
                  <w:color w:val="0000FF"/>
                  <w:lang w:val="en-US"/>
                </w:rPr>
                <w:t>N 992</w:t>
              </w:r>
            </w:hyperlink>
            <w:r w:rsidRPr="00153D5E">
              <w:rPr>
                <w:color w:val="392C69"/>
                <w:lang w:val="en-US"/>
              </w:rPr>
              <w:t xml:space="preserve">, 30.07.2012 </w:t>
            </w:r>
            <w:hyperlink r:id="rId16" w:history="1">
              <w:r w:rsidRPr="00153D5E">
                <w:rPr>
                  <w:color w:val="0000FF"/>
                  <w:lang w:val="en-US"/>
                </w:rPr>
                <w:t>N 640</w:t>
              </w:r>
            </w:hyperlink>
            <w:r w:rsidRPr="00153D5E">
              <w:rPr>
                <w:color w:val="392C69"/>
                <w:lang w:val="en-US"/>
              </w:rPr>
              <w:t>,</w:t>
            </w:r>
          </w:p>
          <w:p w:rsidR="00625F22" w:rsidRPr="00153D5E" w:rsidRDefault="00625F22">
            <w:pPr>
              <w:pStyle w:val="ConsPlusNormal"/>
              <w:jc w:val="center"/>
              <w:rPr>
                <w:lang w:val="en-US"/>
              </w:rPr>
            </w:pPr>
            <w:r w:rsidRPr="00153D5E">
              <w:rPr>
                <w:color w:val="392C69"/>
                <w:lang w:val="en-US"/>
              </w:rPr>
              <w:t xml:space="preserve">22.10.2012 </w:t>
            </w:r>
            <w:hyperlink r:id="rId17" w:history="1">
              <w:r w:rsidRPr="00153D5E">
                <w:rPr>
                  <w:color w:val="0000FF"/>
                  <w:lang w:val="en-US"/>
                </w:rPr>
                <w:t>N 896</w:t>
              </w:r>
            </w:hyperlink>
            <w:r w:rsidRPr="00153D5E">
              <w:rPr>
                <w:color w:val="392C69"/>
                <w:lang w:val="en-US"/>
              </w:rPr>
              <w:t xml:space="preserve">, 18.03.2013 </w:t>
            </w:r>
            <w:hyperlink r:id="rId18" w:history="1">
              <w:r w:rsidRPr="00153D5E">
                <w:rPr>
                  <w:color w:val="0000FF"/>
                  <w:lang w:val="en-US"/>
                </w:rPr>
                <w:t>N 178</w:t>
              </w:r>
            </w:hyperlink>
            <w:r w:rsidRPr="00153D5E">
              <w:rPr>
                <w:color w:val="392C69"/>
                <w:lang w:val="en-US"/>
              </w:rPr>
              <w:t>,</w:t>
            </w:r>
          </w:p>
          <w:p w:rsidR="00625F22" w:rsidRPr="00153D5E" w:rsidRDefault="00625F22">
            <w:pPr>
              <w:pStyle w:val="ConsPlusNormal"/>
              <w:jc w:val="center"/>
              <w:rPr>
                <w:lang w:val="en-US"/>
              </w:rPr>
            </w:pPr>
            <w:r w:rsidRPr="00153D5E">
              <w:rPr>
                <w:color w:val="392C69"/>
                <w:lang w:val="en-US"/>
              </w:rPr>
              <w:t xml:space="preserve">07.11.2013 </w:t>
            </w:r>
            <w:hyperlink r:id="rId19" w:history="1">
              <w:r w:rsidRPr="00153D5E">
                <w:rPr>
                  <w:color w:val="0000FF"/>
                  <w:lang w:val="en-US"/>
                </w:rPr>
                <w:t>N 858</w:t>
              </w:r>
            </w:hyperlink>
            <w:r w:rsidRPr="00153D5E">
              <w:rPr>
                <w:color w:val="392C69"/>
                <w:lang w:val="en-US"/>
              </w:rPr>
              <w:t xml:space="preserve">, 07.02.2014 </w:t>
            </w:r>
            <w:hyperlink r:id="rId20" w:history="1">
              <w:r w:rsidRPr="00153D5E">
                <w:rPr>
                  <w:color w:val="0000FF"/>
                  <w:lang w:val="en-US"/>
                </w:rPr>
                <w:t>N 70</w:t>
              </w:r>
            </w:hyperlink>
            <w:r w:rsidRPr="00153D5E">
              <w:rPr>
                <w:color w:val="392C69"/>
                <w:lang w:val="en-US"/>
              </w:rPr>
              <w:t>,</w:t>
            </w:r>
          </w:p>
          <w:p w:rsidR="00625F22" w:rsidRPr="00153D5E" w:rsidRDefault="00625F22">
            <w:pPr>
              <w:pStyle w:val="ConsPlusNormal"/>
              <w:jc w:val="center"/>
              <w:rPr>
                <w:lang w:val="en-US"/>
              </w:rPr>
            </w:pPr>
            <w:r w:rsidRPr="00153D5E">
              <w:rPr>
                <w:color w:val="392C69"/>
                <w:lang w:val="en-US"/>
              </w:rPr>
              <w:t xml:space="preserve">20.05.2014 </w:t>
            </w:r>
            <w:hyperlink r:id="rId21" w:history="1">
              <w:r w:rsidRPr="00153D5E">
                <w:rPr>
                  <w:color w:val="0000FF"/>
                  <w:lang w:val="en-US"/>
                </w:rPr>
                <w:t>N 336</w:t>
              </w:r>
            </w:hyperlink>
            <w:r w:rsidRPr="00153D5E">
              <w:rPr>
                <w:color w:val="392C69"/>
                <w:lang w:val="en-US"/>
              </w:rPr>
              <w:t xml:space="preserve">, 10.12.2014 </w:t>
            </w:r>
            <w:hyperlink r:id="rId22" w:history="1">
              <w:r w:rsidRPr="00153D5E">
                <w:rPr>
                  <w:color w:val="0000FF"/>
                  <w:lang w:val="en-US"/>
                </w:rPr>
                <w:t>N 970</w:t>
              </w:r>
            </w:hyperlink>
            <w:r w:rsidRPr="00153D5E">
              <w:rPr>
                <w:color w:val="392C69"/>
                <w:lang w:val="en-US"/>
              </w:rPr>
              <w:t>,</w:t>
            </w:r>
          </w:p>
          <w:p w:rsidR="00625F22" w:rsidRPr="00153D5E" w:rsidRDefault="00625F22">
            <w:pPr>
              <w:pStyle w:val="ConsPlusNormal"/>
              <w:jc w:val="center"/>
              <w:rPr>
                <w:lang w:val="en-US"/>
              </w:rPr>
            </w:pPr>
            <w:r w:rsidRPr="00153D5E">
              <w:rPr>
                <w:color w:val="392C69"/>
                <w:lang w:val="en-US"/>
              </w:rPr>
              <w:t xml:space="preserve">05.06.2015 </w:t>
            </w:r>
            <w:hyperlink r:id="rId23" w:history="1">
              <w:r w:rsidRPr="00153D5E">
                <w:rPr>
                  <w:color w:val="0000FF"/>
                  <w:lang w:val="en-US"/>
                </w:rPr>
                <w:t>N 422</w:t>
              </w:r>
            </w:hyperlink>
            <w:r w:rsidRPr="00153D5E">
              <w:rPr>
                <w:color w:val="392C69"/>
                <w:lang w:val="en-US"/>
              </w:rPr>
              <w:t xml:space="preserve">, 09.12.2015 </w:t>
            </w:r>
            <w:hyperlink r:id="rId24" w:history="1">
              <w:r w:rsidRPr="00153D5E">
                <w:rPr>
                  <w:color w:val="0000FF"/>
                  <w:lang w:val="en-US"/>
                </w:rPr>
                <w:t>N 929</w:t>
              </w:r>
            </w:hyperlink>
            <w:r w:rsidRPr="00153D5E">
              <w:rPr>
                <w:color w:val="392C69"/>
                <w:lang w:val="en-US"/>
              </w:rPr>
              <w:t>,</w:t>
            </w:r>
          </w:p>
          <w:p w:rsidR="00625F22" w:rsidRPr="00F57E1E" w:rsidRDefault="00625F22">
            <w:pPr>
              <w:pStyle w:val="ConsPlusNormal"/>
              <w:jc w:val="center"/>
            </w:pPr>
            <w:r w:rsidRPr="00F57E1E">
              <w:rPr>
                <w:color w:val="392C69"/>
              </w:rPr>
              <w:t xml:space="preserve">15.04.2016 </w:t>
            </w:r>
            <w:hyperlink r:id="rId25" w:history="1">
              <w:r w:rsidRPr="00153D5E">
                <w:rPr>
                  <w:color w:val="0000FF"/>
                  <w:lang w:val="en-US"/>
                </w:rPr>
                <w:t>N</w:t>
              </w:r>
              <w:r w:rsidRPr="00F57E1E">
                <w:rPr>
                  <w:color w:val="0000FF"/>
                </w:rPr>
                <w:t xml:space="preserve"> 227</w:t>
              </w:r>
            </w:hyperlink>
            <w:r w:rsidRPr="00F57E1E">
              <w:rPr>
                <w:color w:val="392C69"/>
              </w:rPr>
              <w:t xml:space="preserve">, 14.07.2016 </w:t>
            </w:r>
            <w:hyperlink r:id="rId26" w:history="1">
              <w:r w:rsidRPr="00153D5E">
                <w:rPr>
                  <w:color w:val="0000FF"/>
                  <w:lang w:val="en-US"/>
                </w:rPr>
                <w:t>N</w:t>
              </w:r>
              <w:r w:rsidRPr="00F57E1E">
                <w:rPr>
                  <w:color w:val="0000FF"/>
                </w:rPr>
                <w:t xml:space="preserve"> 480</w:t>
              </w:r>
            </w:hyperlink>
            <w:r w:rsidRPr="00F57E1E">
              <w:rPr>
                <w:color w:val="392C69"/>
              </w:rPr>
              <w:t>,</w:t>
            </w:r>
          </w:p>
          <w:p w:rsidR="002C2A39" w:rsidRDefault="00625F22" w:rsidP="00153D5E">
            <w:pPr>
              <w:pStyle w:val="ConsPlusNormal"/>
              <w:jc w:val="center"/>
              <w:rPr>
                <w:color w:val="0000FF"/>
              </w:rPr>
            </w:pPr>
            <w:r>
              <w:rPr>
                <w:color w:val="392C69"/>
              </w:rPr>
              <w:t xml:space="preserve">27.07.2016 </w:t>
            </w:r>
            <w:hyperlink r:id="rId27" w:history="1">
              <w:r>
                <w:rPr>
                  <w:color w:val="0000FF"/>
                </w:rPr>
                <w:t>N 517</w:t>
              </w:r>
            </w:hyperlink>
            <w:r>
              <w:rPr>
                <w:color w:val="392C69"/>
              </w:rPr>
              <w:t xml:space="preserve">, 24.10.2017 </w:t>
            </w:r>
            <w:hyperlink r:id="rId28" w:history="1">
              <w:r>
                <w:rPr>
                  <w:color w:val="0000FF"/>
                </w:rPr>
                <w:t>N 805</w:t>
              </w:r>
            </w:hyperlink>
          </w:p>
          <w:p w:rsidR="00625F22" w:rsidRDefault="002C2A39" w:rsidP="00153D5E">
            <w:pPr>
              <w:pStyle w:val="ConsPlusNormal"/>
              <w:jc w:val="center"/>
            </w:pPr>
            <w:r>
              <w:rPr>
                <w:color w:val="392C69"/>
                <w:lang w:val="tt-RU"/>
              </w:rPr>
              <w:t xml:space="preserve">ТР МК Карарлары </w:t>
            </w:r>
            <w:r>
              <w:rPr>
                <w:color w:val="392C69"/>
              </w:rPr>
              <w:t>ред.</w:t>
            </w:r>
            <w:r w:rsidR="00625F22">
              <w:rPr>
                <w:color w:val="392C69"/>
              </w:rPr>
              <w:t>)</w:t>
            </w:r>
          </w:p>
        </w:tc>
      </w:tr>
    </w:tbl>
    <w:p w:rsidR="00625F22" w:rsidRDefault="00625F22">
      <w:pPr>
        <w:pStyle w:val="ConsPlusNormal"/>
        <w:jc w:val="both"/>
      </w:pPr>
    </w:p>
    <w:p w:rsidR="00FC4D05" w:rsidRPr="00594403" w:rsidRDefault="00FC4D05" w:rsidP="00CA5918">
      <w:pPr>
        <w:pStyle w:val="ConsPlusNormal"/>
        <w:ind w:firstLine="540"/>
        <w:jc w:val="both"/>
        <w:rPr>
          <w:lang w:val="tt-RU"/>
        </w:rPr>
      </w:pPr>
      <w:r>
        <w:rPr>
          <w:lang w:val="tt-RU"/>
        </w:rPr>
        <w:t xml:space="preserve">“Татарстан Республикасы дәүләт хакимиятенең башкарма органнарының структурасы турында” </w:t>
      </w:r>
      <w:r>
        <w:t xml:space="preserve">28.04.2005 </w:t>
      </w:r>
      <w:r w:rsidRPr="00F73EA5">
        <w:t>N УП-147</w:t>
      </w:r>
      <w:r w:rsidR="00C844E3" w:rsidRPr="00F73EA5">
        <w:rPr>
          <w:lang w:val="tt-RU"/>
        </w:rPr>
        <w:t>, “</w:t>
      </w:r>
      <w:r w:rsidR="00C844E3">
        <w:rPr>
          <w:lang w:val="tt-RU"/>
        </w:rPr>
        <w:t xml:space="preserve">Татарстан Республикасында </w:t>
      </w:r>
      <w:r w:rsidR="00594403">
        <w:rPr>
          <w:lang w:val="tt-RU"/>
        </w:rPr>
        <w:t>халыкны һәм территорияләрне гадәттән тыш хәлләрдән саклау һәм янгын иминлеге өлкәсендә дәүләти идарә итүне оештыру һәм координацияләү буенча чаралар турында”</w:t>
      </w:r>
      <w:r w:rsidR="00594403" w:rsidRPr="00594403">
        <w:t xml:space="preserve"> </w:t>
      </w:r>
      <w:r w:rsidR="00594403">
        <w:t xml:space="preserve">08.09.2007 </w:t>
      </w:r>
      <w:r w:rsidR="00594403" w:rsidRPr="00392A0B">
        <w:t>N УП-511</w:t>
      </w:r>
      <w:r w:rsidR="00594403" w:rsidRPr="00392A0B">
        <w:rPr>
          <w:lang w:val="tt-RU"/>
        </w:rPr>
        <w:t xml:space="preserve"> </w:t>
      </w:r>
      <w:r w:rsidR="00A53343" w:rsidRPr="00594403">
        <w:rPr>
          <w:lang w:val="tt-RU"/>
        </w:rPr>
        <w:t>Татарстан Республикасы</w:t>
      </w:r>
      <w:r w:rsidR="00A53343" w:rsidRPr="00594403">
        <w:t xml:space="preserve"> Президенты </w:t>
      </w:r>
      <w:proofErr w:type="spellStart"/>
      <w:r w:rsidR="00A53343" w:rsidRPr="00594403">
        <w:t>Указларына</w:t>
      </w:r>
      <w:proofErr w:type="spellEnd"/>
      <w:r w:rsidR="00A53343" w:rsidRPr="00594403">
        <w:t xml:space="preserve"> туры </w:t>
      </w:r>
      <w:proofErr w:type="spellStart"/>
      <w:r w:rsidR="00A53343" w:rsidRPr="00594403">
        <w:t>китереп</w:t>
      </w:r>
      <w:proofErr w:type="spellEnd"/>
      <w:r w:rsidR="00392A0B">
        <w:rPr>
          <w:lang w:val="tt-RU"/>
        </w:rPr>
        <w:t>,</w:t>
      </w:r>
      <w:r w:rsidR="00594403">
        <w:rPr>
          <w:lang w:val="tt-RU"/>
        </w:rPr>
        <w:t xml:space="preserve"> һәм</w:t>
      </w:r>
      <w:r w:rsidR="00D30834">
        <w:rPr>
          <w:lang w:val="tt-RU"/>
        </w:rPr>
        <w:t xml:space="preserve"> Татарстан Республикасы халкын һәм территорияләрен табигый һәм техноген үзенчәлектәге гадәттән тыш хәлләрдән</w:t>
      </w:r>
      <w:r w:rsidR="00F0377C">
        <w:rPr>
          <w:lang w:val="tt-RU"/>
        </w:rPr>
        <w:t xml:space="preserve"> саклау һәм аларның нәтиҗәләрен бетерү сорауларын эш итүдә</w:t>
      </w:r>
      <w:r w:rsidR="00040AF7">
        <w:rPr>
          <w:lang w:val="tt-RU"/>
        </w:rPr>
        <w:t xml:space="preserve">, </w:t>
      </w:r>
      <w:r w:rsidR="00F51860">
        <w:rPr>
          <w:lang w:val="tt-RU"/>
        </w:rPr>
        <w:t xml:space="preserve">муниципальара һәм региональ үзенчәлектәге гадәттән тыш хәлләрдә авария-коткару һәм башка ашыгыч эшләрне оештырганда һәм үткәргәндә, </w:t>
      </w:r>
      <w:r w:rsidR="00CC5F5C">
        <w:rPr>
          <w:lang w:val="tt-RU"/>
        </w:rPr>
        <w:t xml:space="preserve">Дәүләт янгынга каршы хезмәт көчләре белән янгыннар сүндерүне оештыруда, </w:t>
      </w:r>
      <w:r w:rsidR="00F94E44">
        <w:rPr>
          <w:lang w:val="tt-RU"/>
        </w:rPr>
        <w:t>муниципальара һәм региональ</w:t>
      </w:r>
      <w:r w:rsidR="00F0377C">
        <w:rPr>
          <w:lang w:val="tt-RU"/>
        </w:rPr>
        <w:t xml:space="preserve"> </w:t>
      </w:r>
      <w:r w:rsidR="00F94E44">
        <w:rPr>
          <w:lang w:val="tt-RU"/>
        </w:rPr>
        <w:t xml:space="preserve">дәрәҗәдә гражданнар оборонасы буенча чаралар башкаруны оештыруда, </w:t>
      </w:r>
      <w:r w:rsidR="001B00FB">
        <w:rPr>
          <w:lang w:val="tt-RU"/>
        </w:rPr>
        <w:t>Татарстан Республикасы территориясендә су объектларында кешеләрне эзләү һәм коткаруны башкаруда</w:t>
      </w:r>
      <w:r w:rsidR="00F94E44">
        <w:rPr>
          <w:lang w:val="tt-RU"/>
        </w:rPr>
        <w:t xml:space="preserve"> </w:t>
      </w:r>
      <w:r w:rsidR="00F0377C" w:rsidRPr="004F4BBB">
        <w:rPr>
          <w:lang w:val="tt-RU"/>
        </w:rPr>
        <w:t>үзләренең вәкаләтен башкаруны бер берсенә тапшыру турында</w:t>
      </w:r>
      <w:r w:rsidR="00594403" w:rsidRPr="004F4BBB">
        <w:rPr>
          <w:lang w:val="tt-RU"/>
        </w:rPr>
        <w:t xml:space="preserve"> </w:t>
      </w:r>
      <w:r w:rsidR="00CE59D2" w:rsidRPr="004F4BBB">
        <w:rPr>
          <w:lang w:val="tt-RU"/>
        </w:rPr>
        <w:t>Русия Федерациясе Гражданнар оборонасы эшләре, гадәттән тыш хәлләр һәм бәла-казаларның нәтиҗәләрен бетерү министрлыгы һәм Татарстан Республикасы Хөкүмәте арасында</w:t>
      </w:r>
      <w:r w:rsidR="001B00FB" w:rsidRPr="004F4BBB">
        <w:rPr>
          <w:lang w:val="tt-RU"/>
        </w:rPr>
        <w:t xml:space="preserve"> </w:t>
      </w:r>
      <w:r w:rsidR="00CA5918" w:rsidRPr="004F4BBB">
        <w:t>11.03.2011 N 390-р</w:t>
      </w:r>
      <w:r w:rsidR="00CA5918" w:rsidRPr="004F4BBB">
        <w:rPr>
          <w:lang w:val="tt-RU"/>
        </w:rPr>
        <w:t xml:space="preserve"> Русия Федерациясе Хөкүмәте карары белән расланган</w:t>
      </w:r>
      <w:r w:rsidR="001B00FB" w:rsidRPr="004F4BBB">
        <w:rPr>
          <w:lang w:val="tt-RU"/>
        </w:rPr>
        <w:t xml:space="preserve"> </w:t>
      </w:r>
      <w:r w:rsidR="00CE59D2" w:rsidRPr="004F4BBB">
        <w:rPr>
          <w:lang w:val="tt-RU"/>
        </w:rPr>
        <w:t>Килешүне башкару максатында</w:t>
      </w:r>
      <w:r w:rsidR="00CA5918" w:rsidRPr="004F4BBB">
        <w:rPr>
          <w:lang w:val="tt-RU"/>
        </w:rPr>
        <w:t xml:space="preserve"> Татарстан Республикасы Министрлар Кабинеты карар итә:</w:t>
      </w:r>
    </w:p>
    <w:p w:rsidR="00625F22" w:rsidRDefault="004F4BBB">
      <w:pPr>
        <w:pStyle w:val="ConsPlusNormal"/>
        <w:jc w:val="both"/>
      </w:pPr>
      <w:r>
        <w:rPr>
          <w:lang w:val="tt-RU"/>
        </w:rPr>
        <w:t>(</w:t>
      </w:r>
      <w:r w:rsidR="002C2A39">
        <w:t>21.09.</w:t>
      </w:r>
      <w:r w:rsidR="002C2A39" w:rsidRPr="00392A0B">
        <w:t>2009 N 657, 01.07.2011 N 534</w:t>
      </w:r>
      <w:r w:rsidR="002C2A39" w:rsidRPr="00392A0B">
        <w:rPr>
          <w:lang w:val="tt-RU"/>
        </w:rPr>
        <w:t xml:space="preserve"> </w:t>
      </w:r>
      <w:r w:rsidRPr="004F4BBB">
        <w:t xml:space="preserve">ТР МК </w:t>
      </w:r>
      <w:proofErr w:type="spellStart"/>
      <w:r w:rsidRPr="004F4BBB">
        <w:t>Карарлары</w:t>
      </w:r>
      <w:proofErr w:type="spellEnd"/>
      <w:r w:rsidRPr="004F4BBB">
        <w:t xml:space="preserve"> ред.</w:t>
      </w:r>
      <w:r w:rsidR="00625F22">
        <w:t>)</w:t>
      </w:r>
    </w:p>
    <w:p w:rsidR="00625F22" w:rsidRDefault="00625F22">
      <w:pPr>
        <w:pStyle w:val="ConsPlusNormal"/>
        <w:jc w:val="both"/>
      </w:pPr>
    </w:p>
    <w:p w:rsidR="004F4BBB" w:rsidRPr="004F4BBB" w:rsidRDefault="004F4BBB">
      <w:pPr>
        <w:pStyle w:val="ConsPlusNormal"/>
        <w:ind w:firstLine="540"/>
        <w:jc w:val="both"/>
        <w:rPr>
          <w:lang w:val="tt-RU"/>
        </w:rPr>
      </w:pPr>
      <w:r>
        <w:rPr>
          <w:lang w:val="tt-RU"/>
        </w:rPr>
        <w:t xml:space="preserve">1. </w:t>
      </w:r>
      <w:r w:rsidR="008E1C09">
        <w:rPr>
          <w:lang w:val="tt-RU"/>
        </w:rPr>
        <w:t>Татарстан Республикасы Гражданнар оборонасы эшләре һәм гадәттән тыш хәлләр министрлыгы турында</w:t>
      </w:r>
      <w:r w:rsidR="00733187">
        <w:rPr>
          <w:lang w:val="tt-RU"/>
        </w:rPr>
        <w:t xml:space="preserve"> </w:t>
      </w:r>
      <w:r w:rsidR="008E1C09">
        <w:rPr>
          <w:lang w:val="tt-RU"/>
        </w:rPr>
        <w:t xml:space="preserve">беркетелгән </w:t>
      </w:r>
      <w:r w:rsidR="00733187">
        <w:rPr>
          <w:lang w:val="tt-RU"/>
        </w:rPr>
        <w:t>Кагыйдәнамәне</w:t>
      </w:r>
      <w:r w:rsidR="008E1C09">
        <w:rPr>
          <w:lang w:val="tt-RU"/>
        </w:rPr>
        <w:t xml:space="preserve"> һәм аның структурасын</w:t>
      </w:r>
      <w:r w:rsidR="00733187">
        <w:rPr>
          <w:lang w:val="tt-RU"/>
        </w:rPr>
        <w:t xml:space="preserve"> расларга</w:t>
      </w:r>
      <w:r w:rsidR="008E1C09">
        <w:rPr>
          <w:lang w:val="tt-RU"/>
        </w:rPr>
        <w:t>.</w:t>
      </w:r>
    </w:p>
    <w:p w:rsidR="00D368FA" w:rsidRPr="00D368FA" w:rsidRDefault="00D368FA">
      <w:pPr>
        <w:pStyle w:val="ConsPlusNormal"/>
        <w:spacing w:before="220"/>
        <w:ind w:firstLine="540"/>
        <w:jc w:val="both"/>
        <w:rPr>
          <w:lang w:val="tt-RU"/>
        </w:rPr>
      </w:pPr>
      <w:r>
        <w:rPr>
          <w:lang w:val="tt-RU"/>
        </w:rPr>
        <w:t>2. Түбәндәгеләргә риза булырга:</w:t>
      </w:r>
    </w:p>
    <w:p w:rsidR="00D368FA" w:rsidRPr="006E7307" w:rsidRDefault="00F74A5B" w:rsidP="00F74A5B">
      <w:pPr>
        <w:pStyle w:val="ConsPlusNormal"/>
        <w:spacing w:before="220"/>
        <w:ind w:firstLine="540"/>
        <w:jc w:val="both"/>
        <w:rPr>
          <w:lang w:val="tt-RU"/>
        </w:rPr>
      </w:pPr>
      <w:r w:rsidRPr="004F4BBB">
        <w:rPr>
          <w:lang w:val="tt-RU"/>
        </w:rPr>
        <w:t>Русия Федерациясе Гражданнар оборонасы эшләре, гадәттән тыш хәлләр һәм бәла-казаларның нәтиҗәләрен бетерү министрлыгы</w:t>
      </w:r>
      <w:r>
        <w:rPr>
          <w:lang w:val="tt-RU"/>
        </w:rPr>
        <w:t>ның Татарстан Республикасы буенча Баш идарәсенең башлыгы вазифасы буенча Татарстан Республикасы</w:t>
      </w:r>
      <w:r w:rsidRPr="00F74A5B">
        <w:rPr>
          <w:lang w:val="tt-RU"/>
        </w:rPr>
        <w:t xml:space="preserve"> </w:t>
      </w:r>
      <w:r w:rsidRPr="004F4BBB">
        <w:rPr>
          <w:lang w:val="tt-RU"/>
        </w:rPr>
        <w:t>Гражданнар обор</w:t>
      </w:r>
      <w:r>
        <w:rPr>
          <w:lang w:val="tt-RU"/>
        </w:rPr>
        <w:t>онасы эшләре һәм</w:t>
      </w:r>
      <w:r w:rsidRPr="004F4BBB">
        <w:rPr>
          <w:lang w:val="tt-RU"/>
        </w:rPr>
        <w:t xml:space="preserve"> гадәттән тыш хәлләр</w:t>
      </w:r>
      <w:r>
        <w:rPr>
          <w:lang w:val="tt-RU"/>
        </w:rPr>
        <w:t xml:space="preserve"> министры булып тора;</w:t>
      </w:r>
    </w:p>
    <w:p w:rsidR="00625F22" w:rsidRDefault="00625F22">
      <w:pPr>
        <w:pStyle w:val="ConsPlusNormal"/>
        <w:jc w:val="both"/>
      </w:pPr>
      <w:r>
        <w:t>(</w:t>
      </w:r>
      <w:r w:rsidR="002C2A39">
        <w:t>02.03.2009 N 117</w:t>
      </w:r>
      <w:r w:rsidR="002C2A39">
        <w:rPr>
          <w:lang w:val="tt-RU"/>
        </w:rPr>
        <w:t xml:space="preserve"> </w:t>
      </w:r>
      <w:r w:rsidR="006E7307" w:rsidRPr="004F4BBB">
        <w:t xml:space="preserve">ТР МК </w:t>
      </w:r>
      <w:proofErr w:type="spellStart"/>
      <w:r w:rsidR="006E7307" w:rsidRPr="004F4BBB">
        <w:t>Карары</w:t>
      </w:r>
      <w:proofErr w:type="spellEnd"/>
      <w:r w:rsidR="006E7307" w:rsidRPr="004F4BBB">
        <w:t xml:space="preserve"> ред.</w:t>
      </w:r>
      <w:r>
        <w:t>)</w:t>
      </w:r>
    </w:p>
    <w:p w:rsidR="006E7307" w:rsidRPr="006E7307" w:rsidRDefault="006E7307" w:rsidP="006E7307">
      <w:pPr>
        <w:pStyle w:val="ConsPlusNormal"/>
        <w:spacing w:before="220"/>
        <w:ind w:firstLine="540"/>
        <w:jc w:val="both"/>
        <w:rPr>
          <w:lang w:val="tt-RU"/>
        </w:rPr>
      </w:pPr>
      <w:r>
        <w:rPr>
          <w:lang w:val="tt-RU"/>
        </w:rPr>
        <w:lastRenderedPageBreak/>
        <w:t xml:space="preserve">абзац көчен югалткан. - </w:t>
      </w:r>
      <w:r>
        <w:t>02.08.2006 N 396</w:t>
      </w:r>
      <w:r>
        <w:rPr>
          <w:lang w:val="tt-RU"/>
        </w:rPr>
        <w:t xml:space="preserve"> </w:t>
      </w:r>
      <w:r w:rsidRPr="004F4BBB">
        <w:t xml:space="preserve">ТР МК </w:t>
      </w:r>
      <w:proofErr w:type="spellStart"/>
      <w:r w:rsidRPr="004F4BBB">
        <w:t>Карары</w:t>
      </w:r>
      <w:proofErr w:type="spellEnd"/>
      <w:r>
        <w:rPr>
          <w:lang w:val="tt-RU"/>
        </w:rPr>
        <w:t>;</w:t>
      </w:r>
    </w:p>
    <w:p w:rsidR="006E7307" w:rsidRPr="006E7307" w:rsidRDefault="006E7307">
      <w:pPr>
        <w:pStyle w:val="ConsPlusNormal"/>
        <w:spacing w:before="220"/>
        <w:ind w:firstLine="540"/>
        <w:jc w:val="both"/>
        <w:rPr>
          <w:lang w:val="tt-RU"/>
        </w:rPr>
      </w:pPr>
      <w:r>
        <w:rPr>
          <w:lang w:val="tt-RU"/>
        </w:rPr>
        <w:t xml:space="preserve">дүртенче – җиденче абзацлар юк ителгән. - </w:t>
      </w:r>
      <w:r w:rsidRPr="006E7307">
        <w:rPr>
          <w:lang w:val="tt-RU"/>
        </w:rPr>
        <w:t>25.10.2011 N 887</w:t>
      </w:r>
      <w:r>
        <w:rPr>
          <w:lang w:val="tt-RU"/>
        </w:rPr>
        <w:t xml:space="preserve"> </w:t>
      </w:r>
      <w:r w:rsidRPr="006E7307">
        <w:rPr>
          <w:lang w:val="tt-RU"/>
        </w:rPr>
        <w:t>ТР МК Карары</w:t>
      </w:r>
      <w:r>
        <w:rPr>
          <w:lang w:val="tt-RU"/>
        </w:rPr>
        <w:t>.</w:t>
      </w:r>
    </w:p>
    <w:p w:rsidR="006E7307" w:rsidRPr="006E7307" w:rsidRDefault="006E7307" w:rsidP="000E796E">
      <w:pPr>
        <w:pStyle w:val="ConsPlusNormal"/>
        <w:spacing w:before="220"/>
        <w:ind w:firstLine="540"/>
        <w:jc w:val="both"/>
        <w:rPr>
          <w:lang w:val="tt-RU"/>
        </w:rPr>
      </w:pPr>
      <w:r>
        <w:rPr>
          <w:lang w:val="tt-RU"/>
        </w:rPr>
        <w:t xml:space="preserve">3. </w:t>
      </w:r>
      <w:r w:rsidR="000E796E">
        <w:rPr>
          <w:lang w:val="tt-RU"/>
        </w:rPr>
        <w:t>Шәһәр округлары һәм муниципаль районнар буенча Татарстан Республикасы</w:t>
      </w:r>
      <w:r w:rsidR="000E796E" w:rsidRPr="00F74A5B">
        <w:rPr>
          <w:lang w:val="tt-RU"/>
        </w:rPr>
        <w:t xml:space="preserve"> </w:t>
      </w:r>
      <w:r w:rsidR="000E796E" w:rsidRPr="004F4BBB">
        <w:rPr>
          <w:lang w:val="tt-RU"/>
        </w:rPr>
        <w:t>Гражданнар обор</w:t>
      </w:r>
      <w:r w:rsidR="000E796E">
        <w:rPr>
          <w:lang w:val="tt-RU"/>
        </w:rPr>
        <w:t>онасы эшләре һәм</w:t>
      </w:r>
      <w:r w:rsidR="000E796E" w:rsidRPr="004F4BBB">
        <w:rPr>
          <w:lang w:val="tt-RU"/>
        </w:rPr>
        <w:t xml:space="preserve"> гадәттән тыш хәлләр</w:t>
      </w:r>
      <w:r w:rsidR="000E796E">
        <w:rPr>
          <w:lang w:val="tt-RU"/>
        </w:rPr>
        <w:t xml:space="preserve"> министрлыгының территориаль органнары</w:t>
      </w:r>
      <w:r w:rsidR="00B2637A">
        <w:rPr>
          <w:lang w:val="tt-RU"/>
        </w:rPr>
        <w:t xml:space="preserve"> </w:t>
      </w:r>
      <w:r w:rsidR="000E796E">
        <w:rPr>
          <w:lang w:val="tt-RU"/>
        </w:rPr>
        <w:t xml:space="preserve"> </w:t>
      </w:r>
      <w:r w:rsidR="00B2637A">
        <w:rPr>
          <w:lang w:val="tt-RU"/>
        </w:rPr>
        <w:t xml:space="preserve">гадәттән тыш хәлләрне кисәтү һәм бетерү һәм янгын иминлеген тәэмин итү өлкәсендә бурычларны эш иткән вакытта </w:t>
      </w:r>
      <w:r w:rsidR="006C1C3D">
        <w:rPr>
          <w:lang w:val="tt-RU"/>
        </w:rPr>
        <w:t>Татарстан Республикасының башкарма хакимияте органнарының, җирле үзидарә органнарының һәм муниципаль берәмлек</w:t>
      </w:r>
      <w:r w:rsidR="00F40E5C">
        <w:rPr>
          <w:lang w:val="tt-RU"/>
        </w:rPr>
        <w:t>нең территориясендәге оешмаларның</w:t>
      </w:r>
      <w:r w:rsidR="006C1C3D">
        <w:rPr>
          <w:lang w:val="tt-RU"/>
        </w:rPr>
        <w:t xml:space="preserve"> эшен координацияләү белән бәйле функцияләрне</w:t>
      </w:r>
      <w:r w:rsidR="000422C0">
        <w:rPr>
          <w:lang w:val="tt-RU"/>
        </w:rPr>
        <w:t xml:space="preserve">, шулай да Татарстан Республикасының гадәттән тыш хәлләрне кисәтү һәм бетерү территориаль система астының көчләрен һәм чараларын </w:t>
      </w:r>
      <w:r w:rsidR="00954E0C">
        <w:rPr>
          <w:lang w:val="tt-RU"/>
        </w:rPr>
        <w:t>Русия Федерациясе законнары белән билгеләнгән тәртиптә гадәттән тыш хәлләрне кисәтү һәм бетерү</w:t>
      </w:r>
      <w:r w:rsidR="000422C0">
        <w:rPr>
          <w:lang w:val="tt-RU"/>
        </w:rPr>
        <w:t xml:space="preserve"> </w:t>
      </w:r>
      <w:r w:rsidR="00954E0C">
        <w:rPr>
          <w:lang w:val="tt-RU"/>
        </w:rPr>
        <w:t xml:space="preserve">буенча чараларны оештыру һәм үткәрүгә </w:t>
      </w:r>
      <w:r w:rsidR="000422C0">
        <w:rPr>
          <w:lang w:val="tt-RU"/>
        </w:rPr>
        <w:t>тарту турында сорауларны карап тикшерүне</w:t>
      </w:r>
      <w:r w:rsidR="006C1C3D">
        <w:rPr>
          <w:lang w:val="tt-RU"/>
        </w:rPr>
        <w:t xml:space="preserve"> башкаралар</w:t>
      </w:r>
      <w:r w:rsidR="00954E0C">
        <w:rPr>
          <w:lang w:val="tt-RU"/>
        </w:rPr>
        <w:t>.</w:t>
      </w:r>
    </w:p>
    <w:p w:rsidR="00625F22" w:rsidRDefault="00625F22">
      <w:pPr>
        <w:pStyle w:val="ConsPlusNormal"/>
        <w:jc w:val="both"/>
      </w:pPr>
      <w:r>
        <w:t>(</w:t>
      </w:r>
      <w:r w:rsidR="00452CD5">
        <w:t xml:space="preserve">п. 3 </w:t>
      </w:r>
      <w:r w:rsidR="00954E0C">
        <w:t>12.10.2007 N 549</w:t>
      </w:r>
      <w:r w:rsidR="00954E0C" w:rsidRPr="00954E0C">
        <w:t xml:space="preserve"> </w:t>
      </w:r>
      <w:r w:rsidR="00954E0C">
        <w:rPr>
          <w:lang w:val="tt-RU"/>
        </w:rPr>
        <w:t xml:space="preserve">ТР МК Карары </w:t>
      </w:r>
      <w:r w:rsidR="00920D9E">
        <w:rPr>
          <w:lang w:val="tt-RU"/>
        </w:rPr>
        <w:t>белән кертелгән</w:t>
      </w:r>
      <w:r>
        <w:t>)</w:t>
      </w:r>
    </w:p>
    <w:p w:rsidR="0004537F" w:rsidRPr="0004537F" w:rsidRDefault="0004537F">
      <w:pPr>
        <w:pStyle w:val="ConsPlusNormal"/>
        <w:spacing w:before="220"/>
        <w:ind w:firstLine="540"/>
        <w:jc w:val="both"/>
        <w:rPr>
          <w:lang w:val="tt-RU"/>
        </w:rPr>
      </w:pPr>
      <w:r>
        <w:rPr>
          <w:lang w:val="tt-RU"/>
        </w:rPr>
        <w:t xml:space="preserve">4. </w:t>
      </w:r>
      <w:r w:rsidR="00452CD5">
        <w:rPr>
          <w:lang w:val="tt-RU"/>
        </w:rPr>
        <w:t>Казан, Яр Чаллы шәһәрләрендә, Яшел Үзән муниципаль районында Татарстан Республикасы</w:t>
      </w:r>
      <w:r w:rsidR="00452CD5" w:rsidRPr="00F74A5B">
        <w:rPr>
          <w:lang w:val="tt-RU"/>
        </w:rPr>
        <w:t xml:space="preserve"> </w:t>
      </w:r>
      <w:r w:rsidR="00452CD5" w:rsidRPr="004F4BBB">
        <w:rPr>
          <w:lang w:val="tt-RU"/>
        </w:rPr>
        <w:t>Гражданнар обор</w:t>
      </w:r>
      <w:r w:rsidR="00452CD5">
        <w:rPr>
          <w:lang w:val="tt-RU"/>
        </w:rPr>
        <w:t>онасы эшләре һәм</w:t>
      </w:r>
      <w:r w:rsidR="00452CD5" w:rsidRPr="004F4BBB">
        <w:rPr>
          <w:lang w:val="tt-RU"/>
        </w:rPr>
        <w:t xml:space="preserve"> гадәттән тыш хәлләр</w:t>
      </w:r>
      <w:r w:rsidR="00452CD5">
        <w:rPr>
          <w:lang w:val="tt-RU"/>
        </w:rPr>
        <w:t xml:space="preserve"> министрлыгының территориаль органнары  юридик шәхесләр бул</w:t>
      </w:r>
      <w:r w:rsidR="00373606">
        <w:rPr>
          <w:lang w:val="tt-RU"/>
        </w:rPr>
        <w:t>ып торганны</w:t>
      </w:r>
      <w:r w:rsidR="00452CD5">
        <w:rPr>
          <w:lang w:val="tt-RU"/>
        </w:rPr>
        <w:t xml:space="preserve"> билгеләп куярга.</w:t>
      </w:r>
    </w:p>
    <w:p w:rsidR="00625F22" w:rsidRDefault="00625F22">
      <w:pPr>
        <w:pStyle w:val="ConsPlusNormal"/>
        <w:jc w:val="both"/>
      </w:pPr>
      <w:r>
        <w:t xml:space="preserve">(п. 4 </w:t>
      </w:r>
      <w:r w:rsidR="00452CD5">
        <w:t>01.07.2011 N 534</w:t>
      </w:r>
      <w:r w:rsidR="00452CD5">
        <w:rPr>
          <w:lang w:val="tt-RU"/>
        </w:rPr>
        <w:t xml:space="preserve"> ТР МК Карары </w:t>
      </w:r>
      <w:r w:rsidR="00920D9E">
        <w:rPr>
          <w:lang w:val="tt-RU"/>
        </w:rPr>
        <w:t>белән кертелгән</w:t>
      </w:r>
      <w:r>
        <w:t>)</w:t>
      </w:r>
    </w:p>
    <w:p w:rsidR="00452CD5" w:rsidRPr="00452CD5" w:rsidRDefault="00452CD5" w:rsidP="00E80CA1">
      <w:pPr>
        <w:pStyle w:val="ConsPlusNormal"/>
        <w:spacing w:before="220"/>
        <w:ind w:firstLine="540"/>
        <w:jc w:val="both"/>
        <w:rPr>
          <w:lang w:val="tt-RU"/>
        </w:rPr>
      </w:pPr>
      <w:r>
        <w:rPr>
          <w:lang w:val="tt-RU"/>
        </w:rPr>
        <w:t xml:space="preserve">5. </w:t>
      </w:r>
      <w:r w:rsidR="00E35D4C">
        <w:rPr>
          <w:lang w:val="tt-RU"/>
        </w:rPr>
        <w:t>Татарстан Республикасы Җир һәм мөлкәт мөнәсәбәтләре министрлыгына законнар белән билгеләнгән тәртиптә</w:t>
      </w:r>
      <w:r w:rsidR="00E80CA1" w:rsidRPr="00E80CA1">
        <w:rPr>
          <w:lang w:val="tt-RU"/>
        </w:rPr>
        <w:t xml:space="preserve"> </w:t>
      </w:r>
      <w:r w:rsidR="00E80CA1" w:rsidRPr="004F4BBB">
        <w:rPr>
          <w:lang w:val="tt-RU"/>
        </w:rPr>
        <w:t>Русия Федерациясе Гражданнар оборонасы эшләре, гадәттән тыш хәлләр һәм бәла-казаларның нәтиҗәләрен бетерү министрлыгы</w:t>
      </w:r>
      <w:r w:rsidR="00E80CA1">
        <w:rPr>
          <w:lang w:val="tt-RU"/>
        </w:rPr>
        <w:t>ның Татарстан Республикасы буенча Баш идарәсенә федераль вәкаләтне башкарыр өчен кирәкле</w:t>
      </w:r>
      <w:r w:rsidR="00A771E9">
        <w:rPr>
          <w:lang w:val="tt-RU"/>
        </w:rPr>
        <w:t xml:space="preserve"> мөлкәтне бушлай куллану хакы белән</w:t>
      </w:r>
      <w:r w:rsidR="00E80CA1">
        <w:rPr>
          <w:lang w:val="tt-RU"/>
        </w:rPr>
        <w:t xml:space="preserve"> </w:t>
      </w:r>
      <w:r w:rsidR="00144777">
        <w:rPr>
          <w:lang w:val="tt-RU"/>
        </w:rPr>
        <w:t>беркетергә</w:t>
      </w:r>
      <w:r w:rsidR="00A771E9">
        <w:rPr>
          <w:lang w:val="tt-RU"/>
        </w:rPr>
        <w:t>.</w:t>
      </w:r>
    </w:p>
    <w:p w:rsidR="00A771E9" w:rsidRPr="00A771E9" w:rsidRDefault="00A771E9">
      <w:pPr>
        <w:pStyle w:val="ConsPlusNormal"/>
        <w:spacing w:before="220"/>
        <w:ind w:firstLine="540"/>
        <w:jc w:val="both"/>
        <w:rPr>
          <w:lang w:val="tt-RU"/>
        </w:rPr>
      </w:pPr>
      <w:r>
        <w:rPr>
          <w:lang w:val="tt-RU"/>
        </w:rPr>
        <w:t xml:space="preserve">6. көчен югалткан. - </w:t>
      </w:r>
      <w:r>
        <w:t>25.10.2011 N 887</w:t>
      </w:r>
      <w:r>
        <w:rPr>
          <w:lang w:val="tt-RU"/>
        </w:rPr>
        <w:t xml:space="preserve"> ТР МК Карары.</w:t>
      </w:r>
    </w:p>
    <w:p w:rsidR="00A771E9" w:rsidRPr="00A771E9" w:rsidRDefault="00A771E9" w:rsidP="000D59D0">
      <w:pPr>
        <w:pStyle w:val="ConsPlusNormal"/>
        <w:spacing w:before="220"/>
        <w:ind w:firstLine="540"/>
        <w:jc w:val="both"/>
        <w:rPr>
          <w:lang w:val="tt-RU"/>
        </w:rPr>
      </w:pPr>
      <w:r>
        <w:rPr>
          <w:lang w:val="tt-RU"/>
        </w:rPr>
        <w:t xml:space="preserve">6. </w:t>
      </w:r>
      <w:r w:rsidR="000D59D0">
        <w:rPr>
          <w:lang w:val="tt-RU"/>
        </w:rPr>
        <w:t xml:space="preserve">Татарстан Республикасы Гражданнар оборонасы эшләре һәм гадәттән тыш хәлләр министрлыгына </w:t>
      </w:r>
      <w:r w:rsidR="00B33608">
        <w:rPr>
          <w:lang w:val="tt-RU"/>
        </w:rPr>
        <w:t>өч министр урынбасарына ия булырга рөхсәт итәргә.</w:t>
      </w:r>
    </w:p>
    <w:p w:rsidR="00625F22" w:rsidRDefault="00625F22">
      <w:pPr>
        <w:pStyle w:val="ConsPlusNormal"/>
        <w:jc w:val="both"/>
      </w:pPr>
      <w:r>
        <w:t>(п. 6 25.10.2011 N 887</w:t>
      </w:r>
      <w:r w:rsidR="00B33608">
        <w:rPr>
          <w:lang w:val="tt-RU"/>
        </w:rPr>
        <w:t xml:space="preserve"> ТР МК Карары </w:t>
      </w:r>
      <w:r w:rsidR="00920D9E">
        <w:rPr>
          <w:lang w:val="tt-RU"/>
        </w:rPr>
        <w:t>белән кертелгән</w:t>
      </w:r>
      <w:r>
        <w:t>)</w:t>
      </w:r>
    </w:p>
    <w:p w:rsidR="00770247" w:rsidRPr="00770247" w:rsidRDefault="00770247">
      <w:pPr>
        <w:pStyle w:val="ConsPlusNormal"/>
        <w:spacing w:before="220"/>
        <w:ind w:firstLine="540"/>
        <w:jc w:val="both"/>
        <w:rPr>
          <w:lang w:val="tt-RU"/>
        </w:rPr>
      </w:pPr>
      <w:r>
        <w:rPr>
          <w:lang w:val="tt-RU"/>
        </w:rPr>
        <w:t xml:space="preserve">7. Татарстан Республикасы Гражданнар оборонасы эшләре һәм гадәттән тыш хәлләр министрлыгы аппаратының </w:t>
      </w:r>
      <w:r w:rsidR="00AF7B87">
        <w:rPr>
          <w:lang w:val="tt-RU"/>
        </w:rPr>
        <w:t>эшчеләр санын иң югарыда 88 берәмлек күләмендә вазифа окладлары буенча айлык хезмәткә түләү фонды 450,1 мең сум итеп билгеләп куярга.</w:t>
      </w:r>
    </w:p>
    <w:p w:rsidR="00625F22" w:rsidRDefault="00625F22">
      <w:pPr>
        <w:pStyle w:val="ConsPlusNormal"/>
        <w:jc w:val="both"/>
      </w:pPr>
      <w:r>
        <w:t>(п. 7 24.10.2017 N 805</w:t>
      </w:r>
      <w:r w:rsidR="00AA64DE">
        <w:rPr>
          <w:lang w:val="tt-RU"/>
        </w:rPr>
        <w:t xml:space="preserve"> ТР МК Карары ред.</w:t>
      </w:r>
      <w:r>
        <w:t>)</w:t>
      </w:r>
    </w:p>
    <w:p w:rsidR="00AA64DE" w:rsidRPr="00AA64DE" w:rsidRDefault="00AA64DE">
      <w:pPr>
        <w:pStyle w:val="ConsPlusNormal"/>
        <w:spacing w:before="220"/>
        <w:ind w:firstLine="540"/>
        <w:jc w:val="both"/>
        <w:rPr>
          <w:lang w:val="tt-RU"/>
        </w:rPr>
      </w:pPr>
      <w:r>
        <w:rPr>
          <w:lang w:val="tt-RU"/>
        </w:rPr>
        <w:t>8. Көчен югалткан дип танырга:</w:t>
      </w:r>
    </w:p>
    <w:p w:rsidR="00AA64DE" w:rsidRPr="00AA64DE" w:rsidRDefault="00AA64DE" w:rsidP="00AA64DE">
      <w:pPr>
        <w:pStyle w:val="ConsPlusNormal"/>
        <w:spacing w:before="220"/>
        <w:ind w:firstLine="540"/>
        <w:jc w:val="both"/>
        <w:rPr>
          <w:lang w:val="tt-RU"/>
        </w:rPr>
      </w:pPr>
      <w:r>
        <w:rPr>
          <w:lang w:val="tt-RU"/>
        </w:rPr>
        <w:t xml:space="preserve">абзац юк ителгән. </w:t>
      </w:r>
      <w:r w:rsidR="00607A8F">
        <w:rPr>
          <w:lang w:val="tt-RU"/>
        </w:rPr>
        <w:t xml:space="preserve">- </w:t>
      </w:r>
      <w:r>
        <w:t>25.10.2011 N 887</w:t>
      </w:r>
      <w:r>
        <w:rPr>
          <w:lang w:val="tt-RU"/>
        </w:rPr>
        <w:t xml:space="preserve"> ТР МК Карары</w:t>
      </w:r>
      <w:r w:rsidR="00607A8F">
        <w:rPr>
          <w:lang w:val="tt-RU"/>
        </w:rPr>
        <w:t>;</w:t>
      </w:r>
    </w:p>
    <w:p w:rsidR="00607A8F" w:rsidRPr="00607A8F" w:rsidRDefault="00607A8F" w:rsidP="00607A8F">
      <w:pPr>
        <w:pStyle w:val="ConsPlusNormal"/>
        <w:spacing w:before="220"/>
        <w:ind w:firstLine="540"/>
        <w:jc w:val="both"/>
        <w:rPr>
          <w:lang w:val="tt-RU"/>
        </w:rPr>
      </w:pPr>
      <w:r>
        <w:rPr>
          <w:lang w:val="tt-RU"/>
        </w:rPr>
        <w:t xml:space="preserve">“Татарстан Республикасы Гражданнар оборонасы эшләре һәм гадәттән тыш хәлләр министрлыгы турында Кагыйдәнамәне раслау турында” </w:t>
      </w:r>
      <w:r>
        <w:t>29.08.2001 N 599</w:t>
      </w:r>
      <w:r>
        <w:rPr>
          <w:lang w:val="tt-RU"/>
        </w:rPr>
        <w:t xml:space="preserve"> Татарстан Республикасы Министрлар Кабинеты карары</w:t>
      </w:r>
      <w:r w:rsidR="00CC616B">
        <w:rPr>
          <w:lang w:val="tt-RU"/>
        </w:rPr>
        <w:t>;</w:t>
      </w:r>
    </w:p>
    <w:p w:rsidR="00CC616B" w:rsidRPr="000A6ACA" w:rsidRDefault="000A6ACA" w:rsidP="000A6ACA">
      <w:pPr>
        <w:pStyle w:val="ConsPlusNormal"/>
        <w:spacing w:before="220"/>
        <w:ind w:firstLine="540"/>
        <w:jc w:val="both"/>
        <w:rPr>
          <w:lang w:val="tt-RU"/>
        </w:rPr>
      </w:pPr>
      <w:r>
        <w:rPr>
          <w:lang w:val="tt-RU"/>
        </w:rPr>
        <w:t>“Янгын иминлеге өлкәсендә дәүләт</w:t>
      </w:r>
      <w:r w:rsidR="00F73EA5">
        <w:rPr>
          <w:lang w:val="tt-RU"/>
        </w:rPr>
        <w:t>и</w:t>
      </w:r>
      <w:r>
        <w:rPr>
          <w:lang w:val="tt-RU"/>
        </w:rPr>
        <w:t xml:space="preserve"> идарә итүен камилләштерү турында” </w:t>
      </w:r>
      <w:r w:rsidRPr="00520C36">
        <w:rPr>
          <w:lang w:val="tt-RU"/>
        </w:rPr>
        <w:t>09.11.2001 N 1309</w:t>
      </w:r>
      <w:r>
        <w:rPr>
          <w:lang w:val="tt-RU"/>
        </w:rPr>
        <w:t xml:space="preserve"> Русия Федерациясе Президенты Указын </w:t>
      </w:r>
      <w:r w:rsidR="006B7878">
        <w:rPr>
          <w:lang w:val="tt-RU"/>
        </w:rPr>
        <w:t>тормышка ашыру</w:t>
      </w:r>
      <w:r>
        <w:rPr>
          <w:lang w:val="tt-RU"/>
        </w:rPr>
        <w:t xml:space="preserve"> буенча чаралар турында” </w:t>
      </w:r>
      <w:r w:rsidRPr="00520C36">
        <w:rPr>
          <w:lang w:val="tt-RU"/>
        </w:rPr>
        <w:t>26.12.2003 N 675</w:t>
      </w:r>
      <w:r>
        <w:rPr>
          <w:lang w:val="tt-RU"/>
        </w:rPr>
        <w:t xml:space="preserve"> Татарстан Республикасы Министрлар Кабинеты Карары</w:t>
      </w:r>
      <w:r w:rsidR="00520C36">
        <w:rPr>
          <w:lang w:val="tt-RU"/>
        </w:rPr>
        <w:t>ның 2 нче пунктын, 3 нче пунктның икенче, өченче абзацларын.</w:t>
      </w:r>
    </w:p>
    <w:p w:rsidR="00F57E1E" w:rsidRPr="00F57E1E" w:rsidRDefault="00F57E1E">
      <w:pPr>
        <w:pStyle w:val="ConsPlusNormal"/>
        <w:spacing w:before="220"/>
        <w:ind w:firstLine="540"/>
        <w:jc w:val="both"/>
        <w:rPr>
          <w:lang w:val="tt-RU"/>
        </w:rPr>
      </w:pPr>
      <w:r w:rsidRPr="003070C8">
        <w:rPr>
          <w:lang w:val="tt-RU"/>
        </w:rPr>
        <w:t xml:space="preserve">9. </w:t>
      </w:r>
      <w:r>
        <w:rPr>
          <w:lang w:val="tt-RU"/>
        </w:rPr>
        <w:t>Әлеге Карарның үтәү контролен Татарстан Республикасы Гражданнар оборонасы эшләре һәм гадәттән тыш хәлләр министрлыгына йөкләргә.</w:t>
      </w:r>
    </w:p>
    <w:p w:rsidR="00625F22" w:rsidRPr="003070C8" w:rsidRDefault="00520C36" w:rsidP="00520C36">
      <w:pPr>
        <w:rPr>
          <w:rFonts w:ascii="Calibri" w:eastAsia="Times New Roman" w:hAnsi="Calibri" w:cs="Calibri"/>
          <w:szCs w:val="20"/>
          <w:lang w:val="tt-RU" w:eastAsia="ru-RU"/>
        </w:rPr>
      </w:pPr>
      <w:r w:rsidRPr="003070C8">
        <w:rPr>
          <w:lang w:val="tt-RU"/>
        </w:rPr>
        <w:br w:type="page"/>
      </w:r>
    </w:p>
    <w:p w:rsidR="003070C8" w:rsidRDefault="003070C8">
      <w:pPr>
        <w:pStyle w:val="ConsPlusNormal"/>
        <w:jc w:val="right"/>
        <w:rPr>
          <w:lang w:val="tt-RU"/>
        </w:rPr>
      </w:pPr>
      <w:r>
        <w:rPr>
          <w:lang w:val="tt-RU"/>
        </w:rPr>
        <w:lastRenderedPageBreak/>
        <w:t>Татарстан Республикасы</w:t>
      </w:r>
    </w:p>
    <w:p w:rsidR="003070C8" w:rsidRDefault="003070C8" w:rsidP="003070C8">
      <w:pPr>
        <w:pStyle w:val="ConsPlusNormal"/>
        <w:jc w:val="right"/>
        <w:rPr>
          <w:lang w:val="tt-RU"/>
        </w:rPr>
      </w:pPr>
      <w:r>
        <w:t>Премьер-министр</w:t>
      </w:r>
      <w:r>
        <w:rPr>
          <w:lang w:val="tt-RU"/>
        </w:rPr>
        <w:t>ы</w:t>
      </w:r>
    </w:p>
    <w:p w:rsidR="003070C8" w:rsidRPr="003070C8" w:rsidRDefault="003070C8" w:rsidP="003070C8">
      <w:pPr>
        <w:pStyle w:val="ConsPlusNormal"/>
        <w:jc w:val="right"/>
        <w:rPr>
          <w:lang w:val="tt-RU"/>
        </w:rPr>
      </w:pPr>
      <w:r>
        <w:rPr>
          <w:lang w:val="tt-RU"/>
        </w:rPr>
        <w:t>Р.Н. МИҢНЕХАНОВ</w:t>
      </w:r>
    </w:p>
    <w:p w:rsidR="00625F22" w:rsidRDefault="00625F22">
      <w:pPr>
        <w:pStyle w:val="ConsPlusNormal"/>
        <w:jc w:val="both"/>
      </w:pPr>
    </w:p>
    <w:p w:rsidR="00440773" w:rsidRDefault="00440773">
      <w:pPr>
        <w:pStyle w:val="ConsPlusNormal"/>
        <w:jc w:val="right"/>
        <w:rPr>
          <w:lang w:val="tt-RU"/>
        </w:rPr>
      </w:pPr>
      <w:r>
        <w:rPr>
          <w:lang w:val="tt-RU"/>
        </w:rPr>
        <w:t>Татарстан Республикасы</w:t>
      </w:r>
    </w:p>
    <w:p w:rsidR="00440773" w:rsidRDefault="00440773">
      <w:pPr>
        <w:pStyle w:val="ConsPlusNormal"/>
        <w:jc w:val="right"/>
        <w:rPr>
          <w:lang w:val="tt-RU"/>
        </w:rPr>
      </w:pPr>
      <w:r>
        <w:rPr>
          <w:lang w:val="tt-RU"/>
        </w:rPr>
        <w:t>Министрлар Кабинеты</w:t>
      </w:r>
    </w:p>
    <w:p w:rsidR="00440773" w:rsidRDefault="00440773">
      <w:pPr>
        <w:pStyle w:val="ConsPlusNormal"/>
        <w:jc w:val="right"/>
        <w:rPr>
          <w:lang w:val="tt-RU"/>
        </w:rPr>
      </w:pPr>
      <w:r>
        <w:rPr>
          <w:lang w:val="tt-RU"/>
        </w:rPr>
        <w:t>Аппаратының җитәкчесе</w:t>
      </w:r>
    </w:p>
    <w:p w:rsidR="00440773" w:rsidRPr="00440773" w:rsidRDefault="00440773">
      <w:pPr>
        <w:pStyle w:val="ConsPlusNormal"/>
        <w:jc w:val="right"/>
        <w:rPr>
          <w:lang w:val="tt-RU"/>
        </w:rPr>
      </w:pPr>
      <w:r>
        <w:rPr>
          <w:lang w:val="tt-RU"/>
        </w:rPr>
        <w:t>И.Б. ФӘТТАХОВ</w:t>
      </w:r>
    </w:p>
    <w:p w:rsidR="00625F22" w:rsidRDefault="00625F22">
      <w:pPr>
        <w:pStyle w:val="ConsPlusNormal"/>
        <w:jc w:val="both"/>
      </w:pPr>
    </w:p>
    <w:p w:rsidR="00440773" w:rsidRDefault="00440773">
      <w:pPr>
        <w:pStyle w:val="ConsPlusNormal"/>
        <w:jc w:val="right"/>
      </w:pPr>
      <w:r>
        <w:rPr>
          <w:lang w:val="tt-RU"/>
        </w:rPr>
        <w:t xml:space="preserve">2004 ел 30 декабрь </w:t>
      </w:r>
      <w:r>
        <w:t>N 614</w:t>
      </w:r>
    </w:p>
    <w:p w:rsidR="00861549" w:rsidRDefault="00861549" w:rsidP="00861549">
      <w:pPr>
        <w:pStyle w:val="ConsPlusNormal"/>
        <w:jc w:val="right"/>
        <w:rPr>
          <w:lang w:val="tt-RU"/>
        </w:rPr>
      </w:pPr>
      <w:r>
        <w:rPr>
          <w:lang w:val="tt-RU"/>
        </w:rPr>
        <w:t>Татарстан Республикасы</w:t>
      </w:r>
    </w:p>
    <w:p w:rsidR="00861549" w:rsidRDefault="00861549" w:rsidP="00861549">
      <w:pPr>
        <w:pStyle w:val="ConsPlusNormal"/>
        <w:jc w:val="right"/>
        <w:rPr>
          <w:lang w:val="tt-RU"/>
        </w:rPr>
      </w:pPr>
      <w:r>
        <w:rPr>
          <w:lang w:val="tt-RU"/>
        </w:rPr>
        <w:t>Министрлар Кабинеты</w:t>
      </w:r>
    </w:p>
    <w:p w:rsidR="00861549" w:rsidRPr="00440773" w:rsidRDefault="00861549">
      <w:pPr>
        <w:pStyle w:val="ConsPlusNormal"/>
        <w:jc w:val="right"/>
        <w:rPr>
          <w:lang w:val="tt-RU"/>
        </w:rPr>
      </w:pPr>
      <w:r>
        <w:rPr>
          <w:lang w:val="tt-RU"/>
        </w:rPr>
        <w:t>Карары белән расланган</w:t>
      </w:r>
    </w:p>
    <w:p w:rsidR="00625F22" w:rsidRDefault="00625F22">
      <w:pPr>
        <w:pStyle w:val="ConsPlusNormal"/>
        <w:jc w:val="both"/>
      </w:pPr>
    </w:p>
    <w:p w:rsidR="00861549" w:rsidRDefault="00861549" w:rsidP="00861549">
      <w:pPr>
        <w:pStyle w:val="ConsPlusTitle"/>
        <w:jc w:val="center"/>
      </w:pPr>
      <w:bookmarkStart w:id="1" w:name="P67"/>
      <w:bookmarkEnd w:id="1"/>
      <w:r w:rsidRPr="00861549">
        <w:t xml:space="preserve">ТАТАРСТАН РЕСПУБЛИКАСЫ </w:t>
      </w:r>
      <w:r>
        <w:t>ГРАЖДАННАР ОБОРОНАСЫ ЭШЛӘРЕ ҺӘМ</w:t>
      </w:r>
    </w:p>
    <w:p w:rsidR="00861549" w:rsidRDefault="00861549" w:rsidP="00861549">
      <w:pPr>
        <w:pStyle w:val="ConsPlusTitle"/>
        <w:jc w:val="center"/>
      </w:pPr>
      <w:r w:rsidRPr="00861549">
        <w:t xml:space="preserve">ГАДӘТТӘН ТЫШ ХӘЛЛӘР </w:t>
      </w:r>
      <w:r>
        <w:t>МИНИСТРЛЫГЫ ТУРЫНДА</w:t>
      </w:r>
    </w:p>
    <w:p w:rsidR="00861549" w:rsidRPr="00861549" w:rsidRDefault="00861549" w:rsidP="00861549">
      <w:pPr>
        <w:pStyle w:val="ConsPlusTitle"/>
        <w:jc w:val="center"/>
      </w:pPr>
      <w:r>
        <w:t>КАГЫЙДӘНАМӘ</w:t>
      </w:r>
    </w:p>
    <w:p w:rsidR="00625F22" w:rsidRDefault="00625F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F22">
        <w:trPr>
          <w:jc w:val="center"/>
        </w:trPr>
        <w:tc>
          <w:tcPr>
            <w:tcW w:w="9294" w:type="dxa"/>
            <w:tcBorders>
              <w:top w:val="nil"/>
              <w:left w:val="single" w:sz="24" w:space="0" w:color="CED3F1"/>
              <w:bottom w:val="nil"/>
              <w:right w:val="single" w:sz="24" w:space="0" w:color="F4F3F8"/>
            </w:tcBorders>
            <w:shd w:val="clear" w:color="auto" w:fill="F4F3F8"/>
          </w:tcPr>
          <w:p w:rsidR="00861549" w:rsidRPr="00DA2A4A" w:rsidRDefault="00861549" w:rsidP="00861549">
            <w:pPr>
              <w:pStyle w:val="ConsPlusNormal"/>
              <w:jc w:val="center"/>
              <w:rPr>
                <w:color w:val="403152" w:themeColor="accent4" w:themeShade="80"/>
                <w:lang w:val="tt-RU"/>
              </w:rPr>
            </w:pPr>
            <w:r w:rsidRPr="00DA2A4A">
              <w:rPr>
                <w:color w:val="403152" w:themeColor="accent4" w:themeShade="80"/>
                <w:lang w:val="tt-RU"/>
              </w:rPr>
              <w:t>Үзгәртә торган документлар исемлеге</w:t>
            </w:r>
          </w:p>
          <w:p w:rsidR="00625F22" w:rsidRDefault="00861549" w:rsidP="00861549">
            <w:pPr>
              <w:pStyle w:val="ConsPlusNormal"/>
              <w:jc w:val="center"/>
            </w:pPr>
            <w:r>
              <w:rPr>
                <w:color w:val="392C69"/>
              </w:rPr>
              <w:t xml:space="preserve"> </w:t>
            </w:r>
            <w:r w:rsidR="00625F22">
              <w:rPr>
                <w:color w:val="392C69"/>
              </w:rPr>
              <w:t xml:space="preserve">(21.09.2009 </w:t>
            </w:r>
            <w:hyperlink r:id="rId29" w:history="1">
              <w:r w:rsidR="00625F22">
                <w:rPr>
                  <w:color w:val="0000FF"/>
                </w:rPr>
                <w:t>N 657</w:t>
              </w:r>
            </w:hyperlink>
            <w:r w:rsidR="00625F22">
              <w:rPr>
                <w:color w:val="392C69"/>
              </w:rPr>
              <w:t>,</w:t>
            </w:r>
          </w:p>
          <w:p w:rsidR="00625F22" w:rsidRPr="0003274E" w:rsidRDefault="00625F22">
            <w:pPr>
              <w:pStyle w:val="ConsPlusNormal"/>
              <w:jc w:val="center"/>
              <w:rPr>
                <w:lang w:val="en-US"/>
              </w:rPr>
            </w:pPr>
            <w:r w:rsidRPr="0003274E">
              <w:rPr>
                <w:color w:val="392C69"/>
                <w:lang w:val="en-US"/>
              </w:rPr>
              <w:t xml:space="preserve">10.12.2010 </w:t>
            </w:r>
            <w:hyperlink r:id="rId30" w:history="1">
              <w:r w:rsidRPr="0003274E">
                <w:rPr>
                  <w:color w:val="0000FF"/>
                  <w:lang w:val="en-US"/>
                </w:rPr>
                <w:t>N 1036</w:t>
              </w:r>
            </w:hyperlink>
            <w:r w:rsidRPr="0003274E">
              <w:rPr>
                <w:color w:val="392C69"/>
                <w:lang w:val="en-US"/>
              </w:rPr>
              <w:t xml:space="preserve">, 17.12.2010 </w:t>
            </w:r>
            <w:hyperlink r:id="rId31" w:history="1">
              <w:r w:rsidRPr="0003274E">
                <w:rPr>
                  <w:color w:val="0000FF"/>
                  <w:lang w:val="en-US"/>
                </w:rPr>
                <w:t>N 1078</w:t>
              </w:r>
            </w:hyperlink>
            <w:r w:rsidRPr="0003274E">
              <w:rPr>
                <w:color w:val="392C69"/>
                <w:lang w:val="en-US"/>
              </w:rPr>
              <w:t>,</w:t>
            </w:r>
          </w:p>
          <w:p w:rsidR="00625F22" w:rsidRPr="0003274E" w:rsidRDefault="00625F22">
            <w:pPr>
              <w:pStyle w:val="ConsPlusNormal"/>
              <w:jc w:val="center"/>
              <w:rPr>
                <w:lang w:val="en-US"/>
              </w:rPr>
            </w:pPr>
            <w:r w:rsidRPr="0003274E">
              <w:rPr>
                <w:color w:val="392C69"/>
                <w:lang w:val="en-US"/>
              </w:rPr>
              <w:t xml:space="preserve">25.10.2011 </w:t>
            </w:r>
            <w:hyperlink r:id="rId32" w:history="1">
              <w:r w:rsidRPr="0003274E">
                <w:rPr>
                  <w:color w:val="0000FF"/>
                  <w:lang w:val="en-US"/>
                </w:rPr>
                <w:t>N 887</w:t>
              </w:r>
            </w:hyperlink>
            <w:r w:rsidRPr="0003274E">
              <w:rPr>
                <w:color w:val="392C69"/>
                <w:lang w:val="en-US"/>
              </w:rPr>
              <w:t xml:space="preserve">, 18.03.2013 </w:t>
            </w:r>
            <w:hyperlink r:id="rId33" w:history="1">
              <w:r w:rsidRPr="0003274E">
                <w:rPr>
                  <w:color w:val="0000FF"/>
                  <w:lang w:val="en-US"/>
                </w:rPr>
                <w:t>N 178</w:t>
              </w:r>
            </w:hyperlink>
            <w:r w:rsidRPr="0003274E">
              <w:rPr>
                <w:color w:val="392C69"/>
                <w:lang w:val="en-US"/>
              </w:rPr>
              <w:t>,</w:t>
            </w:r>
          </w:p>
          <w:p w:rsidR="00625F22" w:rsidRPr="0003274E" w:rsidRDefault="00625F22">
            <w:pPr>
              <w:pStyle w:val="ConsPlusNormal"/>
              <w:jc w:val="center"/>
              <w:rPr>
                <w:lang w:val="en-US"/>
              </w:rPr>
            </w:pPr>
            <w:r w:rsidRPr="0003274E">
              <w:rPr>
                <w:color w:val="392C69"/>
                <w:lang w:val="en-US"/>
              </w:rPr>
              <w:t xml:space="preserve">07.02.2014 </w:t>
            </w:r>
            <w:hyperlink r:id="rId34" w:history="1">
              <w:r w:rsidRPr="0003274E">
                <w:rPr>
                  <w:color w:val="0000FF"/>
                  <w:lang w:val="en-US"/>
                </w:rPr>
                <w:t>N 70</w:t>
              </w:r>
            </w:hyperlink>
            <w:r w:rsidRPr="0003274E">
              <w:rPr>
                <w:color w:val="392C69"/>
                <w:lang w:val="en-US"/>
              </w:rPr>
              <w:t xml:space="preserve">, 20.05.2014 </w:t>
            </w:r>
            <w:hyperlink r:id="rId35" w:history="1">
              <w:r w:rsidRPr="0003274E">
                <w:rPr>
                  <w:color w:val="0000FF"/>
                  <w:lang w:val="en-US"/>
                </w:rPr>
                <w:t>N 336</w:t>
              </w:r>
            </w:hyperlink>
            <w:r w:rsidRPr="0003274E">
              <w:rPr>
                <w:color w:val="392C69"/>
                <w:lang w:val="en-US"/>
              </w:rPr>
              <w:t>,</w:t>
            </w:r>
          </w:p>
          <w:p w:rsidR="00625F22" w:rsidRPr="0003274E" w:rsidRDefault="00625F22">
            <w:pPr>
              <w:pStyle w:val="ConsPlusNormal"/>
              <w:jc w:val="center"/>
              <w:rPr>
                <w:lang w:val="en-US"/>
              </w:rPr>
            </w:pPr>
            <w:r w:rsidRPr="0003274E">
              <w:rPr>
                <w:color w:val="392C69"/>
                <w:lang w:val="en-US"/>
              </w:rPr>
              <w:t xml:space="preserve">10.12.2014 </w:t>
            </w:r>
            <w:hyperlink r:id="rId36" w:history="1">
              <w:r w:rsidRPr="0003274E">
                <w:rPr>
                  <w:color w:val="0000FF"/>
                  <w:lang w:val="en-US"/>
                </w:rPr>
                <w:t>N 970</w:t>
              </w:r>
            </w:hyperlink>
            <w:r w:rsidRPr="0003274E">
              <w:rPr>
                <w:color w:val="392C69"/>
                <w:lang w:val="en-US"/>
              </w:rPr>
              <w:t xml:space="preserve">, 05.06.2015 </w:t>
            </w:r>
            <w:hyperlink r:id="rId37" w:history="1">
              <w:r w:rsidRPr="0003274E">
                <w:rPr>
                  <w:color w:val="0000FF"/>
                  <w:lang w:val="en-US"/>
                </w:rPr>
                <w:t>N 422</w:t>
              </w:r>
            </w:hyperlink>
            <w:r w:rsidRPr="0003274E">
              <w:rPr>
                <w:color w:val="392C69"/>
                <w:lang w:val="en-US"/>
              </w:rPr>
              <w:t>,</w:t>
            </w:r>
          </w:p>
          <w:p w:rsidR="00625F22" w:rsidRPr="0003274E" w:rsidRDefault="00625F22">
            <w:pPr>
              <w:pStyle w:val="ConsPlusNormal"/>
              <w:jc w:val="center"/>
              <w:rPr>
                <w:lang w:val="en-US"/>
              </w:rPr>
            </w:pPr>
            <w:r w:rsidRPr="0003274E">
              <w:rPr>
                <w:color w:val="392C69"/>
                <w:lang w:val="en-US"/>
              </w:rPr>
              <w:t xml:space="preserve">09.12.2015 </w:t>
            </w:r>
            <w:hyperlink r:id="rId38" w:history="1">
              <w:r w:rsidRPr="0003274E">
                <w:rPr>
                  <w:color w:val="0000FF"/>
                  <w:lang w:val="en-US"/>
                </w:rPr>
                <w:t>N 929</w:t>
              </w:r>
            </w:hyperlink>
            <w:r w:rsidRPr="0003274E">
              <w:rPr>
                <w:color w:val="392C69"/>
                <w:lang w:val="en-US"/>
              </w:rPr>
              <w:t xml:space="preserve">, 15.04.2016 </w:t>
            </w:r>
            <w:hyperlink r:id="rId39" w:history="1">
              <w:r w:rsidRPr="0003274E">
                <w:rPr>
                  <w:color w:val="0000FF"/>
                  <w:lang w:val="en-US"/>
                </w:rPr>
                <w:t>N 227</w:t>
              </w:r>
            </w:hyperlink>
            <w:r w:rsidRPr="0003274E">
              <w:rPr>
                <w:color w:val="392C69"/>
                <w:lang w:val="en-US"/>
              </w:rPr>
              <w:t>,</w:t>
            </w:r>
          </w:p>
          <w:p w:rsidR="00861549" w:rsidRDefault="00625F22" w:rsidP="00861549">
            <w:pPr>
              <w:pStyle w:val="ConsPlusNormal"/>
              <w:jc w:val="center"/>
              <w:rPr>
                <w:color w:val="0000FF"/>
              </w:rPr>
            </w:pPr>
            <w:r>
              <w:rPr>
                <w:color w:val="392C69"/>
              </w:rPr>
              <w:t xml:space="preserve">14.07.2016 </w:t>
            </w:r>
            <w:hyperlink r:id="rId40" w:history="1">
              <w:r>
                <w:rPr>
                  <w:color w:val="0000FF"/>
                </w:rPr>
                <w:t>N 480</w:t>
              </w:r>
            </w:hyperlink>
            <w:r>
              <w:rPr>
                <w:color w:val="392C69"/>
              </w:rPr>
              <w:t xml:space="preserve">, 27.07.2016 </w:t>
            </w:r>
            <w:hyperlink r:id="rId41" w:history="1">
              <w:r>
                <w:rPr>
                  <w:color w:val="0000FF"/>
                </w:rPr>
                <w:t>N 517</w:t>
              </w:r>
            </w:hyperlink>
          </w:p>
          <w:p w:rsidR="00625F22" w:rsidRDefault="00861549" w:rsidP="00861549">
            <w:pPr>
              <w:pStyle w:val="ConsPlusNormal"/>
              <w:jc w:val="center"/>
            </w:pPr>
            <w:r>
              <w:rPr>
                <w:color w:val="392C69"/>
                <w:lang w:val="tt-RU"/>
              </w:rPr>
              <w:t xml:space="preserve">ТР МК Карарлары </w:t>
            </w:r>
            <w:r>
              <w:rPr>
                <w:color w:val="392C69"/>
              </w:rPr>
              <w:t>ред.</w:t>
            </w:r>
            <w:r w:rsidR="00625F22">
              <w:rPr>
                <w:color w:val="392C69"/>
              </w:rPr>
              <w:t>)</w:t>
            </w:r>
          </w:p>
        </w:tc>
      </w:tr>
    </w:tbl>
    <w:p w:rsidR="00625F22" w:rsidRDefault="00625F22">
      <w:pPr>
        <w:pStyle w:val="ConsPlusNormal"/>
        <w:jc w:val="both"/>
      </w:pPr>
    </w:p>
    <w:p w:rsidR="002A0AD2" w:rsidRPr="002A0AD2" w:rsidRDefault="002A0AD2">
      <w:pPr>
        <w:pStyle w:val="ConsPlusNormal"/>
        <w:jc w:val="center"/>
        <w:outlineLvl w:val="1"/>
        <w:rPr>
          <w:lang w:val="tt-RU"/>
        </w:rPr>
      </w:pPr>
      <w:r>
        <w:rPr>
          <w:lang w:val="tt-RU"/>
        </w:rPr>
        <w:t>1. Гомуми кагыйдәләр</w:t>
      </w:r>
    </w:p>
    <w:p w:rsidR="00625F22" w:rsidRDefault="00625F22">
      <w:pPr>
        <w:pStyle w:val="ConsPlusNormal"/>
        <w:jc w:val="both"/>
      </w:pPr>
    </w:p>
    <w:p w:rsidR="002A0AD2" w:rsidRPr="002A0AD2" w:rsidRDefault="002A0AD2" w:rsidP="0080797D">
      <w:pPr>
        <w:pStyle w:val="ConsPlusNormal"/>
        <w:ind w:firstLine="540"/>
        <w:jc w:val="both"/>
        <w:rPr>
          <w:lang w:val="tt-RU"/>
        </w:rPr>
      </w:pPr>
      <w:r>
        <w:rPr>
          <w:lang w:val="tt-RU"/>
        </w:rPr>
        <w:t xml:space="preserve">1.1. Татарстан Республикасы Гражданнар оборонасы эшләре һәм гадәттән тыш хәлләр министрлыгы (алга таба — Министрлык) </w:t>
      </w:r>
      <w:r w:rsidR="0066261D">
        <w:rPr>
          <w:lang w:val="tt-RU"/>
        </w:rPr>
        <w:t xml:space="preserve">гражданнар оборонасы, </w:t>
      </w:r>
      <w:r w:rsidR="0080797D">
        <w:rPr>
          <w:lang w:val="tt-RU"/>
        </w:rPr>
        <w:t xml:space="preserve">муниципальара һәм региональ үзенчәлектәге </w:t>
      </w:r>
      <w:r w:rsidR="0066261D">
        <w:rPr>
          <w:lang w:val="tt-RU"/>
        </w:rPr>
        <w:t>гадәттән тыш хәлләрне</w:t>
      </w:r>
      <w:r w:rsidR="0080797D">
        <w:rPr>
          <w:lang w:val="tt-RU"/>
        </w:rPr>
        <w:t>, бәла-казаларны</w:t>
      </w:r>
      <w:r w:rsidR="0066261D">
        <w:rPr>
          <w:lang w:val="tt-RU"/>
        </w:rPr>
        <w:t xml:space="preserve"> кисәтү һәм</w:t>
      </w:r>
      <w:r w:rsidR="0080797D">
        <w:rPr>
          <w:lang w:val="tt-RU"/>
        </w:rPr>
        <w:t xml:space="preserve"> аларның нәтиҗәләрен</w:t>
      </w:r>
      <w:r w:rsidR="0066261D">
        <w:rPr>
          <w:lang w:val="tt-RU"/>
        </w:rPr>
        <w:t xml:space="preserve"> бетерү</w:t>
      </w:r>
      <w:r w:rsidR="00BE5D0F">
        <w:rPr>
          <w:lang w:val="tt-RU"/>
        </w:rPr>
        <w:t>, янгыннар сүндерүне оештыру</w:t>
      </w:r>
      <w:r w:rsidR="00766D0C">
        <w:rPr>
          <w:lang w:val="tt-RU"/>
        </w:rPr>
        <w:t>, су объектларында кешеләрнең иминлеген тәэмин итү</w:t>
      </w:r>
      <w:r w:rsidR="0080797D">
        <w:rPr>
          <w:lang w:val="tt-RU"/>
        </w:rPr>
        <w:t xml:space="preserve"> өлкәсендә</w:t>
      </w:r>
      <w:r w:rsidR="00766D0C">
        <w:rPr>
          <w:lang w:val="tt-RU"/>
        </w:rPr>
        <w:t xml:space="preserve"> вәкаләтне тормышка ашыру максатында барлыкка килеп эшли.</w:t>
      </w:r>
    </w:p>
    <w:p w:rsidR="00766D0C" w:rsidRPr="00766D0C" w:rsidRDefault="00766D0C">
      <w:pPr>
        <w:pStyle w:val="ConsPlusNormal"/>
        <w:spacing w:before="220"/>
        <w:ind w:firstLine="540"/>
        <w:jc w:val="both"/>
        <w:rPr>
          <w:lang w:val="tt-RU"/>
        </w:rPr>
      </w:pPr>
      <w:r>
        <w:rPr>
          <w:lang w:val="tt-RU"/>
        </w:rPr>
        <w:t xml:space="preserve">1.2. Министрлык Татарстан Республикасы Конституциясе </w:t>
      </w:r>
      <w:r w:rsidR="00A72D1B">
        <w:rPr>
          <w:lang w:val="tt-RU"/>
        </w:rPr>
        <w:t>белән билгеләнгән тәртиптә корыла, яңадан оештырыла һәм бетерелә.</w:t>
      </w:r>
    </w:p>
    <w:p w:rsidR="00A72D1B" w:rsidRPr="00A72D1B" w:rsidRDefault="00A72D1B">
      <w:pPr>
        <w:pStyle w:val="ConsPlusNormal"/>
        <w:spacing w:before="220"/>
        <w:ind w:firstLine="540"/>
        <w:jc w:val="both"/>
        <w:rPr>
          <w:lang w:val="tt-RU"/>
        </w:rPr>
      </w:pPr>
      <w:r>
        <w:rPr>
          <w:lang w:val="tt-RU"/>
        </w:rPr>
        <w:t xml:space="preserve">1.3. </w:t>
      </w:r>
      <w:r w:rsidR="00A45980">
        <w:rPr>
          <w:lang w:val="tt-RU"/>
        </w:rPr>
        <w:t xml:space="preserve">Министрлыкның структурасына </w:t>
      </w:r>
      <w:r w:rsidR="00D1705A">
        <w:rPr>
          <w:lang w:val="tt-RU"/>
        </w:rPr>
        <w:t>территориаль органнар керәләр — Министрлыкның шәһәр округлары муниципаль районнар буенча идарәләр.</w:t>
      </w:r>
    </w:p>
    <w:p w:rsidR="00D1705A" w:rsidRPr="00FC0F81" w:rsidRDefault="00D1705A" w:rsidP="00D1705A">
      <w:pPr>
        <w:pStyle w:val="ConsPlusNormal"/>
        <w:spacing w:before="220"/>
        <w:ind w:firstLine="540"/>
        <w:jc w:val="both"/>
        <w:rPr>
          <w:lang w:val="tt-RU"/>
        </w:rPr>
      </w:pPr>
      <w:r>
        <w:rPr>
          <w:lang w:val="tt-RU"/>
        </w:rPr>
        <w:t xml:space="preserve">Министрлыкның идарә системасына </w:t>
      </w:r>
      <w:r w:rsidR="0001194F">
        <w:rPr>
          <w:lang w:val="tt-RU"/>
        </w:rPr>
        <w:t>гражданнар оборонасы,</w:t>
      </w:r>
      <w:r w:rsidR="0001194F" w:rsidRPr="0001194F">
        <w:rPr>
          <w:lang w:val="tt-RU"/>
        </w:rPr>
        <w:t xml:space="preserve"> </w:t>
      </w:r>
      <w:r w:rsidR="0001194F">
        <w:rPr>
          <w:lang w:val="tt-RU"/>
        </w:rPr>
        <w:t>янгыннар сүндерүне оештыру, муниципальара һәм региональ үзенчәлектәге гадәттән тыш хәлләрне, бәла-казаларны кисәтү һәм аларның нәтиҗәләрен бетерү</w:t>
      </w:r>
      <w:r w:rsidR="003E3DAB">
        <w:rPr>
          <w:lang w:val="tt-RU"/>
        </w:rPr>
        <w:t xml:space="preserve"> өлкәсендә функцияләрне тормышка ашыру белән бәйле эше булган</w:t>
      </w:r>
      <w:r w:rsidR="0001194F">
        <w:rPr>
          <w:lang w:val="tt-RU"/>
        </w:rPr>
        <w:t xml:space="preserve"> Татарстан Республикасының бюджет учреждениеләре</w:t>
      </w:r>
      <w:r w:rsidR="003E3DAB">
        <w:rPr>
          <w:lang w:val="tt-RU"/>
        </w:rPr>
        <w:t xml:space="preserve">, шулай да билгеләнгән өлкәдә </w:t>
      </w:r>
      <w:r w:rsidR="00FC0F81">
        <w:rPr>
          <w:lang w:val="tt-RU"/>
        </w:rPr>
        <w:t>Татарстан Республикасының дәүләт</w:t>
      </w:r>
      <w:r w:rsidR="00F73EA5">
        <w:rPr>
          <w:lang w:val="tt-RU"/>
        </w:rPr>
        <w:t>и</w:t>
      </w:r>
      <w:r w:rsidR="00FC0F81">
        <w:rPr>
          <w:lang w:val="tt-RU"/>
        </w:rPr>
        <w:t xml:space="preserve"> идарә итү системасының башка оешмалары</w:t>
      </w:r>
      <w:r w:rsidR="0001194F">
        <w:rPr>
          <w:lang w:val="tt-RU"/>
        </w:rPr>
        <w:t xml:space="preserve"> керә ала</w:t>
      </w:r>
      <w:r w:rsidR="00FC0F81">
        <w:rPr>
          <w:lang w:val="tt-RU"/>
        </w:rPr>
        <w:t>.</w:t>
      </w:r>
    </w:p>
    <w:p w:rsidR="00FC0F81" w:rsidRPr="00FC0F81" w:rsidRDefault="00FC0F81" w:rsidP="00B02C8C">
      <w:pPr>
        <w:pStyle w:val="ConsPlusNormal"/>
        <w:spacing w:before="220"/>
        <w:ind w:firstLine="540"/>
        <w:jc w:val="both"/>
        <w:rPr>
          <w:lang w:val="tt-RU"/>
        </w:rPr>
      </w:pPr>
      <w:r>
        <w:rPr>
          <w:lang w:val="tt-RU"/>
        </w:rPr>
        <w:t xml:space="preserve">1.4. </w:t>
      </w:r>
      <w:r w:rsidR="00B02C8C">
        <w:rPr>
          <w:lang w:val="tt-RU"/>
        </w:rPr>
        <w:t>Министрлык үзенең вәкаләте чикләрендә Татарстан Республикасы территориясендә урнашкан Татарстан Республикасы янгынга каршы хезмәт бүлекләренең, Татарстан Республикасы Гражданнар оборонасы эшләре һәм гадәттән тыш хәлләр министрлыгы карамагындагы Татарстан Республикасы</w:t>
      </w:r>
      <w:r w:rsidR="00AE224A">
        <w:rPr>
          <w:lang w:val="tt-RU"/>
        </w:rPr>
        <w:t xml:space="preserve"> Эзләү-коткару хезмәтенең һәм гражданнар оборонасы көчләренең эшен җитәкли, </w:t>
      </w:r>
      <w:r w:rsidR="00757B99" w:rsidRPr="004F4BBB">
        <w:rPr>
          <w:lang w:val="tt-RU"/>
        </w:rPr>
        <w:t xml:space="preserve">Русия Федерациясе Гражданнар оборонасы эшләре, гадәттән тыш хәлләр һәм бәла-казаларның </w:t>
      </w:r>
      <w:r w:rsidR="00757B99" w:rsidRPr="004F4BBB">
        <w:rPr>
          <w:lang w:val="tt-RU"/>
        </w:rPr>
        <w:lastRenderedPageBreak/>
        <w:t>нәтиҗәләрен бетерү министрлыгы</w:t>
      </w:r>
      <w:r w:rsidR="00757B99">
        <w:rPr>
          <w:lang w:val="tt-RU"/>
        </w:rPr>
        <w:t>ның Татарстан Республикасы буенча Баш идарәсенә (алга таба — Татарстан Республикасы буенча Русия ГТХМ Баш идарәсе)</w:t>
      </w:r>
      <w:r w:rsidR="0021209C">
        <w:rPr>
          <w:lang w:val="tt-RU"/>
        </w:rPr>
        <w:t xml:space="preserve"> турыдан-туры буйсынганнардан тыш</w:t>
      </w:r>
      <w:r w:rsidR="00757B99">
        <w:rPr>
          <w:lang w:val="tt-RU"/>
        </w:rPr>
        <w:t>, шул исәптән федераль янгынга каршы хезмәтнең бүлекләре һәм аларның идарә итү органнары</w:t>
      </w:r>
      <w:r w:rsidR="0021209C">
        <w:rPr>
          <w:lang w:val="tt-RU"/>
        </w:rPr>
        <w:t>ннан тыш.</w:t>
      </w:r>
    </w:p>
    <w:p w:rsidR="0021209C" w:rsidRPr="0021209C" w:rsidRDefault="0021209C" w:rsidP="00FD434F">
      <w:pPr>
        <w:pStyle w:val="ConsPlusNormal"/>
        <w:spacing w:before="220"/>
        <w:ind w:firstLine="540"/>
        <w:jc w:val="both"/>
        <w:rPr>
          <w:lang w:val="tt-RU"/>
        </w:rPr>
      </w:pPr>
      <w:r>
        <w:rPr>
          <w:lang w:val="tt-RU"/>
        </w:rPr>
        <w:t xml:space="preserve">1.5. Министрлык </w:t>
      </w:r>
      <w:r w:rsidR="002758A9">
        <w:rPr>
          <w:lang w:val="tt-RU"/>
        </w:rPr>
        <w:t xml:space="preserve">үзенең эшен </w:t>
      </w:r>
      <w:r>
        <w:rPr>
          <w:lang w:val="tt-RU"/>
        </w:rPr>
        <w:t>Русия Федерациясе Конституциясе</w:t>
      </w:r>
      <w:r w:rsidR="00FD434F">
        <w:rPr>
          <w:lang w:val="tt-RU"/>
        </w:rPr>
        <w:t>, Татарстан Республикасы Конституциясе, федераль конституцион законнар, Русия Федерациясенең федераль законнары һәм башка норматив хокук актлары, Татарстан Республикасы законнары һәм Татарстан Республикасының башка норматив хокук актлары, Татарстан Республикасының килешүләре һәм ризалыклары һәм әлеге Кагыйдәнамә</w:t>
      </w:r>
      <w:r w:rsidR="002758A9">
        <w:rPr>
          <w:lang w:val="tt-RU"/>
        </w:rPr>
        <w:t xml:space="preserve"> буенча алып бара.</w:t>
      </w:r>
    </w:p>
    <w:p w:rsidR="002758A9" w:rsidRPr="002758A9" w:rsidRDefault="002758A9">
      <w:pPr>
        <w:pStyle w:val="ConsPlusNormal"/>
        <w:spacing w:before="220"/>
        <w:ind w:firstLine="540"/>
        <w:jc w:val="both"/>
        <w:rPr>
          <w:lang w:val="tt-RU"/>
        </w:rPr>
      </w:pPr>
      <w:r>
        <w:rPr>
          <w:lang w:val="tt-RU"/>
        </w:rPr>
        <w:t xml:space="preserve">1.6. Министрлык үзенең функцияләрен </w:t>
      </w:r>
      <w:r w:rsidR="00702951">
        <w:rPr>
          <w:lang w:val="tt-RU"/>
        </w:rPr>
        <w:t>Татарстан Республикасы буенча Русия ГТХМ Баш идарәсе, федераль башкарма хакимиятенең территориаль органнары, Татарстан Республикасының дәүләт хакимияте органнары, җирле үзидарә</w:t>
      </w:r>
      <w:r w:rsidR="00CD11EF">
        <w:rPr>
          <w:lang w:val="tt-RU"/>
        </w:rPr>
        <w:t xml:space="preserve"> органнары һәм оешмалар белән үзара эшләүдә башкара.</w:t>
      </w:r>
    </w:p>
    <w:p w:rsidR="00CD11EF" w:rsidRPr="00CD11EF" w:rsidRDefault="00CD11EF">
      <w:pPr>
        <w:pStyle w:val="ConsPlusNormal"/>
        <w:spacing w:before="220"/>
        <w:ind w:firstLine="540"/>
        <w:jc w:val="both"/>
        <w:rPr>
          <w:lang w:val="tt-RU"/>
        </w:rPr>
      </w:pPr>
      <w:r>
        <w:rPr>
          <w:lang w:val="tt-RU"/>
        </w:rPr>
        <w:t>1.7. Министрлык юридик шәхес булып тора, аның Татарстан Республикасы Дәүләт гербы сурәте</w:t>
      </w:r>
      <w:r w:rsidR="00884E56">
        <w:rPr>
          <w:lang w:val="tt-RU"/>
        </w:rPr>
        <w:t xml:space="preserve"> һәм үзенең тулы исеме</w:t>
      </w:r>
      <w:r>
        <w:rPr>
          <w:lang w:val="tt-RU"/>
        </w:rPr>
        <w:t xml:space="preserve"> белән </w:t>
      </w:r>
      <w:r w:rsidR="00884E56">
        <w:rPr>
          <w:lang w:val="tt-RU"/>
        </w:rPr>
        <w:t xml:space="preserve">мөһере, </w:t>
      </w:r>
      <w:r w:rsidR="00907F76">
        <w:rPr>
          <w:lang w:val="tt-RU"/>
        </w:rPr>
        <w:t xml:space="preserve">үзенең эшен башкарыр өчен башка кирәкле мөһерләре, штамплары һәм бланклары, </w:t>
      </w:r>
      <w:r w:rsidR="00AD7E70">
        <w:rPr>
          <w:lang w:val="tt-RU"/>
        </w:rPr>
        <w:t xml:space="preserve">казначылык органнарында Татарстан Республикасы законнарына туры китереп ачыла торган </w:t>
      </w:r>
      <w:r w:rsidR="00144777">
        <w:rPr>
          <w:lang w:val="tt-RU"/>
        </w:rPr>
        <w:t>счетлары</w:t>
      </w:r>
      <w:r w:rsidR="00884E56">
        <w:rPr>
          <w:lang w:val="tt-RU"/>
        </w:rPr>
        <w:t xml:space="preserve"> бар</w:t>
      </w:r>
      <w:r w:rsidR="00144777">
        <w:rPr>
          <w:lang w:val="tt-RU"/>
        </w:rPr>
        <w:t>. Министрлыкка</w:t>
      </w:r>
      <w:r w:rsidR="00455458">
        <w:rPr>
          <w:lang w:val="tt-RU"/>
        </w:rPr>
        <w:t xml:space="preserve"> билгеләнгән тәртиптә</w:t>
      </w:r>
      <w:r w:rsidR="00144777">
        <w:rPr>
          <w:lang w:val="tt-RU"/>
        </w:rPr>
        <w:t xml:space="preserve"> оператив идарә хакына </w:t>
      </w:r>
      <w:r w:rsidR="00455458">
        <w:rPr>
          <w:lang w:val="tt-RU"/>
        </w:rPr>
        <w:t>мөлкәт беркетелә.</w:t>
      </w:r>
    </w:p>
    <w:p w:rsidR="00455458" w:rsidRPr="00455458" w:rsidRDefault="00455458">
      <w:pPr>
        <w:pStyle w:val="ConsPlusNormal"/>
        <w:spacing w:before="220"/>
        <w:ind w:firstLine="540"/>
        <w:jc w:val="both"/>
        <w:rPr>
          <w:lang w:val="tt-RU"/>
        </w:rPr>
      </w:pPr>
      <w:r>
        <w:rPr>
          <w:lang w:val="tt-RU"/>
        </w:rPr>
        <w:t xml:space="preserve">1.8. Министрлыкның финанс һәм матди-техник </w:t>
      </w:r>
      <w:r w:rsidR="003F1349">
        <w:rPr>
          <w:lang w:val="tt-RU"/>
        </w:rPr>
        <w:t>тәэмин итүе Русия Федерациясе һәм Татарстан Республикасы норматив хокук актларына туры китереп билгеләнгән тәртиптә башкарыла.</w:t>
      </w:r>
    </w:p>
    <w:p w:rsidR="00625F22" w:rsidRPr="003F1349" w:rsidRDefault="00625F22">
      <w:pPr>
        <w:pStyle w:val="ConsPlusNormal"/>
        <w:jc w:val="both"/>
        <w:rPr>
          <w:lang w:val="tt-RU"/>
        </w:rPr>
      </w:pPr>
    </w:p>
    <w:p w:rsidR="003F1349" w:rsidRPr="003F1349" w:rsidRDefault="003F1349">
      <w:pPr>
        <w:pStyle w:val="ConsPlusNormal"/>
        <w:jc w:val="center"/>
        <w:outlineLvl w:val="1"/>
        <w:rPr>
          <w:lang w:val="tt-RU"/>
        </w:rPr>
      </w:pPr>
      <w:r>
        <w:rPr>
          <w:lang w:val="tt-RU"/>
        </w:rPr>
        <w:t>2. Министрлык</w:t>
      </w:r>
      <w:r w:rsidR="00C01E67">
        <w:rPr>
          <w:lang w:val="tt-RU"/>
        </w:rPr>
        <w:t>ның бурычлары</w:t>
      </w:r>
    </w:p>
    <w:p w:rsidR="00625F22" w:rsidRDefault="00625F22">
      <w:pPr>
        <w:pStyle w:val="ConsPlusNormal"/>
        <w:jc w:val="both"/>
      </w:pPr>
    </w:p>
    <w:p w:rsidR="00C01E67" w:rsidRPr="00C01E67" w:rsidRDefault="00C01E67">
      <w:pPr>
        <w:pStyle w:val="ConsPlusNormal"/>
        <w:ind w:firstLine="540"/>
        <w:jc w:val="both"/>
        <w:rPr>
          <w:lang w:val="tt-RU"/>
        </w:rPr>
      </w:pPr>
      <w:r>
        <w:rPr>
          <w:lang w:val="tt-RU"/>
        </w:rPr>
        <w:t xml:space="preserve">2.1. </w:t>
      </w:r>
      <w:r w:rsidR="004B00E6">
        <w:rPr>
          <w:lang w:val="tt-RU"/>
        </w:rPr>
        <w:t>Министрлыкның бурычлары булып торалар:</w:t>
      </w:r>
    </w:p>
    <w:p w:rsidR="004B00E6" w:rsidRPr="0033638E" w:rsidRDefault="0033638E">
      <w:pPr>
        <w:pStyle w:val="ConsPlusNormal"/>
        <w:spacing w:before="220"/>
        <w:ind w:firstLine="540"/>
        <w:jc w:val="both"/>
        <w:rPr>
          <w:lang w:val="tt-RU"/>
        </w:rPr>
      </w:pPr>
      <w:r>
        <w:rPr>
          <w:lang w:val="tt-RU"/>
        </w:rPr>
        <w:t>Татарстан Республикасы территориясендә гражданнар оборонасы, табигый һәм техноген үченчәлектәге гадәттә</w:t>
      </w:r>
      <w:r w:rsidR="003847B8">
        <w:rPr>
          <w:lang w:val="tt-RU"/>
        </w:rPr>
        <w:t>н</w:t>
      </w:r>
      <w:r>
        <w:rPr>
          <w:lang w:val="tt-RU"/>
        </w:rPr>
        <w:t xml:space="preserve"> тыш хәлләрдән халыкны һәм территорияләрне саклау, янгын иминлеге өлкәсендә бердәм дәүләт сәясәтен тормышка ашыруда катнашу;</w:t>
      </w:r>
    </w:p>
    <w:p w:rsidR="0033638E" w:rsidRPr="00FD040E" w:rsidRDefault="008803D4">
      <w:pPr>
        <w:pStyle w:val="ConsPlusNormal"/>
        <w:spacing w:before="220"/>
        <w:ind w:firstLine="540"/>
        <w:jc w:val="both"/>
        <w:rPr>
          <w:lang w:val="tt-RU"/>
        </w:rPr>
      </w:pPr>
      <w:r>
        <w:rPr>
          <w:lang w:val="tt-RU"/>
        </w:rPr>
        <w:t>үзенең компетенциясе чикләрендә янгыннар сүндерүне оештыру;</w:t>
      </w:r>
    </w:p>
    <w:p w:rsidR="008803D4" w:rsidRPr="008803D4" w:rsidRDefault="008803D4">
      <w:pPr>
        <w:pStyle w:val="ConsPlusNormal"/>
        <w:spacing w:before="220"/>
        <w:ind w:firstLine="540"/>
        <w:jc w:val="both"/>
        <w:rPr>
          <w:lang w:val="tt-RU"/>
        </w:rPr>
      </w:pPr>
      <w:r>
        <w:rPr>
          <w:lang w:val="tt-RU"/>
        </w:rPr>
        <w:t>муниципальара һәм региональ үченчәлектәге гадәттән тыш хәлләрне кисәтү һәм аларның нәтиҗәләрен бетерү;</w:t>
      </w:r>
    </w:p>
    <w:p w:rsidR="008803D4" w:rsidRPr="002536B9" w:rsidRDefault="002536B9" w:rsidP="002536B9">
      <w:pPr>
        <w:pStyle w:val="ConsPlusNormal"/>
        <w:spacing w:before="220"/>
        <w:ind w:firstLine="540"/>
        <w:jc w:val="both"/>
        <w:rPr>
          <w:lang w:val="tt-RU"/>
        </w:rPr>
      </w:pPr>
      <w:r>
        <w:rPr>
          <w:lang w:val="tt-RU"/>
        </w:rPr>
        <w:t>үзенең компетенциясе чикләрендә гражданнар оборонасы буенча чараларны оештыру һәм үткәрү.</w:t>
      </w:r>
    </w:p>
    <w:p w:rsidR="00625F22" w:rsidRPr="002536B9" w:rsidRDefault="00625F22">
      <w:pPr>
        <w:pStyle w:val="ConsPlusNormal"/>
        <w:jc w:val="both"/>
        <w:rPr>
          <w:lang w:val="tt-RU"/>
        </w:rPr>
      </w:pPr>
    </w:p>
    <w:p w:rsidR="002536B9" w:rsidRPr="002536B9" w:rsidRDefault="002536B9">
      <w:pPr>
        <w:pStyle w:val="ConsPlusNormal"/>
        <w:jc w:val="center"/>
        <w:outlineLvl w:val="1"/>
        <w:rPr>
          <w:lang w:val="tt-RU"/>
        </w:rPr>
      </w:pPr>
      <w:r>
        <w:rPr>
          <w:lang w:val="tt-RU"/>
        </w:rPr>
        <w:t>3. Министрлыкның функцияләре</w:t>
      </w:r>
    </w:p>
    <w:p w:rsidR="002536B9" w:rsidRDefault="002536B9">
      <w:pPr>
        <w:pStyle w:val="ConsPlusNormal"/>
        <w:spacing w:before="220"/>
        <w:ind w:firstLine="540"/>
        <w:jc w:val="both"/>
        <w:rPr>
          <w:lang w:val="tt-RU"/>
        </w:rPr>
      </w:pPr>
      <w:r>
        <w:rPr>
          <w:lang w:val="tt-RU"/>
        </w:rPr>
        <w:t xml:space="preserve">3.1. </w:t>
      </w:r>
      <w:r w:rsidR="00B01CB4">
        <w:rPr>
          <w:lang w:val="tt-RU"/>
        </w:rPr>
        <w:t>Министрлык алдагы функцияләрне башкару өчен җаваплы:</w:t>
      </w:r>
    </w:p>
    <w:p w:rsidR="00B01CB4" w:rsidRPr="003847B8" w:rsidRDefault="003847B8">
      <w:pPr>
        <w:pStyle w:val="ConsPlusNormal"/>
        <w:spacing w:before="220"/>
        <w:ind w:firstLine="540"/>
        <w:jc w:val="both"/>
        <w:rPr>
          <w:lang w:val="tt-RU"/>
        </w:rPr>
      </w:pPr>
      <w:r>
        <w:rPr>
          <w:lang w:val="tt-RU"/>
        </w:rPr>
        <w:t xml:space="preserve">гражданнар оборонасы, табигый һәм техноген үченчәлектәге гадәттән тыш хәлләрне кисәтү һәм бетерү, янгын иминлеге өлкәсендә идарә итү </w:t>
      </w:r>
      <w:r w:rsidRPr="003847B8">
        <w:rPr>
          <w:lang w:val="tt-RU"/>
        </w:rPr>
        <w:t xml:space="preserve">(02.01 </w:t>
      </w:r>
      <w:hyperlink w:anchor="P126" w:history="1">
        <w:r w:rsidRPr="003847B8">
          <w:rPr>
            <w:color w:val="0000FF"/>
            <w:lang w:val="tt-RU"/>
          </w:rPr>
          <w:t>&lt;</w:t>
        </w:r>
        <w:r w:rsidRPr="003847B8">
          <w:rPr>
            <w:color w:val="0000FF"/>
            <w:lang w:val="tt-RU"/>
          </w:rPr>
          <w:t>*</w:t>
        </w:r>
        <w:r w:rsidRPr="003847B8">
          <w:rPr>
            <w:color w:val="0000FF"/>
            <w:lang w:val="tt-RU"/>
          </w:rPr>
          <w:t>&gt;</w:t>
        </w:r>
      </w:hyperlink>
      <w:r w:rsidRPr="003847B8">
        <w:rPr>
          <w:lang w:val="tt-RU"/>
        </w:rPr>
        <w:t>);</w:t>
      </w:r>
    </w:p>
    <w:p w:rsidR="000B7BD9" w:rsidRPr="000B7BD9" w:rsidRDefault="000B7BD9">
      <w:pPr>
        <w:pStyle w:val="ConsPlusNormal"/>
        <w:spacing w:before="220"/>
        <w:ind w:firstLine="540"/>
        <w:jc w:val="both"/>
        <w:rPr>
          <w:lang w:val="tt-RU"/>
        </w:rPr>
      </w:pPr>
      <w:r>
        <w:rPr>
          <w:lang w:val="tt-RU"/>
        </w:rPr>
        <w:t xml:space="preserve">гражданнар оборонасы өлкәсендә чараларны оештыруны һәм үткәрүне идарә итү </w:t>
      </w:r>
      <w:r w:rsidRPr="000B7BD9">
        <w:rPr>
          <w:lang w:val="tt-RU"/>
        </w:rPr>
        <w:t xml:space="preserve">(02.01.01 </w:t>
      </w:r>
      <w:hyperlink w:anchor="P126" w:history="1">
        <w:r w:rsidRPr="000B7BD9">
          <w:rPr>
            <w:color w:val="0000FF"/>
            <w:lang w:val="tt-RU"/>
          </w:rPr>
          <w:t>&lt;*&gt;</w:t>
        </w:r>
      </w:hyperlink>
      <w:r w:rsidRPr="000B7BD9">
        <w:rPr>
          <w:lang w:val="tt-RU"/>
        </w:rPr>
        <w:t>);</w:t>
      </w:r>
    </w:p>
    <w:p w:rsidR="000B7BD9" w:rsidRPr="000B7BD9" w:rsidRDefault="000B7BD9">
      <w:pPr>
        <w:pStyle w:val="ConsPlusNormal"/>
        <w:spacing w:before="220"/>
        <w:ind w:firstLine="540"/>
        <w:jc w:val="both"/>
        <w:rPr>
          <w:lang w:val="tt-RU"/>
        </w:rPr>
      </w:pPr>
      <w:r>
        <w:rPr>
          <w:lang w:val="tt-RU"/>
        </w:rPr>
        <w:t xml:space="preserve">муниципальара һәм региональ үченчәлектәге гадәттән тыш хәлләрне кисәтү һәм бетерү өлкәсендә идарә итү </w:t>
      </w:r>
      <w:r w:rsidRPr="000B7BD9">
        <w:rPr>
          <w:lang w:val="tt-RU"/>
        </w:rPr>
        <w:t xml:space="preserve">(02.01.02 </w:t>
      </w:r>
      <w:hyperlink w:anchor="P126" w:history="1">
        <w:r w:rsidRPr="000B7BD9">
          <w:rPr>
            <w:color w:val="0000FF"/>
            <w:lang w:val="tt-RU"/>
          </w:rPr>
          <w:t>&lt;*&gt;</w:t>
        </w:r>
      </w:hyperlink>
      <w:r w:rsidRPr="000B7BD9">
        <w:rPr>
          <w:lang w:val="tt-RU"/>
        </w:rPr>
        <w:t>);</w:t>
      </w:r>
    </w:p>
    <w:p w:rsidR="000B7BD9" w:rsidRPr="000B7BD9" w:rsidRDefault="000B7BD9">
      <w:pPr>
        <w:pStyle w:val="ConsPlusNormal"/>
        <w:spacing w:before="220"/>
        <w:ind w:firstLine="540"/>
        <w:jc w:val="both"/>
        <w:rPr>
          <w:lang w:val="tt-RU"/>
        </w:rPr>
      </w:pPr>
      <w:r>
        <w:rPr>
          <w:lang w:val="tt-RU"/>
        </w:rPr>
        <w:t>Татарстан Республикасының янгын иминлеге</w:t>
      </w:r>
      <w:r w:rsidR="0013742F">
        <w:rPr>
          <w:lang w:val="tt-RU"/>
        </w:rPr>
        <w:t xml:space="preserve">н тәэмин итүен идарә итү </w:t>
      </w:r>
      <w:r w:rsidR="0013742F">
        <w:t xml:space="preserve">(02.01.03 </w:t>
      </w:r>
      <w:hyperlink w:anchor="P126" w:history="1">
        <w:r w:rsidR="0013742F">
          <w:rPr>
            <w:color w:val="0000FF"/>
          </w:rPr>
          <w:t>&lt;*&gt;</w:t>
        </w:r>
      </w:hyperlink>
      <w:r w:rsidR="0013742F">
        <w:t>);</w:t>
      </w:r>
    </w:p>
    <w:p w:rsidR="0013742F" w:rsidRPr="0013742F" w:rsidRDefault="0013742F" w:rsidP="0013742F">
      <w:pPr>
        <w:pStyle w:val="ConsPlusNormal"/>
        <w:spacing w:before="220"/>
        <w:ind w:firstLine="540"/>
        <w:jc w:val="both"/>
        <w:rPr>
          <w:lang w:val="tt-RU"/>
        </w:rPr>
      </w:pPr>
      <w:r>
        <w:rPr>
          <w:lang w:val="tt-RU"/>
        </w:rPr>
        <w:lastRenderedPageBreak/>
        <w:t>региональ,</w:t>
      </w:r>
      <w:r w:rsidRPr="0013742F">
        <w:rPr>
          <w:lang w:val="tt-RU"/>
        </w:rPr>
        <w:t xml:space="preserve"> </w:t>
      </w:r>
      <w:r>
        <w:rPr>
          <w:lang w:val="tt-RU"/>
        </w:rPr>
        <w:t xml:space="preserve">муниципальара һәм муниципаль үзенчәлектәге гадәттән тыш хәлләрдән халыкны һәм территорияләрне саклау өлкәсендә региональ дәүләт күзәтүе </w:t>
      </w:r>
      <w:r w:rsidRPr="0013742F">
        <w:rPr>
          <w:lang w:val="tt-RU"/>
        </w:rPr>
        <w:t xml:space="preserve">(02.01.04 </w:t>
      </w:r>
      <w:hyperlink w:anchor="P126" w:history="1">
        <w:r w:rsidRPr="0013742F">
          <w:rPr>
            <w:color w:val="0000FF"/>
            <w:lang w:val="tt-RU"/>
          </w:rPr>
          <w:t>&lt;*&gt;</w:t>
        </w:r>
      </w:hyperlink>
      <w:r w:rsidRPr="0013742F">
        <w:rPr>
          <w:lang w:val="tt-RU"/>
        </w:rPr>
        <w:t>).</w:t>
      </w:r>
    </w:p>
    <w:p w:rsidR="00625F22" w:rsidRDefault="00625F22">
      <w:pPr>
        <w:pStyle w:val="ConsPlusNormal"/>
        <w:jc w:val="both"/>
      </w:pPr>
      <w:r>
        <w:t xml:space="preserve">(абзац </w:t>
      </w:r>
      <w:r w:rsidR="0013742F">
        <w:t>15.04.2016 N 227</w:t>
      </w:r>
      <w:r w:rsidR="0013742F">
        <w:rPr>
          <w:lang w:val="tt-RU"/>
        </w:rPr>
        <w:t xml:space="preserve"> ТР МК Карары </w:t>
      </w:r>
      <w:r w:rsidR="00920D9E">
        <w:rPr>
          <w:lang w:val="tt-RU"/>
        </w:rPr>
        <w:t>белән кертелгән</w:t>
      </w:r>
      <w:r w:rsidR="0013742F">
        <w:rPr>
          <w:lang w:val="tt-RU"/>
        </w:rPr>
        <w:t>)</w:t>
      </w:r>
    </w:p>
    <w:p w:rsidR="00D3783B" w:rsidRPr="00D3783B" w:rsidRDefault="00D3783B">
      <w:pPr>
        <w:pStyle w:val="ConsPlusNormal"/>
        <w:spacing w:before="220"/>
        <w:ind w:firstLine="540"/>
        <w:jc w:val="both"/>
        <w:rPr>
          <w:lang w:val="tt-RU"/>
        </w:rPr>
      </w:pPr>
      <w:r>
        <w:rPr>
          <w:lang w:val="tt-RU"/>
        </w:rPr>
        <w:t>3.2. Министрлык алдагылар белән үзара эш итә:</w:t>
      </w:r>
    </w:p>
    <w:p w:rsidR="00D3783B" w:rsidRPr="00D3783B" w:rsidRDefault="00D3783B">
      <w:pPr>
        <w:pStyle w:val="ConsPlusNormal"/>
        <w:spacing w:before="220"/>
        <w:ind w:firstLine="540"/>
        <w:jc w:val="both"/>
        <w:rPr>
          <w:lang w:val="tt-RU"/>
        </w:rPr>
      </w:pPr>
      <w:r w:rsidRPr="00BA26AB">
        <w:rPr>
          <w:lang w:val="tt-RU"/>
        </w:rPr>
        <w:t>Татарстан Республикасы Мәгариф һәм фән министрлыгы</w:t>
      </w:r>
      <w:r w:rsidR="00BA26AB">
        <w:rPr>
          <w:lang w:val="tt-RU"/>
        </w:rPr>
        <w:t xml:space="preserve"> мәгариф белән идарә итү функциясен башкарганда </w:t>
      </w:r>
      <w:r w:rsidR="00BA26AB" w:rsidRPr="00BA26AB">
        <w:rPr>
          <w:lang w:val="tt-RU"/>
        </w:rPr>
        <w:t xml:space="preserve">(04.05 </w:t>
      </w:r>
      <w:hyperlink w:anchor="P126" w:history="1">
        <w:r w:rsidR="00BA26AB" w:rsidRPr="00BA26AB">
          <w:rPr>
            <w:color w:val="0000FF"/>
            <w:lang w:val="tt-RU"/>
          </w:rPr>
          <w:t>&lt;*&gt;</w:t>
        </w:r>
      </w:hyperlink>
      <w:r w:rsidR="00BA26AB" w:rsidRPr="00BA26AB">
        <w:rPr>
          <w:lang w:val="tt-RU"/>
        </w:rPr>
        <w:t>);</w:t>
      </w:r>
    </w:p>
    <w:p w:rsidR="00BA26AB" w:rsidRDefault="00EE6849" w:rsidP="00EE6849">
      <w:pPr>
        <w:pStyle w:val="ConsPlusNormal"/>
        <w:spacing w:before="220"/>
        <w:ind w:firstLine="540"/>
        <w:jc w:val="both"/>
      </w:pPr>
      <w:r w:rsidRPr="00BA26AB">
        <w:rPr>
          <w:lang w:val="tt-RU"/>
        </w:rPr>
        <w:t>Татарстан Республикасы</w:t>
      </w:r>
      <w:r>
        <w:rPr>
          <w:lang w:val="tt-RU"/>
        </w:rPr>
        <w:t xml:space="preserve"> Финанс министрлыгы дәүләт финанслары белән идарә итү функциясен башкарганда </w:t>
      </w:r>
      <w:r>
        <w:t xml:space="preserve">(01.02 </w:t>
      </w:r>
      <w:hyperlink w:anchor="P126" w:history="1">
        <w:r>
          <w:rPr>
            <w:color w:val="0000FF"/>
          </w:rPr>
          <w:t>&lt;*&gt;</w:t>
        </w:r>
      </w:hyperlink>
      <w:r>
        <w:t>);</w:t>
      </w:r>
    </w:p>
    <w:p w:rsidR="00EE6849" w:rsidRDefault="00EE6849" w:rsidP="00EE6849">
      <w:pPr>
        <w:pStyle w:val="ConsPlusNormal"/>
        <w:spacing w:before="220"/>
        <w:ind w:firstLine="540"/>
        <w:jc w:val="both"/>
      </w:pPr>
      <w:r w:rsidRPr="00BA26AB">
        <w:rPr>
          <w:lang w:val="tt-RU"/>
        </w:rPr>
        <w:t>Татарстан Республикасы</w:t>
      </w:r>
      <w:r>
        <w:rPr>
          <w:lang w:val="tt-RU"/>
        </w:rPr>
        <w:t xml:space="preserve"> Экология һәм табигый байлыклар министрлыгы табигый байлыкларны куллану, табигый әйләнә-тирә мохитне саклау өлкәсендә идарә итү функциясен башкарганда </w:t>
      </w:r>
      <w:r>
        <w:t xml:space="preserve">(01.06 </w:t>
      </w:r>
      <w:hyperlink w:anchor="P126" w:history="1">
        <w:r>
          <w:rPr>
            <w:color w:val="0000FF"/>
          </w:rPr>
          <w:t>&lt;*&gt;</w:t>
        </w:r>
      </w:hyperlink>
      <w:r>
        <w:t>);</w:t>
      </w:r>
    </w:p>
    <w:p w:rsidR="00EE6849" w:rsidRPr="0050267E" w:rsidRDefault="0050267E" w:rsidP="00210A57">
      <w:pPr>
        <w:pStyle w:val="ConsPlusNormal"/>
        <w:spacing w:before="220"/>
        <w:ind w:firstLine="540"/>
        <w:jc w:val="both"/>
        <w:rPr>
          <w:lang w:val="tt-RU"/>
        </w:rPr>
      </w:pPr>
      <w:r w:rsidRPr="0050267E">
        <w:t xml:space="preserve">Татарстан </w:t>
      </w:r>
      <w:proofErr w:type="spellStart"/>
      <w:r w:rsidRPr="0050267E">
        <w:t>Республикасы</w:t>
      </w:r>
      <w:proofErr w:type="spellEnd"/>
      <w:r w:rsidRPr="0050267E">
        <w:t xml:space="preserve"> </w:t>
      </w:r>
      <w:proofErr w:type="spellStart"/>
      <w:r w:rsidRPr="0050267E">
        <w:t>Җир</w:t>
      </w:r>
      <w:proofErr w:type="spellEnd"/>
      <w:r w:rsidRPr="0050267E">
        <w:t xml:space="preserve"> </w:t>
      </w:r>
      <w:proofErr w:type="spellStart"/>
      <w:r w:rsidRPr="0050267E">
        <w:t>һәм</w:t>
      </w:r>
      <w:proofErr w:type="spellEnd"/>
      <w:r w:rsidRPr="0050267E">
        <w:t xml:space="preserve"> </w:t>
      </w:r>
      <w:proofErr w:type="spellStart"/>
      <w:r w:rsidRPr="0050267E">
        <w:t>мөлкәт</w:t>
      </w:r>
      <w:proofErr w:type="spellEnd"/>
      <w:r w:rsidRPr="0050267E">
        <w:t xml:space="preserve"> </w:t>
      </w:r>
      <w:proofErr w:type="spellStart"/>
      <w:r w:rsidRPr="0050267E">
        <w:t>мөнәсәбәтләре</w:t>
      </w:r>
      <w:proofErr w:type="spellEnd"/>
      <w:r w:rsidRPr="0050267E">
        <w:t xml:space="preserve"> </w:t>
      </w:r>
      <w:proofErr w:type="spellStart"/>
      <w:r w:rsidRPr="0050267E">
        <w:t>министрлыгы</w:t>
      </w:r>
      <w:proofErr w:type="spellEnd"/>
      <w:r w:rsidRPr="0050267E">
        <w:t xml:space="preserve"> Татарстан </w:t>
      </w:r>
      <w:proofErr w:type="spellStart"/>
      <w:r w:rsidRPr="0050267E">
        <w:t>Республикасының</w:t>
      </w:r>
      <w:proofErr w:type="spellEnd"/>
      <w:r>
        <w:rPr>
          <w:lang w:val="tt-RU"/>
        </w:rPr>
        <w:t xml:space="preserve"> милегендә булган мөлкәт</w:t>
      </w:r>
      <w:r w:rsidR="00210A57">
        <w:rPr>
          <w:lang w:val="tt-RU"/>
        </w:rPr>
        <w:t xml:space="preserve"> белән идарә итү функциясен башкарганда </w:t>
      </w:r>
      <w:r w:rsidR="00210A57">
        <w:t xml:space="preserve">(01.07 </w:t>
      </w:r>
      <w:hyperlink w:anchor="P126" w:history="1">
        <w:r w:rsidR="00210A57">
          <w:rPr>
            <w:color w:val="0000FF"/>
          </w:rPr>
          <w:t>&lt;*&gt;</w:t>
        </w:r>
      </w:hyperlink>
      <w:r w:rsidR="00210A57">
        <w:t>);</w:t>
      </w:r>
    </w:p>
    <w:p w:rsidR="00210A57" w:rsidRPr="0003274E" w:rsidRDefault="0003274E" w:rsidP="0003274E">
      <w:pPr>
        <w:pStyle w:val="ConsPlusNormal"/>
        <w:spacing w:before="220"/>
        <w:ind w:firstLine="540"/>
        <w:jc w:val="both"/>
        <w:rPr>
          <w:lang w:val="tt-RU"/>
        </w:rPr>
      </w:pPr>
      <w:r w:rsidRPr="0003274E">
        <w:rPr>
          <w:lang w:val="tt-RU"/>
        </w:rPr>
        <w:t>Татарстан Республикасы Хезмәт, халыкны эш белән тәэмин итү һәм социаль яклау министрлыгы хезм</w:t>
      </w:r>
      <w:r>
        <w:rPr>
          <w:lang w:val="tt-RU"/>
        </w:rPr>
        <w:t xml:space="preserve">әт белән идарә итү функциясен </w:t>
      </w:r>
      <w:r w:rsidRPr="0003274E">
        <w:rPr>
          <w:lang w:val="tt-RU"/>
        </w:rPr>
        <w:t xml:space="preserve">башкарганда (01.13 </w:t>
      </w:r>
      <w:r w:rsidR="00920D9E">
        <w:fldChar w:fldCharType="begin"/>
      </w:r>
      <w:r w:rsidR="00920D9E" w:rsidRPr="00AE6996">
        <w:rPr>
          <w:lang w:val="tt-RU"/>
        </w:rPr>
        <w:instrText xml:space="preserve"> HYPERLINK \l "P126" </w:instrText>
      </w:r>
      <w:r w:rsidR="00920D9E">
        <w:fldChar w:fldCharType="separate"/>
      </w:r>
      <w:r w:rsidRPr="0003274E">
        <w:rPr>
          <w:color w:val="0000FF"/>
          <w:lang w:val="tt-RU"/>
        </w:rPr>
        <w:t>&lt;*&gt;</w:t>
      </w:r>
      <w:r w:rsidR="00920D9E">
        <w:rPr>
          <w:color w:val="0000FF"/>
          <w:lang w:val="tt-RU"/>
        </w:rPr>
        <w:fldChar w:fldCharType="end"/>
      </w:r>
      <w:r w:rsidRPr="0003274E">
        <w:rPr>
          <w:lang w:val="tt-RU"/>
        </w:rPr>
        <w:t>);</w:t>
      </w:r>
    </w:p>
    <w:p w:rsidR="0003274E" w:rsidRPr="0003274E" w:rsidRDefault="0003274E" w:rsidP="00C77582">
      <w:pPr>
        <w:pStyle w:val="ConsPlusNormal"/>
        <w:spacing w:before="220"/>
        <w:ind w:firstLine="540"/>
        <w:jc w:val="both"/>
        <w:rPr>
          <w:lang w:val="tt-RU"/>
        </w:rPr>
      </w:pPr>
      <w:r w:rsidRPr="00C77582">
        <w:rPr>
          <w:lang w:val="tt-RU"/>
        </w:rPr>
        <w:t>Татарстан Республикасы Мәгълүматлаштыру һәм элемтә министрлыгы</w:t>
      </w:r>
      <w:r>
        <w:rPr>
          <w:lang w:val="tt-RU"/>
        </w:rPr>
        <w:t xml:space="preserve"> </w:t>
      </w:r>
      <w:r w:rsidRPr="00C77582">
        <w:rPr>
          <w:lang w:val="tt-RU"/>
        </w:rPr>
        <w:t>мәгълүматлаштыру</w:t>
      </w:r>
      <w:r w:rsidR="00C77582" w:rsidRPr="00C77582">
        <w:rPr>
          <w:lang w:val="tt-RU"/>
        </w:rPr>
        <w:t xml:space="preserve"> </w:t>
      </w:r>
      <w:r w:rsidR="00C77582">
        <w:rPr>
          <w:lang w:val="tt-RU"/>
        </w:rPr>
        <w:t xml:space="preserve">белән идарә итү функциясен </w:t>
      </w:r>
      <w:r w:rsidR="00C77582" w:rsidRPr="0003274E">
        <w:rPr>
          <w:lang w:val="tt-RU"/>
        </w:rPr>
        <w:t>башкарганда</w:t>
      </w:r>
      <w:r w:rsidR="00C77582">
        <w:rPr>
          <w:lang w:val="tt-RU"/>
        </w:rPr>
        <w:t xml:space="preserve"> </w:t>
      </w:r>
      <w:r w:rsidR="00C77582" w:rsidRPr="00C77582">
        <w:rPr>
          <w:lang w:val="tt-RU"/>
        </w:rPr>
        <w:t xml:space="preserve">(01.15 </w:t>
      </w:r>
      <w:r w:rsidR="00920D9E">
        <w:fldChar w:fldCharType="begin"/>
      </w:r>
      <w:r w:rsidR="00920D9E" w:rsidRPr="00AE6996">
        <w:rPr>
          <w:lang w:val="tt-RU"/>
        </w:rPr>
        <w:instrText xml:space="preserve"> HYPERLINK \l "P126" </w:instrText>
      </w:r>
      <w:r w:rsidR="00920D9E">
        <w:fldChar w:fldCharType="separate"/>
      </w:r>
      <w:r w:rsidR="00C77582" w:rsidRPr="00C77582">
        <w:rPr>
          <w:color w:val="0000FF"/>
          <w:lang w:val="tt-RU"/>
        </w:rPr>
        <w:t>&lt;*&gt;</w:t>
      </w:r>
      <w:r w:rsidR="00920D9E">
        <w:rPr>
          <w:color w:val="0000FF"/>
          <w:lang w:val="tt-RU"/>
        </w:rPr>
        <w:fldChar w:fldCharType="end"/>
      </w:r>
      <w:r w:rsidR="00C77582" w:rsidRPr="00C77582">
        <w:rPr>
          <w:lang w:val="tt-RU"/>
        </w:rPr>
        <w:t>);</w:t>
      </w:r>
    </w:p>
    <w:p w:rsidR="00C77582" w:rsidRPr="00315914" w:rsidRDefault="00C77582" w:rsidP="00315914">
      <w:pPr>
        <w:pStyle w:val="ConsPlusNormal"/>
        <w:spacing w:before="220"/>
        <w:ind w:firstLine="540"/>
        <w:jc w:val="both"/>
        <w:rPr>
          <w:lang w:val="tt-RU"/>
        </w:rPr>
      </w:pPr>
      <w:r w:rsidRPr="00315914">
        <w:rPr>
          <w:lang w:val="tt-RU"/>
        </w:rPr>
        <w:t>Татарстан Республикасы Сәнәгать һәм сәүдә министрлыгы</w:t>
      </w:r>
      <w:r w:rsidR="00315914">
        <w:rPr>
          <w:lang w:val="tt-RU"/>
        </w:rPr>
        <w:t xml:space="preserve"> </w:t>
      </w:r>
      <w:r w:rsidR="00315914" w:rsidRPr="00315914">
        <w:rPr>
          <w:lang w:val="tt-RU"/>
        </w:rPr>
        <w:t>сәнәгать</w:t>
      </w:r>
      <w:r w:rsidR="00315914">
        <w:rPr>
          <w:lang w:val="tt-RU"/>
        </w:rPr>
        <w:t xml:space="preserve"> белән идарә итү функциясен </w:t>
      </w:r>
      <w:r w:rsidR="00315914" w:rsidRPr="0003274E">
        <w:rPr>
          <w:lang w:val="tt-RU"/>
        </w:rPr>
        <w:t>башкарганда</w:t>
      </w:r>
      <w:r w:rsidR="00315914">
        <w:rPr>
          <w:lang w:val="tt-RU"/>
        </w:rPr>
        <w:t xml:space="preserve"> </w:t>
      </w:r>
      <w:r w:rsidR="00315914" w:rsidRPr="00315914">
        <w:rPr>
          <w:lang w:val="tt-RU"/>
        </w:rPr>
        <w:t xml:space="preserve">(03.01 </w:t>
      </w:r>
      <w:r w:rsidR="00920D9E">
        <w:fldChar w:fldCharType="begin"/>
      </w:r>
      <w:r w:rsidR="00920D9E" w:rsidRPr="00AE6996">
        <w:rPr>
          <w:lang w:val="tt-RU"/>
        </w:rPr>
        <w:instrText xml:space="preserve"> HYPERLINK \l "P126" </w:instrText>
      </w:r>
      <w:r w:rsidR="00920D9E">
        <w:fldChar w:fldCharType="separate"/>
      </w:r>
      <w:r w:rsidR="00315914" w:rsidRPr="00315914">
        <w:rPr>
          <w:color w:val="0000FF"/>
          <w:lang w:val="tt-RU"/>
        </w:rPr>
        <w:t>&lt;*&gt;</w:t>
      </w:r>
      <w:r w:rsidR="00920D9E">
        <w:rPr>
          <w:color w:val="0000FF"/>
          <w:lang w:val="tt-RU"/>
        </w:rPr>
        <w:fldChar w:fldCharType="end"/>
      </w:r>
      <w:r w:rsidR="00315914" w:rsidRPr="00315914">
        <w:rPr>
          <w:lang w:val="tt-RU"/>
        </w:rPr>
        <w:t>);</w:t>
      </w:r>
    </w:p>
    <w:p w:rsidR="00315914" w:rsidRPr="00315914" w:rsidRDefault="00315914" w:rsidP="00315914">
      <w:pPr>
        <w:pStyle w:val="ConsPlusNormal"/>
        <w:spacing w:before="220"/>
        <w:ind w:firstLine="540"/>
        <w:jc w:val="both"/>
        <w:rPr>
          <w:lang w:val="tt-RU"/>
        </w:rPr>
      </w:pPr>
      <w:r w:rsidRPr="00315914">
        <w:rPr>
          <w:lang w:val="tt-RU"/>
        </w:rPr>
        <w:t>Татарстан Республикасы Авыл хуҗалыгы һәм азык-төлек министрлыгы</w:t>
      </w:r>
      <w:r>
        <w:rPr>
          <w:lang w:val="tt-RU"/>
        </w:rPr>
        <w:t xml:space="preserve"> </w:t>
      </w:r>
      <w:r w:rsidRPr="00315914">
        <w:rPr>
          <w:lang w:val="tt-RU"/>
        </w:rPr>
        <w:t>авыл хуҗалыгы</w:t>
      </w:r>
      <w:r>
        <w:rPr>
          <w:lang w:val="tt-RU"/>
        </w:rPr>
        <w:t xml:space="preserve"> белән идарә итү функциясен </w:t>
      </w:r>
      <w:r w:rsidRPr="0003274E">
        <w:rPr>
          <w:lang w:val="tt-RU"/>
        </w:rPr>
        <w:t>башкарганда</w:t>
      </w:r>
      <w:r>
        <w:rPr>
          <w:lang w:val="tt-RU"/>
        </w:rPr>
        <w:t xml:space="preserve"> </w:t>
      </w:r>
      <w:r w:rsidRPr="00315914">
        <w:rPr>
          <w:lang w:val="tt-RU"/>
        </w:rPr>
        <w:t xml:space="preserve">(03.02 </w:t>
      </w:r>
      <w:r w:rsidR="00920D9E">
        <w:fldChar w:fldCharType="begin"/>
      </w:r>
      <w:r w:rsidR="00920D9E" w:rsidRPr="00AE6996">
        <w:rPr>
          <w:lang w:val="tt-RU"/>
        </w:rPr>
        <w:instrText xml:space="preserve"> HYPERLINK \l "P126" </w:instrText>
      </w:r>
      <w:r w:rsidR="00920D9E">
        <w:fldChar w:fldCharType="separate"/>
      </w:r>
      <w:r w:rsidRPr="00315914">
        <w:rPr>
          <w:color w:val="0000FF"/>
          <w:lang w:val="tt-RU"/>
        </w:rPr>
        <w:t>&lt;*&gt;</w:t>
      </w:r>
      <w:r w:rsidR="00920D9E">
        <w:rPr>
          <w:color w:val="0000FF"/>
          <w:lang w:val="tt-RU"/>
        </w:rPr>
        <w:fldChar w:fldCharType="end"/>
      </w:r>
      <w:r w:rsidRPr="00315914">
        <w:rPr>
          <w:lang w:val="tt-RU"/>
        </w:rPr>
        <w:t>);</w:t>
      </w:r>
    </w:p>
    <w:p w:rsidR="00315914" w:rsidRPr="00007FE6" w:rsidRDefault="00007FE6" w:rsidP="00007FE6">
      <w:pPr>
        <w:pStyle w:val="ConsPlusNormal"/>
        <w:spacing w:before="220"/>
        <w:ind w:firstLine="540"/>
        <w:jc w:val="both"/>
        <w:rPr>
          <w:lang w:val="tt-RU"/>
        </w:rPr>
      </w:pPr>
      <w:r w:rsidRPr="00007FE6">
        <w:rPr>
          <w:lang w:val="tt-RU"/>
        </w:rPr>
        <w:t>Татарстан Республикасы Төзелеш, архитектура һәм торак-коммуналь хуҗалык министрлыгы </w:t>
      </w:r>
      <w:r>
        <w:rPr>
          <w:lang w:val="tt-RU"/>
        </w:rPr>
        <w:t xml:space="preserve"> шәһәр төзү белән идарә итү функциясен </w:t>
      </w:r>
      <w:r w:rsidRPr="0003274E">
        <w:rPr>
          <w:lang w:val="tt-RU"/>
        </w:rPr>
        <w:t>башкарганда</w:t>
      </w:r>
      <w:r>
        <w:rPr>
          <w:lang w:val="tt-RU"/>
        </w:rPr>
        <w:t xml:space="preserve"> </w:t>
      </w:r>
      <w:r w:rsidRPr="00007FE6">
        <w:rPr>
          <w:lang w:val="tt-RU"/>
        </w:rPr>
        <w:t xml:space="preserve">(01.05 </w:t>
      </w:r>
      <w:r w:rsidR="00920D9E">
        <w:fldChar w:fldCharType="begin"/>
      </w:r>
      <w:r w:rsidR="00920D9E" w:rsidRPr="00AE6996">
        <w:rPr>
          <w:lang w:val="tt-RU"/>
        </w:rPr>
        <w:instrText xml:space="preserve"> HYPERLINK \l "P126" </w:instrText>
      </w:r>
      <w:r w:rsidR="00920D9E">
        <w:fldChar w:fldCharType="separate"/>
      </w:r>
      <w:r w:rsidRPr="00007FE6">
        <w:rPr>
          <w:color w:val="0000FF"/>
          <w:lang w:val="tt-RU"/>
        </w:rPr>
        <w:t>&lt;*&gt;</w:t>
      </w:r>
      <w:r w:rsidR="00920D9E">
        <w:rPr>
          <w:color w:val="0000FF"/>
          <w:lang w:val="tt-RU"/>
        </w:rPr>
        <w:fldChar w:fldCharType="end"/>
      </w:r>
      <w:r w:rsidRPr="00007FE6">
        <w:rPr>
          <w:lang w:val="tt-RU"/>
        </w:rPr>
        <w:t>);</w:t>
      </w:r>
    </w:p>
    <w:p w:rsidR="00007FE6" w:rsidRPr="00007FE6" w:rsidRDefault="00007FE6" w:rsidP="00007FE6">
      <w:pPr>
        <w:pStyle w:val="ConsPlusNormal"/>
        <w:spacing w:before="220"/>
        <w:ind w:firstLine="540"/>
        <w:jc w:val="both"/>
        <w:rPr>
          <w:lang w:val="tt-RU"/>
        </w:rPr>
      </w:pPr>
      <w:r w:rsidRPr="00007FE6">
        <w:rPr>
          <w:lang w:val="tt-RU"/>
        </w:rPr>
        <w:t xml:space="preserve">Татарстан Республикасы </w:t>
      </w:r>
      <w:r>
        <w:rPr>
          <w:lang w:val="tt-RU"/>
        </w:rPr>
        <w:t xml:space="preserve">Эчке эшләр министрлыгы билгеләнгән тәртиптә юл хәрәкәте иминлеген тәэмин итү өлкәсендә идарә итү функциясен </w:t>
      </w:r>
      <w:r w:rsidRPr="0003274E">
        <w:rPr>
          <w:lang w:val="tt-RU"/>
        </w:rPr>
        <w:t>башкарганда</w:t>
      </w:r>
      <w:r>
        <w:rPr>
          <w:lang w:val="tt-RU"/>
        </w:rPr>
        <w:t xml:space="preserve"> </w:t>
      </w:r>
      <w:r w:rsidRPr="00007FE6">
        <w:rPr>
          <w:lang w:val="tt-RU"/>
        </w:rPr>
        <w:t xml:space="preserve">(03.03.03 </w:t>
      </w:r>
      <w:r w:rsidR="00920D9E">
        <w:fldChar w:fldCharType="begin"/>
      </w:r>
      <w:r w:rsidR="00920D9E" w:rsidRPr="00AE6996">
        <w:rPr>
          <w:lang w:val="tt-RU"/>
        </w:rPr>
        <w:instrText xml:space="preserve"> HYPERLINK \l "P126" </w:instrText>
      </w:r>
      <w:r w:rsidR="00920D9E">
        <w:fldChar w:fldCharType="separate"/>
      </w:r>
      <w:r w:rsidRPr="00007FE6">
        <w:rPr>
          <w:color w:val="0000FF"/>
          <w:lang w:val="tt-RU"/>
        </w:rPr>
        <w:t>&lt;*&gt;</w:t>
      </w:r>
      <w:r w:rsidR="00920D9E">
        <w:rPr>
          <w:color w:val="0000FF"/>
          <w:lang w:val="tt-RU"/>
        </w:rPr>
        <w:fldChar w:fldCharType="end"/>
      </w:r>
      <w:r w:rsidRPr="00007FE6">
        <w:rPr>
          <w:lang w:val="tt-RU"/>
        </w:rPr>
        <w:t>);</w:t>
      </w:r>
    </w:p>
    <w:p w:rsidR="00007FE6" w:rsidRDefault="00007FE6" w:rsidP="00082F04">
      <w:pPr>
        <w:pStyle w:val="ConsPlusNormal"/>
        <w:spacing w:before="220"/>
        <w:ind w:firstLine="540"/>
        <w:jc w:val="both"/>
      </w:pPr>
      <w:r w:rsidRPr="00007FE6">
        <w:t>Татарстан Республикасы Транспорт һәм юл хуҗалыгы министрлыгы </w:t>
      </w:r>
      <w:r w:rsidR="00082F04">
        <w:t xml:space="preserve">транспорт комплексы </w:t>
      </w:r>
      <w:r w:rsidR="00082F04">
        <w:rPr>
          <w:lang w:val="tt-RU"/>
        </w:rPr>
        <w:t xml:space="preserve">белән идарә итү функциясен </w:t>
      </w:r>
      <w:r w:rsidR="00082F04" w:rsidRPr="0003274E">
        <w:rPr>
          <w:lang w:val="tt-RU"/>
        </w:rPr>
        <w:t>башкарганда</w:t>
      </w:r>
      <w:r w:rsidR="00082F04">
        <w:rPr>
          <w:lang w:val="tt-RU"/>
        </w:rPr>
        <w:t xml:space="preserve"> </w:t>
      </w:r>
      <w:r w:rsidR="00082F04">
        <w:t xml:space="preserve">(03.03 </w:t>
      </w:r>
      <w:hyperlink w:anchor="P126" w:history="1">
        <w:r w:rsidR="00082F04">
          <w:rPr>
            <w:color w:val="0000FF"/>
          </w:rPr>
          <w:t>&lt;*&gt;</w:t>
        </w:r>
      </w:hyperlink>
      <w:r w:rsidR="00082F04">
        <w:t>);</w:t>
      </w:r>
    </w:p>
    <w:p w:rsidR="00082F04" w:rsidRPr="00082F04" w:rsidRDefault="00082F04" w:rsidP="00082F04">
      <w:pPr>
        <w:pStyle w:val="ConsPlusNormal"/>
        <w:spacing w:before="220"/>
        <w:ind w:firstLine="540"/>
        <w:jc w:val="both"/>
        <w:rPr>
          <w:lang w:val="tt-RU"/>
        </w:rPr>
      </w:pPr>
      <w:r w:rsidRPr="00082F04">
        <w:t xml:space="preserve">Татарстан </w:t>
      </w:r>
      <w:proofErr w:type="spellStart"/>
      <w:r w:rsidRPr="00082F04">
        <w:t>Республикасы</w:t>
      </w:r>
      <w:proofErr w:type="spellEnd"/>
      <w:r w:rsidRPr="00082F04">
        <w:t xml:space="preserve"> </w:t>
      </w:r>
      <w:proofErr w:type="spellStart"/>
      <w:r w:rsidRPr="00082F04">
        <w:t>Сәламәтлек</w:t>
      </w:r>
      <w:proofErr w:type="spellEnd"/>
      <w:r w:rsidRPr="00082F04">
        <w:t xml:space="preserve"> </w:t>
      </w:r>
      <w:proofErr w:type="spellStart"/>
      <w:r w:rsidRPr="00082F04">
        <w:t>саклау</w:t>
      </w:r>
      <w:proofErr w:type="spellEnd"/>
      <w:r w:rsidRPr="00082F04">
        <w:t xml:space="preserve"> </w:t>
      </w:r>
      <w:proofErr w:type="spellStart"/>
      <w:r w:rsidRPr="00082F04">
        <w:t>министрлыгы</w:t>
      </w:r>
      <w:proofErr w:type="spellEnd"/>
      <w:r w:rsidRPr="00082F04">
        <w:t> </w:t>
      </w:r>
      <w:proofErr w:type="spellStart"/>
      <w:r w:rsidRPr="00082F04">
        <w:t>сәламәтлек</w:t>
      </w:r>
      <w:proofErr w:type="spellEnd"/>
      <w:r w:rsidRPr="00082F04">
        <w:t xml:space="preserve"> </w:t>
      </w:r>
      <w:proofErr w:type="spellStart"/>
      <w:r w:rsidRPr="00082F04">
        <w:t>саклау</w:t>
      </w:r>
      <w:proofErr w:type="spellEnd"/>
      <w:r>
        <w:rPr>
          <w:lang w:val="tt-RU"/>
        </w:rPr>
        <w:t xml:space="preserve"> белән идарә итү функциясен </w:t>
      </w:r>
      <w:r w:rsidRPr="0003274E">
        <w:rPr>
          <w:lang w:val="tt-RU"/>
        </w:rPr>
        <w:t>башкарганда</w:t>
      </w:r>
      <w:r>
        <w:rPr>
          <w:lang w:val="tt-RU"/>
        </w:rPr>
        <w:t xml:space="preserve"> </w:t>
      </w:r>
      <w:r>
        <w:t xml:space="preserve">(04.02 </w:t>
      </w:r>
      <w:hyperlink w:anchor="P126" w:history="1">
        <w:r>
          <w:rPr>
            <w:color w:val="0000FF"/>
          </w:rPr>
          <w:t>&lt;*&gt;</w:t>
        </w:r>
      </w:hyperlink>
      <w:r>
        <w:t>);</w:t>
      </w:r>
    </w:p>
    <w:p w:rsidR="00082F04" w:rsidRPr="00B16029" w:rsidRDefault="00082F04" w:rsidP="00B16029">
      <w:pPr>
        <w:pStyle w:val="ConsPlusNormal"/>
        <w:spacing w:before="220"/>
        <w:ind w:firstLine="540"/>
        <w:jc w:val="both"/>
        <w:rPr>
          <w:lang w:val="tt-RU"/>
        </w:rPr>
      </w:pPr>
      <w:r w:rsidRPr="00B16029">
        <w:rPr>
          <w:lang w:val="tt-RU"/>
        </w:rPr>
        <w:t>Татарстан Республикасы Мәдәният министрлыгы </w:t>
      </w:r>
      <w:r w:rsidR="00C321B4" w:rsidRPr="00B16029">
        <w:rPr>
          <w:lang w:val="tt-RU"/>
        </w:rPr>
        <w:t>мәдәният</w:t>
      </w:r>
      <w:r w:rsidR="00C321B4">
        <w:rPr>
          <w:lang w:val="tt-RU"/>
        </w:rPr>
        <w:t xml:space="preserve"> (шул исәптән</w:t>
      </w:r>
      <w:r w:rsidR="00C321B4" w:rsidRPr="00B16029">
        <w:rPr>
          <w:rFonts w:ascii="Arial" w:eastAsiaTheme="minorHAnsi" w:hAnsi="Arial" w:cs="Arial"/>
          <w:color w:val="3C4052"/>
          <w:szCs w:val="22"/>
          <w:shd w:val="clear" w:color="auto" w:fill="FFFFFF"/>
          <w:lang w:val="tt-RU" w:eastAsia="en-US"/>
        </w:rPr>
        <w:t xml:space="preserve"> </w:t>
      </w:r>
      <w:r w:rsidR="00C321B4" w:rsidRPr="00B16029">
        <w:rPr>
          <w:lang w:val="tt-RU"/>
        </w:rPr>
        <w:t>сәнгать, кинематография,</w:t>
      </w:r>
      <w:r w:rsidR="00C321B4">
        <w:rPr>
          <w:lang w:val="tt-RU"/>
        </w:rPr>
        <w:t xml:space="preserve"> тарихи һәм</w:t>
      </w:r>
      <w:r w:rsidR="00C321B4" w:rsidRPr="00B16029">
        <w:rPr>
          <w:lang w:val="tt-RU"/>
        </w:rPr>
        <w:t> мәдәни мирас объектларын саклау һәм куллану</w:t>
      </w:r>
      <w:r w:rsidR="00C321B4">
        <w:rPr>
          <w:lang w:val="tt-RU"/>
        </w:rPr>
        <w:t xml:space="preserve">) өлкәсендә </w:t>
      </w:r>
      <w:r w:rsidR="00B16029" w:rsidRPr="00B16029">
        <w:rPr>
          <w:lang w:val="tt-RU"/>
        </w:rPr>
        <w:t>мөнәсәбәтләрне җайга салу</w:t>
      </w:r>
      <w:r w:rsidR="00B16029">
        <w:rPr>
          <w:lang w:val="tt-RU"/>
        </w:rPr>
        <w:t xml:space="preserve"> функциясен </w:t>
      </w:r>
      <w:r w:rsidR="00B16029" w:rsidRPr="0003274E">
        <w:rPr>
          <w:lang w:val="tt-RU"/>
        </w:rPr>
        <w:t>башкарганда</w:t>
      </w:r>
      <w:r w:rsidR="00B16029">
        <w:rPr>
          <w:lang w:val="tt-RU"/>
        </w:rPr>
        <w:t xml:space="preserve"> </w:t>
      </w:r>
      <w:r w:rsidR="00B16029" w:rsidRPr="00B16029">
        <w:rPr>
          <w:lang w:val="tt-RU"/>
        </w:rPr>
        <w:t xml:space="preserve">(04.03 </w:t>
      </w:r>
      <w:r w:rsidR="005E7B85">
        <w:fldChar w:fldCharType="begin"/>
      </w:r>
      <w:r w:rsidR="005E7B85" w:rsidRPr="00DC0176">
        <w:rPr>
          <w:lang w:val="tt-RU"/>
        </w:rPr>
        <w:instrText xml:space="preserve"> HYPERLINK \l "P126" </w:instrText>
      </w:r>
      <w:r w:rsidR="005E7B85">
        <w:fldChar w:fldCharType="separate"/>
      </w:r>
      <w:r w:rsidR="00B16029" w:rsidRPr="00B16029">
        <w:rPr>
          <w:color w:val="0000FF"/>
          <w:lang w:val="tt-RU"/>
        </w:rPr>
        <w:t>&lt;*&gt;</w:t>
      </w:r>
      <w:r w:rsidR="005E7B85">
        <w:rPr>
          <w:color w:val="0000FF"/>
          <w:lang w:val="tt-RU"/>
        </w:rPr>
        <w:fldChar w:fldCharType="end"/>
      </w:r>
      <w:r w:rsidR="00B16029" w:rsidRPr="00B16029">
        <w:rPr>
          <w:lang w:val="tt-RU"/>
        </w:rPr>
        <w:t>);</w:t>
      </w:r>
    </w:p>
    <w:p w:rsidR="00B16029" w:rsidRPr="00B16029" w:rsidRDefault="00B16029" w:rsidP="00B16029">
      <w:pPr>
        <w:pStyle w:val="ConsPlusNormal"/>
        <w:spacing w:before="220"/>
        <w:ind w:firstLine="540"/>
        <w:jc w:val="both"/>
        <w:rPr>
          <w:lang w:val="tt-RU"/>
        </w:rPr>
      </w:pPr>
      <w:r w:rsidRPr="00B16029">
        <w:rPr>
          <w:lang w:val="tt-RU"/>
        </w:rPr>
        <w:t>Татарстан Республикасы Яшьләр эшләре</w:t>
      </w:r>
      <w:r>
        <w:rPr>
          <w:lang w:val="tt-RU"/>
        </w:rPr>
        <w:t>,</w:t>
      </w:r>
      <w:r w:rsidRPr="00B16029">
        <w:rPr>
          <w:lang w:val="tt-RU"/>
        </w:rPr>
        <w:t xml:space="preserve"> спорт </w:t>
      </w:r>
      <w:r>
        <w:rPr>
          <w:lang w:val="tt-RU"/>
        </w:rPr>
        <w:t xml:space="preserve">һәм туризм </w:t>
      </w:r>
      <w:r w:rsidRPr="00B16029">
        <w:rPr>
          <w:lang w:val="tt-RU"/>
        </w:rPr>
        <w:t>министрлыгы физик культура, </w:t>
      </w:r>
      <w:r>
        <w:rPr>
          <w:lang w:val="tt-RU"/>
        </w:rPr>
        <w:t xml:space="preserve">спорт һәм туризм өлкәсендә идарә итү функциясен </w:t>
      </w:r>
      <w:r w:rsidRPr="0003274E">
        <w:rPr>
          <w:lang w:val="tt-RU"/>
        </w:rPr>
        <w:t>башкарганда</w:t>
      </w:r>
      <w:r>
        <w:rPr>
          <w:lang w:val="tt-RU"/>
        </w:rPr>
        <w:t xml:space="preserve"> </w:t>
      </w:r>
      <w:r w:rsidRPr="00B16029">
        <w:rPr>
          <w:lang w:val="tt-RU"/>
        </w:rPr>
        <w:t xml:space="preserve">(04.04 </w:t>
      </w:r>
      <w:r w:rsidR="00920D9E">
        <w:fldChar w:fldCharType="begin"/>
      </w:r>
      <w:r w:rsidR="00920D9E" w:rsidRPr="00AE6996">
        <w:rPr>
          <w:lang w:val="tt-RU"/>
        </w:rPr>
        <w:instrText xml:space="preserve"> HYPERLINK \l "P126" </w:instrText>
      </w:r>
      <w:r w:rsidR="00920D9E">
        <w:fldChar w:fldCharType="separate"/>
      </w:r>
      <w:r w:rsidRPr="00B16029">
        <w:rPr>
          <w:color w:val="0000FF"/>
          <w:lang w:val="tt-RU"/>
        </w:rPr>
        <w:t>&lt;*&gt;</w:t>
      </w:r>
      <w:r w:rsidR="00920D9E">
        <w:rPr>
          <w:color w:val="0000FF"/>
          <w:lang w:val="tt-RU"/>
        </w:rPr>
        <w:fldChar w:fldCharType="end"/>
      </w:r>
      <w:r w:rsidRPr="00B16029">
        <w:rPr>
          <w:lang w:val="tt-RU"/>
        </w:rPr>
        <w:t>);</w:t>
      </w:r>
    </w:p>
    <w:p w:rsidR="00B16029" w:rsidRPr="00B16029" w:rsidRDefault="00B16029" w:rsidP="00FC78D5">
      <w:pPr>
        <w:pStyle w:val="ConsPlusNormal"/>
        <w:spacing w:before="220"/>
        <w:ind w:firstLine="540"/>
        <w:jc w:val="both"/>
        <w:rPr>
          <w:lang w:val="tt-RU"/>
        </w:rPr>
      </w:pPr>
      <w:r w:rsidRPr="00B16029">
        <w:t xml:space="preserve">Татарстан </w:t>
      </w:r>
      <w:proofErr w:type="spellStart"/>
      <w:r w:rsidRPr="00B16029">
        <w:t>Республикасы</w:t>
      </w:r>
      <w:proofErr w:type="spellEnd"/>
      <w:r w:rsidRPr="00B16029">
        <w:t xml:space="preserve"> </w:t>
      </w:r>
      <w:proofErr w:type="spellStart"/>
      <w:r w:rsidRPr="00B16029">
        <w:t>Икътисад</w:t>
      </w:r>
      <w:proofErr w:type="spellEnd"/>
      <w:r w:rsidRPr="00B16029">
        <w:t xml:space="preserve"> </w:t>
      </w:r>
      <w:proofErr w:type="spellStart"/>
      <w:r w:rsidRPr="00B16029">
        <w:t>министрлыгы</w:t>
      </w:r>
      <w:proofErr w:type="spellEnd"/>
      <w:r>
        <w:rPr>
          <w:lang w:val="tt-RU"/>
        </w:rPr>
        <w:t xml:space="preserve"> </w:t>
      </w:r>
      <w:r w:rsidR="00FC78D5">
        <w:rPr>
          <w:lang w:val="tt-RU"/>
        </w:rPr>
        <w:t xml:space="preserve">социаль икътисад програмлаштыру функциясен </w:t>
      </w:r>
      <w:r w:rsidR="00FC78D5" w:rsidRPr="0003274E">
        <w:rPr>
          <w:lang w:val="tt-RU"/>
        </w:rPr>
        <w:t>башкарганда</w:t>
      </w:r>
      <w:r w:rsidR="00FC78D5">
        <w:rPr>
          <w:lang w:val="tt-RU"/>
        </w:rPr>
        <w:t xml:space="preserve"> </w:t>
      </w:r>
      <w:r w:rsidR="00FC78D5">
        <w:t xml:space="preserve">(01.01 </w:t>
      </w:r>
      <w:hyperlink w:anchor="P126" w:history="1">
        <w:r w:rsidR="00FC78D5">
          <w:rPr>
            <w:color w:val="0000FF"/>
          </w:rPr>
          <w:t>&lt;*&gt;</w:t>
        </w:r>
      </w:hyperlink>
      <w:r w:rsidR="00FC78D5">
        <w:t>);</w:t>
      </w:r>
    </w:p>
    <w:p w:rsidR="00FC78D5" w:rsidRPr="00FC78D5" w:rsidRDefault="00FC78D5" w:rsidP="00500C3B">
      <w:pPr>
        <w:pStyle w:val="ConsPlusNormal"/>
        <w:spacing w:before="220"/>
        <w:ind w:firstLine="540"/>
        <w:jc w:val="both"/>
        <w:rPr>
          <w:lang w:val="tt-RU"/>
        </w:rPr>
      </w:pPr>
      <w:r w:rsidRPr="00500C3B">
        <w:rPr>
          <w:lang w:val="tt-RU"/>
        </w:rPr>
        <w:t>Татарстан Республикасы</w:t>
      </w:r>
      <w:r>
        <w:rPr>
          <w:lang w:val="tt-RU"/>
        </w:rPr>
        <w:t xml:space="preserve"> Урман хуҗалыгы министрлыгы урман фондын куллану, саклау һәм яклау һәм урманн</w:t>
      </w:r>
      <w:r w:rsidR="00500C3B">
        <w:rPr>
          <w:lang w:val="tt-RU"/>
        </w:rPr>
        <w:t xml:space="preserve">арны яңадан җитештерү өлкәсендә дәүләти идарә итү функциясен </w:t>
      </w:r>
      <w:r w:rsidR="00500C3B" w:rsidRPr="0003274E">
        <w:rPr>
          <w:lang w:val="tt-RU"/>
        </w:rPr>
        <w:t>башкарганда</w:t>
      </w:r>
      <w:r w:rsidR="00500C3B">
        <w:rPr>
          <w:lang w:val="tt-RU"/>
        </w:rPr>
        <w:t xml:space="preserve"> </w:t>
      </w:r>
      <w:r w:rsidR="00500C3B" w:rsidRPr="00500C3B">
        <w:rPr>
          <w:lang w:val="tt-RU"/>
        </w:rPr>
        <w:t xml:space="preserve">(01.06.04 </w:t>
      </w:r>
      <w:r w:rsidR="005E7B85">
        <w:fldChar w:fldCharType="begin"/>
      </w:r>
      <w:r w:rsidR="005E7B85" w:rsidRPr="00DC0176">
        <w:rPr>
          <w:lang w:val="tt-RU"/>
        </w:rPr>
        <w:instrText xml:space="preserve"> HYPERLINK \l "P126" </w:instrText>
      </w:r>
      <w:r w:rsidR="005E7B85">
        <w:fldChar w:fldCharType="separate"/>
      </w:r>
      <w:r w:rsidR="00500C3B" w:rsidRPr="00500C3B">
        <w:rPr>
          <w:color w:val="0000FF"/>
          <w:lang w:val="tt-RU"/>
        </w:rPr>
        <w:t>&lt;*&gt;</w:t>
      </w:r>
      <w:r w:rsidR="005E7B85">
        <w:rPr>
          <w:color w:val="0000FF"/>
          <w:lang w:val="tt-RU"/>
        </w:rPr>
        <w:fldChar w:fldCharType="end"/>
      </w:r>
      <w:r w:rsidR="00500C3B" w:rsidRPr="00500C3B">
        <w:rPr>
          <w:lang w:val="tt-RU"/>
        </w:rPr>
        <w:t>);</w:t>
      </w:r>
    </w:p>
    <w:p w:rsidR="00625F22" w:rsidRDefault="00625F22">
      <w:pPr>
        <w:pStyle w:val="ConsPlusNormal"/>
        <w:spacing w:before="220"/>
        <w:ind w:firstLine="540"/>
        <w:jc w:val="both"/>
      </w:pPr>
      <w:r>
        <w:lastRenderedPageBreak/>
        <w:t>--------------------------------</w:t>
      </w:r>
    </w:p>
    <w:p w:rsidR="00500C3B" w:rsidRPr="00500C3B" w:rsidRDefault="00500C3B" w:rsidP="005F3444">
      <w:pPr>
        <w:pStyle w:val="ConsPlusNormal"/>
        <w:spacing w:before="220"/>
        <w:ind w:firstLine="540"/>
        <w:jc w:val="both"/>
        <w:rPr>
          <w:lang w:val="tt-RU"/>
        </w:rPr>
      </w:pPr>
      <w:bookmarkStart w:id="2" w:name="P126"/>
      <w:bookmarkEnd w:id="2"/>
      <w:r>
        <w:t>&lt;*&gt;</w:t>
      </w:r>
      <w:r>
        <w:rPr>
          <w:lang w:val="tt-RU"/>
        </w:rPr>
        <w:t xml:space="preserve"> — </w:t>
      </w:r>
      <w:r w:rsidR="005F3444" w:rsidRPr="00500C3B">
        <w:rPr>
          <w:lang w:val="tt-RU"/>
        </w:rPr>
        <w:t>Татарстан Республикасы</w:t>
      </w:r>
      <w:r w:rsidR="005F3444">
        <w:rPr>
          <w:lang w:val="tt-RU"/>
        </w:rPr>
        <w:t>ның Башкарма хакимияте органнары функцияләренең кодификаторы буенча код билгесе.</w:t>
      </w:r>
    </w:p>
    <w:p w:rsidR="00625F22" w:rsidRDefault="00625F22">
      <w:pPr>
        <w:pStyle w:val="ConsPlusNormal"/>
        <w:jc w:val="both"/>
      </w:pPr>
    </w:p>
    <w:p w:rsidR="005F3444" w:rsidRPr="005F3444" w:rsidRDefault="005F3444">
      <w:pPr>
        <w:pStyle w:val="ConsPlusNormal"/>
        <w:jc w:val="center"/>
        <w:outlineLvl w:val="1"/>
        <w:rPr>
          <w:lang w:val="tt-RU"/>
        </w:rPr>
      </w:pPr>
      <w:r>
        <w:rPr>
          <w:lang w:val="tt-RU"/>
        </w:rPr>
        <w:t>4. Министрлыкның вәкаләте</w:t>
      </w:r>
    </w:p>
    <w:p w:rsidR="00625F22" w:rsidRDefault="00625F22">
      <w:pPr>
        <w:pStyle w:val="ConsPlusNormal"/>
        <w:jc w:val="both"/>
      </w:pPr>
    </w:p>
    <w:p w:rsidR="005F3444" w:rsidRPr="005F3444" w:rsidRDefault="005F3444">
      <w:pPr>
        <w:pStyle w:val="ConsPlusNormal"/>
        <w:ind w:firstLine="540"/>
        <w:jc w:val="both"/>
        <w:rPr>
          <w:lang w:val="tt-RU"/>
        </w:rPr>
      </w:pPr>
      <w:r>
        <w:rPr>
          <w:lang w:val="tt-RU"/>
        </w:rPr>
        <w:t>4.1. Министрлык үзенең компетенциясе чикләрендә:</w:t>
      </w:r>
    </w:p>
    <w:p w:rsidR="005F3444" w:rsidRPr="005F3444" w:rsidRDefault="005F3444">
      <w:pPr>
        <w:pStyle w:val="ConsPlusNormal"/>
        <w:spacing w:before="220"/>
        <w:ind w:firstLine="540"/>
        <w:jc w:val="both"/>
        <w:rPr>
          <w:lang w:val="tt-RU"/>
        </w:rPr>
      </w:pPr>
      <w:r>
        <w:rPr>
          <w:lang w:val="tt-RU"/>
        </w:rPr>
        <w:t xml:space="preserve">4.1.1. </w:t>
      </w:r>
      <w:r w:rsidR="00C04DEB">
        <w:rPr>
          <w:lang w:val="tt-RU"/>
        </w:rPr>
        <w:t>Г</w:t>
      </w:r>
      <w:r w:rsidR="006C03E2">
        <w:rPr>
          <w:lang w:val="tt-RU"/>
        </w:rPr>
        <w:t>ражданнар оборонасы, халыкны һәм территорияләрне гадәттән тыш хәлләрдән саклау, янгын иминлеге өлкәсендә бердәм дәүләт сәясәтенең нигезләрен формалаштыру буенча тәкъдимнәр</w:t>
      </w:r>
      <w:r w:rsidR="00C04DEB">
        <w:rPr>
          <w:lang w:val="tt-RU"/>
        </w:rPr>
        <w:t>не</w:t>
      </w:r>
      <w:r w:rsidR="006C03E2">
        <w:rPr>
          <w:lang w:val="tt-RU"/>
        </w:rPr>
        <w:t>,</w:t>
      </w:r>
      <w:r w:rsidR="006B1DBF">
        <w:rPr>
          <w:lang w:val="tt-RU"/>
        </w:rPr>
        <w:t xml:space="preserve"> </w:t>
      </w:r>
      <w:r w:rsidR="00C04DEB">
        <w:rPr>
          <w:lang w:val="tt-RU"/>
        </w:rPr>
        <w:t xml:space="preserve">билгеләнгән тәртиптә </w:t>
      </w:r>
      <w:r w:rsidR="006B1DBF">
        <w:rPr>
          <w:lang w:val="tt-RU"/>
        </w:rPr>
        <w:t xml:space="preserve">Татарстан Республикасы дәүләт хакимияте органнарының, җирле үзидарә органнарының һәм оешмаларның карап тикшерүенә билгеләнгән өлкәләрдә эшне камилләштерү буенча </w:t>
      </w:r>
      <w:r w:rsidR="00C04DEB">
        <w:rPr>
          <w:lang w:val="tt-RU"/>
        </w:rPr>
        <w:t>тәкъдимнәрне эшләп чыгара.</w:t>
      </w:r>
    </w:p>
    <w:p w:rsidR="00C04DEB" w:rsidRPr="00C04DEB" w:rsidRDefault="00C04DEB">
      <w:pPr>
        <w:pStyle w:val="ConsPlusNormal"/>
        <w:spacing w:before="220"/>
        <w:ind w:firstLine="540"/>
        <w:jc w:val="both"/>
        <w:rPr>
          <w:lang w:val="tt-RU"/>
        </w:rPr>
      </w:pPr>
      <w:r>
        <w:rPr>
          <w:lang w:val="tt-RU"/>
        </w:rPr>
        <w:t xml:space="preserve">4.1.2. </w:t>
      </w:r>
      <w:r w:rsidR="005B5717">
        <w:rPr>
          <w:lang w:val="tt-RU"/>
        </w:rPr>
        <w:t>Г</w:t>
      </w:r>
      <w:r w:rsidR="00DD2FCF">
        <w:rPr>
          <w:lang w:val="tt-RU"/>
        </w:rPr>
        <w:t>ражданнар оборонасы, янгын иминлеге, халыкны һәм территорияләрне гадәттән тыш хәлләрдән саклау, су объектларында кешеләрнең иминлеге сораулары буенча</w:t>
      </w:r>
      <w:r w:rsidR="008B4415">
        <w:rPr>
          <w:lang w:val="tt-RU"/>
        </w:rPr>
        <w:t xml:space="preserve"> Татарстан Республикасының закон проектларын һәм башка норматив хокук актларын билгеләнгән тәртиптә эшләп чыгара</w:t>
      </w:r>
      <w:r w:rsidR="00DD2FCF">
        <w:rPr>
          <w:lang w:val="tt-RU"/>
        </w:rPr>
        <w:t xml:space="preserve"> һәм Татарстан Республикасы дәүләт хакимиятенең башкарма органнарына карап тикшерүгә тапшыра.</w:t>
      </w:r>
    </w:p>
    <w:p w:rsidR="00DD2FCF" w:rsidRPr="00DD2FCF" w:rsidRDefault="00DD2FCF">
      <w:pPr>
        <w:pStyle w:val="ConsPlusNormal"/>
        <w:spacing w:before="220"/>
        <w:ind w:firstLine="540"/>
        <w:jc w:val="both"/>
        <w:rPr>
          <w:lang w:val="tt-RU"/>
        </w:rPr>
      </w:pPr>
      <w:r>
        <w:rPr>
          <w:lang w:val="tt-RU"/>
        </w:rPr>
        <w:t xml:space="preserve">4.1.3. </w:t>
      </w:r>
      <w:r w:rsidR="003731FB">
        <w:rPr>
          <w:lang w:val="tt-RU"/>
        </w:rPr>
        <w:t>Буйсынган органнар, бүлекләр һәм оешмаларның төп эш юнәлешләре буенча эш хәлен тикшерә һәм анализлый, аны камилләштерү буенча чаралар ясый.</w:t>
      </w:r>
    </w:p>
    <w:p w:rsidR="003731FB" w:rsidRPr="003731FB" w:rsidRDefault="003731FB">
      <w:pPr>
        <w:pStyle w:val="ConsPlusNormal"/>
        <w:spacing w:before="220"/>
        <w:ind w:firstLine="540"/>
        <w:jc w:val="both"/>
        <w:rPr>
          <w:lang w:val="tt-RU"/>
        </w:rPr>
      </w:pPr>
      <w:r>
        <w:rPr>
          <w:lang w:val="tt-RU"/>
        </w:rPr>
        <w:t xml:space="preserve">4.1.4. </w:t>
      </w:r>
      <w:r w:rsidR="005B5717">
        <w:rPr>
          <w:lang w:val="tt-RU"/>
        </w:rPr>
        <w:t>Гражданнар оборонасы, гадәттән тыш хәлләрне кисәтү һәм бетерү, янгын иминлеге өлкәсендә программалар эшләп чыгара, аларны тормышка ашыру артыннан контроль оештыра.</w:t>
      </w:r>
    </w:p>
    <w:p w:rsidR="005B5717" w:rsidRPr="005B5717" w:rsidRDefault="005B5717">
      <w:pPr>
        <w:pStyle w:val="ConsPlusNormal"/>
        <w:spacing w:before="220"/>
        <w:ind w:firstLine="540"/>
        <w:jc w:val="both"/>
        <w:rPr>
          <w:lang w:val="tt-RU"/>
        </w:rPr>
      </w:pPr>
      <w:r>
        <w:rPr>
          <w:lang w:val="tt-RU"/>
        </w:rPr>
        <w:t xml:space="preserve">4.1.5. Көчен югалткан. </w:t>
      </w:r>
      <w:r>
        <w:t>09.12.2015 N 929</w:t>
      </w:r>
      <w:r>
        <w:rPr>
          <w:lang w:val="tt-RU"/>
        </w:rPr>
        <w:t xml:space="preserve"> ТР МК Карары.</w:t>
      </w:r>
    </w:p>
    <w:p w:rsidR="005B5717" w:rsidRPr="005B5717" w:rsidRDefault="005B5717">
      <w:pPr>
        <w:pStyle w:val="ConsPlusNormal"/>
        <w:spacing w:before="220"/>
        <w:ind w:firstLine="540"/>
        <w:jc w:val="both"/>
        <w:rPr>
          <w:lang w:val="tt-RU"/>
        </w:rPr>
      </w:pPr>
      <w:r>
        <w:rPr>
          <w:lang w:val="tt-RU"/>
        </w:rPr>
        <w:t xml:space="preserve">4.1.6. </w:t>
      </w:r>
      <w:r w:rsidR="00C02CE5">
        <w:rPr>
          <w:lang w:val="tt-RU"/>
        </w:rPr>
        <w:t>Оештыра һәм тәэмин итә:</w:t>
      </w:r>
    </w:p>
    <w:p w:rsidR="00C02CE5" w:rsidRPr="00030184" w:rsidRDefault="00030184">
      <w:pPr>
        <w:pStyle w:val="ConsPlusNormal"/>
        <w:spacing w:before="220"/>
        <w:ind w:firstLine="540"/>
        <w:jc w:val="both"/>
        <w:rPr>
          <w:lang w:val="tt-RU"/>
        </w:rPr>
      </w:pPr>
      <w:r>
        <w:rPr>
          <w:lang w:val="tt-RU"/>
        </w:rPr>
        <w:t xml:space="preserve">Министрлыкның, </w:t>
      </w:r>
      <w:r w:rsidR="00113499">
        <w:rPr>
          <w:lang w:val="tt-RU"/>
        </w:rPr>
        <w:t>Министрлык эше белән бәйле яисә аның җитәкләү өлкәсендә булган оешмаларның</w:t>
      </w:r>
      <w:r>
        <w:rPr>
          <w:lang w:val="tt-RU"/>
        </w:rPr>
        <w:t xml:space="preserve"> мобилизацион хәзерләвен һәм мобилизациясен</w:t>
      </w:r>
      <w:r w:rsidR="00113499">
        <w:rPr>
          <w:lang w:val="tt-RU"/>
        </w:rPr>
        <w:t>, шулай да бу чараларның методик тәэмин итүен башкара;</w:t>
      </w:r>
    </w:p>
    <w:p w:rsidR="00113499" w:rsidRPr="00D950D0" w:rsidRDefault="00D950D0">
      <w:pPr>
        <w:pStyle w:val="ConsPlusNormal"/>
        <w:spacing w:before="220"/>
        <w:ind w:firstLine="540"/>
        <w:jc w:val="both"/>
        <w:rPr>
          <w:lang w:val="tt-RU"/>
        </w:rPr>
      </w:pPr>
      <w:r>
        <w:rPr>
          <w:lang w:val="tt-RU"/>
        </w:rPr>
        <w:t>Министрлыкка һәм аның карамагындагы учреждениеләргә беркетелгән объектларның (территорияләрнең) террорчылыкка каршы саклануга таләпләрне үтәү;</w:t>
      </w:r>
    </w:p>
    <w:p w:rsidR="00D950D0" w:rsidRPr="00D950D0" w:rsidRDefault="00DD68AD">
      <w:pPr>
        <w:pStyle w:val="ConsPlusNormal"/>
        <w:spacing w:before="220"/>
        <w:ind w:firstLine="540"/>
        <w:jc w:val="both"/>
        <w:rPr>
          <w:lang w:val="tt-RU"/>
        </w:rPr>
      </w:pPr>
      <w:r>
        <w:rPr>
          <w:lang w:val="tt-RU"/>
        </w:rPr>
        <w:t>Татарстан Республикасы янгынга каршы хезмәт, Татарстан Республикасы Гражданнар оборонасы эшләре һәм гадәттән тыш хәлләр министрлыгы карамагындагы Татарстан Республикасы Эзләү-коткару хезмәте бүлекләрен</w:t>
      </w:r>
      <w:r w:rsidR="00CF60D3">
        <w:rPr>
          <w:lang w:val="tt-RU"/>
        </w:rPr>
        <w:t>, шул исәптә</w:t>
      </w:r>
      <w:r w:rsidR="00E56412">
        <w:rPr>
          <w:lang w:val="tt-RU"/>
        </w:rPr>
        <w:t xml:space="preserve"> алар</w:t>
      </w:r>
      <w:r w:rsidR="00CF60D3">
        <w:rPr>
          <w:lang w:val="tt-RU"/>
        </w:rPr>
        <w:t xml:space="preserve"> террорчылык күренешләрен киметү һәм (яисә) </w:t>
      </w:r>
      <w:r w:rsidR="00E56412">
        <w:rPr>
          <w:lang w:val="tt-RU"/>
        </w:rPr>
        <w:t xml:space="preserve">аларның </w:t>
      </w:r>
      <w:r w:rsidR="00CF60D3">
        <w:rPr>
          <w:lang w:val="tt-RU"/>
        </w:rPr>
        <w:t xml:space="preserve">нәтиҗәләрен </w:t>
      </w:r>
      <w:r w:rsidR="00E56412">
        <w:rPr>
          <w:lang w:val="tt-RU"/>
        </w:rPr>
        <w:t>бетер</w:t>
      </w:r>
      <w:r w:rsidR="00AA4435">
        <w:rPr>
          <w:lang w:val="tt-RU"/>
        </w:rPr>
        <w:t>ү</w:t>
      </w:r>
      <w:r w:rsidR="00E56412">
        <w:rPr>
          <w:lang w:val="tt-RU"/>
        </w:rPr>
        <w:t xml:space="preserve"> өчен билгеләнгән,</w:t>
      </w:r>
      <w:r>
        <w:rPr>
          <w:lang w:val="tt-RU"/>
        </w:rPr>
        <w:t xml:space="preserve"> </w:t>
      </w:r>
      <w:r w:rsidR="00D950D0">
        <w:rPr>
          <w:lang w:val="tt-RU"/>
        </w:rPr>
        <w:t xml:space="preserve">даими әзерлек хәлендә </w:t>
      </w:r>
      <w:r>
        <w:rPr>
          <w:lang w:val="tt-RU"/>
        </w:rPr>
        <w:t>торгызу</w:t>
      </w:r>
      <w:r w:rsidR="00E56412">
        <w:rPr>
          <w:lang w:val="tt-RU"/>
        </w:rPr>
        <w:t>.</w:t>
      </w:r>
    </w:p>
    <w:p w:rsidR="00625F22" w:rsidRDefault="00625F22">
      <w:pPr>
        <w:pStyle w:val="ConsPlusNormal"/>
        <w:jc w:val="both"/>
      </w:pPr>
      <w:r>
        <w:t>(</w:t>
      </w:r>
      <w:r w:rsidR="00E56412">
        <w:t>п. 4.1.6 14.07.2016 N 480</w:t>
      </w:r>
      <w:r w:rsidR="00E56412">
        <w:rPr>
          <w:lang w:val="tt-RU"/>
        </w:rPr>
        <w:t xml:space="preserve"> ТР МК Карары</w:t>
      </w:r>
      <w:r>
        <w:t xml:space="preserve"> ред.)</w:t>
      </w:r>
    </w:p>
    <w:p w:rsidR="009E6E56" w:rsidRPr="009E6E56" w:rsidRDefault="009E6E56">
      <w:pPr>
        <w:pStyle w:val="ConsPlusNormal"/>
        <w:spacing w:before="220"/>
        <w:ind w:firstLine="540"/>
        <w:jc w:val="both"/>
        <w:rPr>
          <w:lang w:val="tt-RU"/>
        </w:rPr>
      </w:pPr>
      <w:r>
        <w:rPr>
          <w:lang w:val="tt-RU"/>
        </w:rPr>
        <w:t>4.1.7. Татарстан Республикасының дәүләт статистикасы органнары</w:t>
      </w:r>
      <w:r w:rsidR="000B1B79">
        <w:rPr>
          <w:lang w:val="tt-RU"/>
        </w:rPr>
        <w:t xml:space="preserve">, </w:t>
      </w:r>
      <w:r w:rsidR="001905C5">
        <w:rPr>
          <w:lang w:val="tt-RU"/>
        </w:rPr>
        <w:t>министрлыклары һәм идарәчелекләреннән</w:t>
      </w:r>
      <w:r w:rsidR="00BB2205">
        <w:rPr>
          <w:lang w:val="tt-RU"/>
        </w:rPr>
        <w:t>, җирле үзидарә органнары һәм оешмалардан аңа йөкләнгән бурычларын башкарыр өчен кирәкле мәгълүмат һәм белешмәне</w:t>
      </w:r>
      <w:r w:rsidR="001905C5">
        <w:rPr>
          <w:lang w:val="tt-RU"/>
        </w:rPr>
        <w:t xml:space="preserve"> билгеләнгән тәртиптә сорый һәм ала.</w:t>
      </w:r>
    </w:p>
    <w:p w:rsidR="00BB2205" w:rsidRPr="00BB2205" w:rsidRDefault="00BB2205">
      <w:pPr>
        <w:pStyle w:val="ConsPlusNormal"/>
        <w:spacing w:before="220"/>
        <w:ind w:firstLine="540"/>
        <w:jc w:val="both"/>
        <w:rPr>
          <w:lang w:val="tt-RU"/>
        </w:rPr>
      </w:pPr>
      <w:r>
        <w:rPr>
          <w:lang w:val="tt-RU"/>
        </w:rPr>
        <w:t>4.1.8.</w:t>
      </w:r>
      <w:r w:rsidR="00EA6F0E">
        <w:rPr>
          <w:lang w:val="tt-RU"/>
        </w:rPr>
        <w:t xml:space="preserve"> Гражданнар оборонасы, гадәттән тыш хәлләрне кисәтү һәм бетерү, янгын иминлеге сораулары буенча</w:t>
      </w:r>
      <w:r>
        <w:rPr>
          <w:lang w:val="tt-RU"/>
        </w:rPr>
        <w:t xml:space="preserve"> </w:t>
      </w:r>
      <w:r w:rsidR="00EA6F0E">
        <w:rPr>
          <w:lang w:val="tt-RU"/>
        </w:rPr>
        <w:t>т</w:t>
      </w:r>
      <w:r>
        <w:rPr>
          <w:lang w:val="tt-RU"/>
        </w:rPr>
        <w:t>икшерүләрне</w:t>
      </w:r>
      <w:r w:rsidR="00EA6F0E">
        <w:rPr>
          <w:lang w:val="tt-RU"/>
        </w:rPr>
        <w:t>, экспертизаларны үткәрү һәм йомгакларны хәзерләү</w:t>
      </w:r>
      <w:r>
        <w:rPr>
          <w:lang w:val="tt-RU"/>
        </w:rPr>
        <w:t xml:space="preserve"> өчен</w:t>
      </w:r>
      <w:r w:rsidR="00EA6F0E">
        <w:rPr>
          <w:lang w:val="tt-RU"/>
        </w:rPr>
        <w:t xml:space="preserve"> килешү нигезендә экспертларны чакыра.</w:t>
      </w:r>
    </w:p>
    <w:p w:rsidR="00AF1720" w:rsidRPr="00AF1720" w:rsidRDefault="00AF1720">
      <w:pPr>
        <w:pStyle w:val="ConsPlusNormal"/>
        <w:spacing w:before="220"/>
        <w:ind w:firstLine="540"/>
        <w:jc w:val="both"/>
        <w:rPr>
          <w:lang w:val="tt-RU"/>
        </w:rPr>
      </w:pPr>
      <w:r>
        <w:rPr>
          <w:lang w:val="tt-RU"/>
        </w:rPr>
        <w:t xml:space="preserve">4.1.9. </w:t>
      </w:r>
      <w:r w:rsidR="00E91FA8">
        <w:rPr>
          <w:lang w:val="tt-RU"/>
        </w:rPr>
        <w:t>З</w:t>
      </w:r>
      <w:r w:rsidR="00885728">
        <w:rPr>
          <w:lang w:val="tt-RU"/>
        </w:rPr>
        <w:t>аконнар белән билгеләнгән тәртиптә</w:t>
      </w:r>
      <w:r w:rsidR="00E91FA8">
        <w:rPr>
          <w:lang w:val="tt-RU"/>
        </w:rPr>
        <w:t xml:space="preserve"> җиһазландырылган</w:t>
      </w:r>
      <w:r w:rsidR="00885728">
        <w:rPr>
          <w:lang w:val="tt-RU"/>
        </w:rPr>
        <w:t xml:space="preserve"> махсус транспорт чараларын </w:t>
      </w:r>
      <w:r w:rsidR="00E91FA8">
        <w:rPr>
          <w:lang w:val="tt-RU"/>
        </w:rPr>
        <w:t xml:space="preserve">законнарга туры китереп </w:t>
      </w:r>
      <w:r w:rsidR="00885728">
        <w:rPr>
          <w:lang w:val="tt-RU"/>
        </w:rPr>
        <w:t>куллана.</w:t>
      </w:r>
    </w:p>
    <w:p w:rsidR="00E91FA8" w:rsidRPr="00E91FA8" w:rsidRDefault="00E91FA8">
      <w:pPr>
        <w:pStyle w:val="ConsPlusNormal"/>
        <w:spacing w:before="220"/>
        <w:ind w:firstLine="540"/>
        <w:jc w:val="both"/>
        <w:rPr>
          <w:lang w:val="tt-RU"/>
        </w:rPr>
      </w:pPr>
      <w:r>
        <w:rPr>
          <w:lang w:val="tt-RU"/>
        </w:rPr>
        <w:lastRenderedPageBreak/>
        <w:t xml:space="preserve">4.1.10. </w:t>
      </w:r>
      <w:r w:rsidR="00D3414D">
        <w:rPr>
          <w:lang w:val="tt-RU"/>
        </w:rPr>
        <w:t xml:space="preserve">Министрлыкның территориаль органнарының, Татарстан Республикасы янгынга каршы хезмәт, Татарстан Республикасы Гражданнар оборонасы эшләре һәм гадәттән тыш хәлләр министрлыгы карамагындагы Татарстан Республикасы Эзләү-коткару хезмәте бүлекләренең (алга таба — буйсынган бүлекләр) эшен алып бара, аларның ресурс белән </w:t>
      </w:r>
      <w:r w:rsidR="00C21EAB">
        <w:rPr>
          <w:lang w:val="tt-RU"/>
        </w:rPr>
        <w:t>тәэмин итүен оештыра.</w:t>
      </w:r>
    </w:p>
    <w:p w:rsidR="00C21EAB" w:rsidRPr="00C21EAB" w:rsidRDefault="00C21EAB" w:rsidP="00DF7A5F">
      <w:pPr>
        <w:pStyle w:val="ConsPlusNormal"/>
        <w:spacing w:before="220"/>
        <w:ind w:firstLine="540"/>
        <w:jc w:val="both"/>
        <w:rPr>
          <w:lang w:val="tt-RU"/>
        </w:rPr>
      </w:pPr>
      <w:r>
        <w:rPr>
          <w:lang w:val="tt-RU"/>
        </w:rPr>
        <w:t xml:space="preserve">4.1.11. </w:t>
      </w:r>
      <w:r w:rsidR="002000D0">
        <w:rPr>
          <w:lang w:val="tt-RU"/>
        </w:rPr>
        <w:t>Б</w:t>
      </w:r>
      <w:r w:rsidR="00DF7A5F">
        <w:rPr>
          <w:lang w:val="tt-RU"/>
        </w:rPr>
        <w:t>уйсынган бүлекләр һәм оешмалар эшенең</w:t>
      </w:r>
      <w:r>
        <w:rPr>
          <w:lang w:val="tt-RU"/>
        </w:rPr>
        <w:t xml:space="preserve"> алдынгы тәҗрибәсен табу, гомумиләштерү һәм тарату буенча чаралар ясый</w:t>
      </w:r>
      <w:r w:rsidR="00DF7A5F">
        <w:rPr>
          <w:lang w:val="tt-RU"/>
        </w:rPr>
        <w:t>, шул исәптән</w:t>
      </w:r>
      <w:r w:rsidR="002000D0">
        <w:rPr>
          <w:lang w:val="tt-RU"/>
        </w:rPr>
        <w:t xml:space="preserve"> гражданнар оборонасы, янгын иминлеге, гадәттән тыш хәлләрне кисәтү һәм бетерү сораулары буенча</w:t>
      </w:r>
      <w:r w:rsidR="00DF7A5F">
        <w:rPr>
          <w:lang w:val="tt-RU"/>
        </w:rPr>
        <w:t xml:space="preserve"> Татарстан Республикасы дәүләт хакимияте органнары һәм җирле үзидарә органнары белән аларның</w:t>
      </w:r>
      <w:r w:rsidR="002000D0">
        <w:rPr>
          <w:lang w:val="tt-RU"/>
        </w:rPr>
        <w:t xml:space="preserve"> үзара эшләве</w:t>
      </w:r>
      <w:r w:rsidR="00DF7A5F">
        <w:rPr>
          <w:lang w:val="tt-RU"/>
        </w:rPr>
        <w:t xml:space="preserve"> буенча</w:t>
      </w:r>
      <w:r w:rsidR="002000D0">
        <w:rPr>
          <w:lang w:val="tt-RU"/>
        </w:rPr>
        <w:t>, бу эшне камилләштерү буенча чараларны эшләп чыгара.</w:t>
      </w:r>
    </w:p>
    <w:p w:rsidR="002000D0" w:rsidRPr="002000D0" w:rsidRDefault="002000D0">
      <w:pPr>
        <w:pStyle w:val="ConsPlusNormal"/>
        <w:spacing w:before="220"/>
        <w:ind w:firstLine="540"/>
        <w:jc w:val="both"/>
        <w:rPr>
          <w:lang w:val="tt-RU"/>
        </w:rPr>
      </w:pPr>
      <w:r>
        <w:rPr>
          <w:lang w:val="tt-RU"/>
        </w:rPr>
        <w:t xml:space="preserve">4.1.12. </w:t>
      </w:r>
      <w:r w:rsidR="00AF271D">
        <w:rPr>
          <w:lang w:val="tt-RU"/>
        </w:rPr>
        <w:t>Б</w:t>
      </w:r>
      <w:r w:rsidR="00F240B5">
        <w:rPr>
          <w:lang w:val="tt-RU"/>
        </w:rPr>
        <w:t>илгеләнгән тәртиптә</w:t>
      </w:r>
      <w:r w:rsidR="00AF271D">
        <w:rPr>
          <w:lang w:val="tt-RU"/>
        </w:rPr>
        <w:t xml:space="preserve"> Министрлык кирәкләре өчен</w:t>
      </w:r>
      <w:r w:rsidR="00F240B5">
        <w:rPr>
          <w:lang w:val="tt-RU"/>
        </w:rPr>
        <w:t xml:space="preserve"> товарларны, эшләрне, уңайлыкларны сатып алуын башкара һәм дәүләт килешүләрен </w:t>
      </w:r>
      <w:r w:rsidR="00AF271D">
        <w:rPr>
          <w:lang w:val="tt-RU"/>
        </w:rPr>
        <w:t>ясый.</w:t>
      </w:r>
    </w:p>
    <w:p w:rsidR="00AF271D" w:rsidRPr="006E1076" w:rsidRDefault="00AA4435">
      <w:pPr>
        <w:pStyle w:val="ConsPlusNormal"/>
        <w:spacing w:before="220"/>
        <w:ind w:firstLine="540"/>
        <w:jc w:val="both"/>
        <w:rPr>
          <w:lang w:val="tt-RU"/>
        </w:rPr>
      </w:pPr>
      <w:r>
        <w:rPr>
          <w:lang w:val="tt-RU"/>
        </w:rPr>
        <w:t>Министрлык карамагындагы у</w:t>
      </w:r>
      <w:r w:rsidR="006E1076">
        <w:rPr>
          <w:lang w:val="tt-RU"/>
        </w:rPr>
        <w:t xml:space="preserve">чреждениеләр өчен китерүчеләрне (подрядчикларны, башкаручыларны) билгеләргә </w:t>
      </w:r>
      <w:r w:rsidR="00136FA9">
        <w:rPr>
          <w:lang w:val="tt-RU"/>
        </w:rPr>
        <w:t>вәкаләте булган орган булып тора.</w:t>
      </w:r>
    </w:p>
    <w:p w:rsidR="00625F22" w:rsidRDefault="00625F22">
      <w:pPr>
        <w:pStyle w:val="ConsPlusNormal"/>
        <w:jc w:val="both"/>
      </w:pPr>
      <w:r>
        <w:t xml:space="preserve">(п. 4.1.12 </w:t>
      </w:r>
      <w:r w:rsidR="00136FA9">
        <w:t>07.02.2014 N 70</w:t>
      </w:r>
      <w:r w:rsidR="00136FA9">
        <w:rPr>
          <w:lang w:val="tt-RU"/>
        </w:rPr>
        <w:t xml:space="preserve"> ТР МК Карары</w:t>
      </w:r>
      <w:r>
        <w:t xml:space="preserve"> ред.)</w:t>
      </w:r>
    </w:p>
    <w:p w:rsidR="00136FA9" w:rsidRPr="00136FA9" w:rsidRDefault="00136FA9">
      <w:pPr>
        <w:pStyle w:val="ConsPlusNormal"/>
        <w:spacing w:before="220"/>
        <w:ind w:firstLine="540"/>
        <w:jc w:val="both"/>
        <w:rPr>
          <w:lang w:val="tt-RU"/>
        </w:rPr>
      </w:pPr>
      <w:r>
        <w:rPr>
          <w:lang w:val="tt-RU"/>
        </w:rPr>
        <w:t>4.1.13. Тематик киңәшмәләр, семинарлар, конференцияләр оештыра һәм үткәрә, үткәрелгән чараларның нәтиҗәләре буенча материалларны гомумиләштерә һәм чыгара.</w:t>
      </w:r>
    </w:p>
    <w:p w:rsidR="00136FA9" w:rsidRPr="002B7E99" w:rsidRDefault="002B7E99">
      <w:pPr>
        <w:pStyle w:val="ConsPlusNormal"/>
        <w:spacing w:before="220"/>
        <w:ind w:firstLine="540"/>
        <w:jc w:val="both"/>
        <w:rPr>
          <w:lang w:val="tt-RU"/>
        </w:rPr>
      </w:pPr>
      <w:r>
        <w:rPr>
          <w:lang w:val="tt-RU"/>
        </w:rPr>
        <w:t>4.1.14. Буйсынган бүлекләрнең һәм оешмаларның эш тикшерүен башкара, табылган кимчелекләрне бетерү буенча чаралар башкаруны контрольдә тота.</w:t>
      </w:r>
    </w:p>
    <w:p w:rsidR="002B7E99" w:rsidRPr="002B7E99" w:rsidRDefault="002B7E99">
      <w:pPr>
        <w:pStyle w:val="ConsPlusNormal"/>
        <w:spacing w:before="220"/>
        <w:ind w:firstLine="540"/>
        <w:jc w:val="both"/>
        <w:rPr>
          <w:lang w:val="tt-RU"/>
        </w:rPr>
      </w:pPr>
      <w:r>
        <w:rPr>
          <w:lang w:val="tt-RU"/>
        </w:rPr>
        <w:t xml:space="preserve">4.1.15. </w:t>
      </w:r>
      <w:r w:rsidR="00D8686B">
        <w:rPr>
          <w:lang w:val="tt-RU"/>
        </w:rPr>
        <w:t>Билгеләнгән тәртиптә торак шартларын яхшыртуда ихтыяҗлыларның исәбен алып бара.</w:t>
      </w:r>
    </w:p>
    <w:p w:rsidR="00625F22" w:rsidRDefault="00625F22">
      <w:pPr>
        <w:pStyle w:val="ConsPlusNormal"/>
        <w:jc w:val="both"/>
      </w:pPr>
      <w:r>
        <w:t xml:space="preserve">(п. 4.1.15 </w:t>
      </w:r>
      <w:r w:rsidR="00D8686B">
        <w:t>25.10.2011 N 887</w:t>
      </w:r>
      <w:r w:rsidR="00D8686B">
        <w:rPr>
          <w:lang w:val="tt-RU"/>
        </w:rPr>
        <w:t xml:space="preserve"> ТР МК Карары </w:t>
      </w:r>
      <w:r>
        <w:t>ред.)</w:t>
      </w:r>
    </w:p>
    <w:p w:rsidR="00D8686B" w:rsidRPr="00D8686B" w:rsidRDefault="00D8686B">
      <w:pPr>
        <w:pStyle w:val="ConsPlusNormal"/>
        <w:spacing w:before="220"/>
        <w:ind w:firstLine="540"/>
        <w:jc w:val="both"/>
        <w:rPr>
          <w:lang w:val="tt-RU"/>
        </w:rPr>
      </w:pPr>
      <w:r>
        <w:rPr>
          <w:lang w:val="tt-RU"/>
        </w:rPr>
        <w:t xml:space="preserve">4.1.16. </w:t>
      </w:r>
      <w:r w:rsidR="00524865">
        <w:rPr>
          <w:lang w:val="tt-RU"/>
        </w:rPr>
        <w:t>Министрлыкның, буйсынган бүлекләрнең һәм оешмаларның эшчеләренең социаль яклавын тәэмин итү буенча эшне алып бара.</w:t>
      </w:r>
    </w:p>
    <w:p w:rsidR="00625F22" w:rsidRDefault="00625F22">
      <w:pPr>
        <w:pStyle w:val="ConsPlusNormal"/>
        <w:jc w:val="both"/>
      </w:pPr>
      <w:r>
        <w:t xml:space="preserve">(п. 4.1.16 </w:t>
      </w:r>
      <w:r w:rsidR="00524865">
        <w:t>25.10.2011 N 887</w:t>
      </w:r>
      <w:r w:rsidR="00524865">
        <w:rPr>
          <w:lang w:val="tt-RU"/>
        </w:rPr>
        <w:t xml:space="preserve"> ТР МК Карары</w:t>
      </w:r>
      <w:r>
        <w:t xml:space="preserve"> ред.)</w:t>
      </w:r>
    </w:p>
    <w:p w:rsidR="00524865" w:rsidRPr="00524865" w:rsidRDefault="00524865" w:rsidP="00EC62FA">
      <w:pPr>
        <w:pStyle w:val="ConsPlusNormal"/>
        <w:spacing w:before="220"/>
        <w:ind w:firstLine="540"/>
        <w:jc w:val="both"/>
        <w:rPr>
          <w:lang w:val="tt-RU"/>
        </w:rPr>
      </w:pPr>
      <w:r>
        <w:rPr>
          <w:lang w:val="tt-RU"/>
        </w:rPr>
        <w:t xml:space="preserve">4.1.17. </w:t>
      </w:r>
      <w:r w:rsidR="00EC62FA">
        <w:rPr>
          <w:lang w:val="tt-RU"/>
        </w:rPr>
        <w:t xml:space="preserve">Гражданнар оборонасы, халыкны һәм территорияләрне гадәттән тыш хәлләрдән саклау, янгын иминлеге өлкәсендә уку барышының программа һәм методика белән тәэмин итүендә </w:t>
      </w:r>
      <w:r w:rsidR="00F163C2">
        <w:rPr>
          <w:lang w:val="tt-RU"/>
        </w:rPr>
        <w:t>мәгариф оешмаларына һәм уку бүлекләренә (үзәкләренә) оештыру һәм методика ярдәмен күрсәтә.</w:t>
      </w:r>
    </w:p>
    <w:p w:rsidR="00625F22" w:rsidRDefault="00625F22">
      <w:pPr>
        <w:pStyle w:val="ConsPlusNormal"/>
        <w:jc w:val="both"/>
      </w:pPr>
      <w:r>
        <w:t>(</w:t>
      </w:r>
      <w:r w:rsidR="00F163C2">
        <w:t>20.05.2014 N 336</w:t>
      </w:r>
      <w:r w:rsidR="00F163C2">
        <w:rPr>
          <w:lang w:val="tt-RU"/>
        </w:rPr>
        <w:t xml:space="preserve"> ТР МК Карары </w:t>
      </w:r>
      <w:r>
        <w:t>ред.)</w:t>
      </w:r>
    </w:p>
    <w:p w:rsidR="00F163C2" w:rsidRPr="00F163C2" w:rsidRDefault="00F163C2">
      <w:pPr>
        <w:pStyle w:val="ConsPlusNormal"/>
        <w:spacing w:before="220"/>
        <w:ind w:firstLine="540"/>
        <w:jc w:val="both"/>
        <w:rPr>
          <w:lang w:val="tt-RU"/>
        </w:rPr>
      </w:pPr>
      <w:r>
        <w:rPr>
          <w:lang w:val="tt-RU"/>
        </w:rPr>
        <w:t>4.1.18.</w:t>
      </w:r>
      <w:r w:rsidR="008F1A25">
        <w:rPr>
          <w:lang w:val="tt-RU"/>
        </w:rPr>
        <w:t xml:space="preserve"> Бюджет учреждениеләре өчен</w:t>
      </w:r>
      <w:r w:rsidR="004D2A43">
        <w:rPr>
          <w:lang w:val="tt-RU"/>
        </w:rPr>
        <w:t xml:space="preserve"> Русия Федерациясе һәм Татарстан Республикасы</w:t>
      </w:r>
      <w:r w:rsidR="008F1A25">
        <w:rPr>
          <w:lang w:val="tt-RU"/>
        </w:rPr>
        <w:t xml:space="preserve"> законнары һәм башка</w:t>
      </w:r>
      <w:r w:rsidR="004D2A43">
        <w:rPr>
          <w:lang w:val="tt-RU"/>
        </w:rPr>
        <w:t xml:space="preserve"> норматив хокук актлары</w:t>
      </w:r>
      <w:r w:rsidR="008F1A25">
        <w:rPr>
          <w:lang w:val="tt-RU"/>
        </w:rPr>
        <w:t xml:space="preserve"> белән билгеләнгән тәртиптә</w:t>
      </w:r>
      <w:r>
        <w:rPr>
          <w:lang w:val="tt-RU"/>
        </w:rPr>
        <w:t xml:space="preserve"> </w:t>
      </w:r>
      <w:r w:rsidR="00F9128B">
        <w:rPr>
          <w:lang w:val="tt-RU"/>
        </w:rPr>
        <w:t>исәп-хисап</w:t>
      </w:r>
      <w:r w:rsidR="004D2A43">
        <w:rPr>
          <w:lang w:val="tt-RU"/>
        </w:rPr>
        <w:t xml:space="preserve"> алып баруны, исәп-хисап һәм статистика отчетларын төзү һәм китерүен башкара.</w:t>
      </w:r>
    </w:p>
    <w:p w:rsidR="008F1A25" w:rsidRPr="008F1A25" w:rsidRDefault="008F1A25">
      <w:pPr>
        <w:pStyle w:val="ConsPlusNormal"/>
        <w:spacing w:before="220"/>
        <w:ind w:firstLine="540"/>
        <w:jc w:val="both"/>
        <w:rPr>
          <w:lang w:val="tt-RU"/>
        </w:rPr>
      </w:pPr>
      <w:r>
        <w:rPr>
          <w:lang w:val="tt-RU"/>
        </w:rPr>
        <w:t>4.1.19. Гражданнарның мөрәҗәгатьләрен карап тикшерә, табылган кимчелекләрне бетерү буенча чаралар ясый.</w:t>
      </w:r>
    </w:p>
    <w:p w:rsidR="008F1A25" w:rsidRPr="008F1A25" w:rsidRDefault="008F1A25">
      <w:pPr>
        <w:pStyle w:val="ConsPlusNormal"/>
        <w:spacing w:before="220"/>
        <w:ind w:firstLine="540"/>
        <w:jc w:val="both"/>
        <w:rPr>
          <w:lang w:val="tt-RU"/>
        </w:rPr>
      </w:pPr>
      <w:r>
        <w:rPr>
          <w:lang w:val="tt-RU"/>
        </w:rPr>
        <w:t>4.1.20. Билгеләнгән тәртиптә башкара:</w:t>
      </w:r>
    </w:p>
    <w:p w:rsidR="008F1A25" w:rsidRPr="002830FE" w:rsidRDefault="002830FE">
      <w:pPr>
        <w:pStyle w:val="ConsPlusNormal"/>
        <w:spacing w:before="220"/>
        <w:ind w:firstLine="540"/>
        <w:jc w:val="both"/>
        <w:rPr>
          <w:lang w:val="tt-RU"/>
        </w:rPr>
      </w:pPr>
      <w:r>
        <w:rPr>
          <w:lang w:val="tt-RU"/>
        </w:rPr>
        <w:t>үзенең компетенциясе чикләрендә гадәттән тыш хәлләрне бетерүне һәм янгыннар сүндерүне җитәкләү;</w:t>
      </w:r>
    </w:p>
    <w:p w:rsidR="002830FE" w:rsidRPr="004B0C69" w:rsidRDefault="00056F4D" w:rsidP="00B04DE4">
      <w:pPr>
        <w:pStyle w:val="ConsPlusNormal"/>
        <w:spacing w:before="220"/>
        <w:ind w:firstLine="540"/>
        <w:jc w:val="both"/>
        <w:rPr>
          <w:lang w:val="tt-RU"/>
        </w:rPr>
      </w:pPr>
      <w:r>
        <w:rPr>
          <w:lang w:val="tt-RU"/>
        </w:rPr>
        <w:t>оешмаларны, иҗтимагый берләшмәләрне һәм штатта булмаган авария-коткару бүлекләрен</w:t>
      </w:r>
      <w:r w:rsidR="00B04DE4">
        <w:rPr>
          <w:lang w:val="tt-RU"/>
        </w:rPr>
        <w:t xml:space="preserve"> гадәттән тыш хәлләрне кисәтү һәм бетерү һәм янгыннар сүндерү буенча чараларга тарту;</w:t>
      </w:r>
    </w:p>
    <w:p w:rsidR="00B04DE4" w:rsidRPr="00B04DE4" w:rsidRDefault="00B04DE4">
      <w:pPr>
        <w:pStyle w:val="ConsPlusNormal"/>
        <w:spacing w:before="220"/>
        <w:ind w:firstLine="540"/>
        <w:jc w:val="both"/>
        <w:rPr>
          <w:lang w:val="tt-RU"/>
        </w:rPr>
      </w:pPr>
      <w:r>
        <w:rPr>
          <w:lang w:val="tt-RU"/>
        </w:rPr>
        <w:t>муниципальара һәм региональ үзенчәлектәге гадәттән тыш хәлләрдән халыкны һәм территорияләрне саклау өлкәсендә мәгълүматны җыю һәм аның белән алышу, халыкны</w:t>
      </w:r>
      <w:r w:rsidR="00A77760">
        <w:rPr>
          <w:lang w:val="tt-RU"/>
        </w:rPr>
        <w:t xml:space="preserve"> муниципальара һәм региональ үзенчәлектәге гадәттән тыш хәлләр килеп чыгу куркынычы яисә </w:t>
      </w:r>
      <w:r w:rsidR="00A77760">
        <w:rPr>
          <w:lang w:val="tt-RU"/>
        </w:rPr>
        <w:lastRenderedPageBreak/>
        <w:t xml:space="preserve">килеп чыгуы турында </w:t>
      </w:r>
      <w:r>
        <w:rPr>
          <w:lang w:val="tt-RU"/>
        </w:rPr>
        <w:t>белдерү, шул исәптән</w:t>
      </w:r>
      <w:r w:rsidR="002B566A">
        <w:rPr>
          <w:lang w:val="tt-RU"/>
        </w:rPr>
        <w:t xml:space="preserve"> күп кеше була торган урыннарда халыкны</w:t>
      </w:r>
      <w:r>
        <w:rPr>
          <w:lang w:val="tt-RU"/>
        </w:rPr>
        <w:t xml:space="preserve"> махсуслаштырылган техник</w:t>
      </w:r>
      <w:r w:rsidR="002B566A">
        <w:rPr>
          <w:lang w:val="tt-RU"/>
        </w:rPr>
        <w:t xml:space="preserve"> </w:t>
      </w:r>
      <w:r w:rsidR="00A77760">
        <w:rPr>
          <w:lang w:val="tt-RU"/>
        </w:rPr>
        <w:t xml:space="preserve">белдерү </w:t>
      </w:r>
      <w:r w:rsidR="002B566A">
        <w:rPr>
          <w:lang w:val="tt-RU"/>
        </w:rPr>
        <w:t>чараларын</w:t>
      </w:r>
      <w:r>
        <w:rPr>
          <w:lang w:val="tt-RU"/>
        </w:rPr>
        <w:t xml:space="preserve"> кулланып</w:t>
      </w:r>
      <w:r w:rsidR="00A77760">
        <w:rPr>
          <w:lang w:val="tt-RU"/>
        </w:rPr>
        <w:t>;</w:t>
      </w:r>
    </w:p>
    <w:p w:rsidR="00AB3A81" w:rsidRPr="00AB3A81" w:rsidRDefault="00AB3A81">
      <w:pPr>
        <w:pStyle w:val="ConsPlusNormal"/>
        <w:spacing w:before="220"/>
        <w:ind w:firstLine="540"/>
        <w:jc w:val="both"/>
        <w:rPr>
          <w:lang w:val="tt-RU"/>
        </w:rPr>
      </w:pPr>
      <w:r>
        <w:rPr>
          <w:lang w:val="tt-RU"/>
        </w:rPr>
        <w:t>гражданнар оборонасы, гадәттән тыш хәлләрне кисәтү һәм бетерү, янгын иминлеге өлкәсендә уку һәм методика (уку) үзәкләренең эшен оештыру һәм техника белән тәэмин итү</w:t>
      </w:r>
      <w:r w:rsidR="00F84B46">
        <w:rPr>
          <w:lang w:val="tt-RU"/>
        </w:rPr>
        <w:t>;</w:t>
      </w:r>
    </w:p>
    <w:p w:rsidR="00F84B46" w:rsidRPr="00F84B46" w:rsidRDefault="00F84B46">
      <w:pPr>
        <w:pStyle w:val="ConsPlusNormal"/>
        <w:spacing w:before="220"/>
        <w:ind w:firstLine="540"/>
        <w:jc w:val="both"/>
        <w:rPr>
          <w:lang w:val="tt-RU"/>
        </w:rPr>
      </w:pPr>
      <w:r>
        <w:rPr>
          <w:lang w:val="tt-RU"/>
        </w:rPr>
        <w:t>гражданнар оборонасы, гадәттән тыш хәлләрне кисәтү һәм бетерү, янгын иминлеге өлкәсендә мәсьәләләрне чишкәндә хәрби идарә итү органнары һәм хокук саклау органнары белән үзара эшләү;</w:t>
      </w:r>
    </w:p>
    <w:p w:rsidR="00F84B46" w:rsidRPr="00F84B46" w:rsidRDefault="00F84B46">
      <w:pPr>
        <w:pStyle w:val="ConsPlusNormal"/>
        <w:spacing w:before="220"/>
        <w:ind w:firstLine="540"/>
        <w:jc w:val="both"/>
        <w:rPr>
          <w:lang w:val="tt-RU"/>
        </w:rPr>
      </w:pPr>
      <w:r>
        <w:rPr>
          <w:lang w:val="tt-RU"/>
        </w:rPr>
        <w:t>билгеләнгән тәртиптә</w:t>
      </w:r>
      <w:r w:rsidR="001F6E52">
        <w:rPr>
          <w:lang w:val="tt-RU"/>
        </w:rPr>
        <w:t xml:space="preserve"> авария-коткару хезмәтләренең, авария-коткару бүлекләренең, шулай да коткаручыларның аттестациясен үткәрү;</w:t>
      </w:r>
    </w:p>
    <w:p w:rsidR="001F6E52" w:rsidRPr="001F6E52" w:rsidRDefault="001F6E52">
      <w:pPr>
        <w:pStyle w:val="ConsPlusNormal"/>
        <w:spacing w:before="220"/>
        <w:ind w:firstLine="540"/>
        <w:jc w:val="both"/>
        <w:rPr>
          <w:lang w:val="tt-RU"/>
        </w:rPr>
      </w:pPr>
      <w:r>
        <w:rPr>
          <w:lang w:val="tt-RU"/>
        </w:rPr>
        <w:t xml:space="preserve">Министрлык компетенциясенә </w:t>
      </w:r>
      <w:r w:rsidR="00BF6A75">
        <w:rPr>
          <w:lang w:val="tt-RU"/>
        </w:rPr>
        <w:t>кагыла торган сораулар буенча җәмәгать һәм массакүләм мәгълүмат чаралары белән элемтә;</w:t>
      </w:r>
    </w:p>
    <w:p w:rsidR="00BF6A75" w:rsidRPr="00BF6A75" w:rsidRDefault="00B82BF1">
      <w:pPr>
        <w:pStyle w:val="ConsPlusNormal"/>
        <w:spacing w:before="220"/>
        <w:ind w:firstLine="540"/>
        <w:jc w:val="both"/>
        <w:rPr>
          <w:lang w:val="tt-RU"/>
        </w:rPr>
      </w:pPr>
      <w:r>
        <w:rPr>
          <w:lang w:val="tt-RU"/>
        </w:rPr>
        <w:t>куркыныч объектларга, халык тормышын тәэмин итүче системаларның объектларына һәм күп кеше була торган</w:t>
      </w:r>
      <w:r w:rsidR="004606E7">
        <w:rPr>
          <w:lang w:val="tt-RU"/>
        </w:rPr>
        <w:t xml:space="preserve"> объектларга</w:t>
      </w:r>
      <w:r>
        <w:rPr>
          <w:lang w:val="tt-RU"/>
        </w:rPr>
        <w:t xml:space="preserve"> </w:t>
      </w:r>
      <w:r w:rsidR="00BF6A75">
        <w:rPr>
          <w:lang w:val="tt-RU"/>
        </w:rPr>
        <w:t xml:space="preserve">Татарстан Республикасының </w:t>
      </w:r>
      <w:r>
        <w:rPr>
          <w:lang w:val="tt-RU"/>
        </w:rPr>
        <w:t xml:space="preserve">документларның </w:t>
      </w:r>
      <w:r w:rsidR="00BF6A75">
        <w:rPr>
          <w:lang w:val="tt-RU"/>
        </w:rPr>
        <w:t xml:space="preserve">территориаль </w:t>
      </w:r>
      <w:r>
        <w:rPr>
          <w:lang w:val="tt-RU"/>
        </w:rPr>
        <w:t>страховой фондын кору, саклау һәм куллану буенча чаралар</w:t>
      </w:r>
      <w:r w:rsidR="004606E7">
        <w:rPr>
          <w:lang w:val="tt-RU"/>
        </w:rPr>
        <w:t>;</w:t>
      </w:r>
    </w:p>
    <w:p w:rsidR="004606E7" w:rsidRPr="00EC1413" w:rsidRDefault="00EC1413">
      <w:pPr>
        <w:pStyle w:val="ConsPlusNormal"/>
        <w:spacing w:before="220"/>
        <w:ind w:firstLine="540"/>
        <w:jc w:val="both"/>
        <w:rPr>
          <w:lang w:val="tt-RU"/>
        </w:rPr>
      </w:pPr>
      <w:r w:rsidRPr="009B12DA">
        <w:rPr>
          <w:lang w:val="tt-RU"/>
        </w:rPr>
        <w:t>Татарстан Республикасыны</w:t>
      </w:r>
      <w:r>
        <w:rPr>
          <w:lang w:val="tt-RU"/>
        </w:rPr>
        <w:t>ң табигый, техноген һәм биолог-социаль үзенчәлектәге</w:t>
      </w:r>
      <w:r w:rsidR="00AE6996">
        <w:rPr>
          <w:lang w:val="tt-RU"/>
        </w:rPr>
        <w:t xml:space="preserve"> гадәттән тыш хәлләрнең</w:t>
      </w:r>
      <w:r w:rsidR="00841A42">
        <w:rPr>
          <w:lang w:val="tt-RU"/>
        </w:rPr>
        <w:t xml:space="preserve"> </w:t>
      </w:r>
      <w:r>
        <w:rPr>
          <w:lang w:val="tt-RU"/>
        </w:rPr>
        <w:t xml:space="preserve">мониторинг, лаборатор контроль һәм </w:t>
      </w:r>
      <w:r w:rsidR="009B12DA">
        <w:rPr>
          <w:lang w:val="tt-RU"/>
        </w:rPr>
        <w:t>фаразлау территориаль системасының эшен җайга салу һәм оештыру-методика җитәкчеле;</w:t>
      </w:r>
    </w:p>
    <w:p w:rsidR="009B12DA" w:rsidRPr="00065BD4" w:rsidRDefault="00065BD4">
      <w:pPr>
        <w:pStyle w:val="ConsPlusNormal"/>
        <w:spacing w:before="220"/>
        <w:ind w:firstLine="540"/>
        <w:jc w:val="both"/>
        <w:rPr>
          <w:lang w:val="tt-RU"/>
        </w:rPr>
      </w:pPr>
      <w:r>
        <w:rPr>
          <w:lang w:val="tt-RU"/>
        </w:rPr>
        <w:t xml:space="preserve">буйсынган </w:t>
      </w:r>
      <w:r w:rsidR="00072E24">
        <w:rPr>
          <w:lang w:val="tt-RU"/>
        </w:rPr>
        <w:t>органнарның, бүлекләрнең һәм оешмаларның эшен хокук һәм мәгълүмат белән тәэмин итү;</w:t>
      </w:r>
    </w:p>
    <w:p w:rsidR="00072E24" w:rsidRPr="00072E24" w:rsidRDefault="00072E24">
      <w:pPr>
        <w:pStyle w:val="ConsPlusNormal"/>
        <w:spacing w:before="220"/>
        <w:ind w:firstLine="540"/>
        <w:jc w:val="both"/>
        <w:rPr>
          <w:lang w:val="tt-RU"/>
        </w:rPr>
      </w:pPr>
      <w:r>
        <w:rPr>
          <w:lang w:val="tt-RU"/>
        </w:rPr>
        <w:t>гражданнар оборонасы, янгын иминлеге һәм халыкны һәм  территорияләрне гадәттән тыш хәлләрдән саклау өлкәсендә</w:t>
      </w:r>
      <w:r w:rsidR="00140B49">
        <w:rPr>
          <w:lang w:val="tt-RU"/>
        </w:rPr>
        <w:t xml:space="preserve"> вакытлы идарә итү карарларын ясау максатында </w:t>
      </w:r>
      <w:r w:rsidR="00AC732F">
        <w:rPr>
          <w:lang w:val="tt-RU"/>
        </w:rPr>
        <w:t xml:space="preserve">модульле </w:t>
      </w:r>
      <w:r w:rsidR="00B131EB">
        <w:rPr>
          <w:lang w:val="tt-RU"/>
        </w:rPr>
        <w:t>интегр</w:t>
      </w:r>
      <w:r w:rsidR="008C01BF">
        <w:rPr>
          <w:lang w:val="tt-RU"/>
        </w:rPr>
        <w:t>алландырылган</w:t>
      </w:r>
      <w:r w:rsidR="00B131EB">
        <w:rPr>
          <w:lang w:val="tt-RU"/>
        </w:rPr>
        <w:t xml:space="preserve"> идарә итү системаларын, яхшылап кертү, программа-максат үстерүе, иң яңа мәгълүмат-элемтә </w:t>
      </w:r>
      <w:r w:rsidR="00BD7FB6">
        <w:rPr>
          <w:lang w:val="tt-RU"/>
        </w:rPr>
        <w:t>технологияләрен</w:t>
      </w:r>
      <w:r w:rsidR="008C01BF">
        <w:rPr>
          <w:lang w:val="tt-RU"/>
        </w:rPr>
        <w:t xml:space="preserve"> </w:t>
      </w:r>
      <w:r w:rsidR="00BD7FB6">
        <w:rPr>
          <w:lang w:val="tt-RU"/>
        </w:rPr>
        <w:t>кертү һәм куллану;</w:t>
      </w:r>
    </w:p>
    <w:p w:rsidR="00BD7FB6" w:rsidRPr="00BD7FB6" w:rsidRDefault="00BD7FB6">
      <w:pPr>
        <w:pStyle w:val="ConsPlusNormal"/>
        <w:spacing w:before="220"/>
        <w:ind w:firstLine="540"/>
        <w:jc w:val="both"/>
        <w:rPr>
          <w:lang w:val="tt-RU"/>
        </w:rPr>
      </w:pPr>
      <w:r>
        <w:rPr>
          <w:lang w:val="tt-RU"/>
        </w:rPr>
        <w:t>бюджет чараларын алучыларның алып баруында</w:t>
      </w:r>
      <w:r w:rsidR="002F49C4">
        <w:rPr>
          <w:lang w:val="tt-RU"/>
        </w:rPr>
        <w:t xml:space="preserve"> </w:t>
      </w:r>
      <w:r>
        <w:rPr>
          <w:lang w:val="tt-RU"/>
        </w:rPr>
        <w:t>булган расланган керем һәм чыгым сметаларына туры китереп финанслау;</w:t>
      </w:r>
    </w:p>
    <w:p w:rsidR="002F49C4" w:rsidRDefault="002F49C4">
      <w:pPr>
        <w:pStyle w:val="ConsPlusNormal"/>
        <w:spacing w:before="220"/>
        <w:ind w:firstLine="540"/>
        <w:jc w:val="both"/>
        <w:rPr>
          <w:lang w:val="tt-RU"/>
        </w:rPr>
      </w:pPr>
      <w:r>
        <w:rPr>
          <w:lang w:val="tt-RU"/>
        </w:rPr>
        <w:t>гражданнар оборонасы көчләрен һәм чараларын даими әзерлек хәлендә тоту буенча чаралар;</w:t>
      </w:r>
    </w:p>
    <w:p w:rsidR="002F49C4" w:rsidRPr="002F49C4" w:rsidRDefault="002F49C4">
      <w:pPr>
        <w:pStyle w:val="ConsPlusNormal"/>
        <w:spacing w:before="220"/>
        <w:ind w:firstLine="540"/>
        <w:jc w:val="both"/>
        <w:rPr>
          <w:lang w:val="tt-RU"/>
        </w:rPr>
      </w:pPr>
      <w:r>
        <w:rPr>
          <w:lang w:val="tt-RU"/>
        </w:rPr>
        <w:t xml:space="preserve">аның компетенциясендә булган сораулар буенча </w:t>
      </w:r>
      <w:r w:rsidR="002940E1">
        <w:rPr>
          <w:lang w:val="tt-RU"/>
        </w:rPr>
        <w:t>сөйләм һәм язу формаларында хакыйкый киңәшмә буларак,</w:t>
      </w:r>
      <w:r>
        <w:rPr>
          <w:lang w:val="tt-RU"/>
        </w:rPr>
        <w:t xml:space="preserve"> гражданнарга</w:t>
      </w:r>
      <w:r w:rsidR="002940E1">
        <w:rPr>
          <w:lang w:val="tt-RU"/>
        </w:rPr>
        <w:t xml:space="preserve"> гражданнарның мөрәҗәгатьләрен карап тикшерү өчен Русия Федерациясе һәм Татарстан Республикасы законнары белән билгеләнгән</w:t>
      </w:r>
      <w:r>
        <w:rPr>
          <w:lang w:val="tt-RU"/>
        </w:rPr>
        <w:t xml:space="preserve"> </w:t>
      </w:r>
      <w:r w:rsidR="00E11F32">
        <w:rPr>
          <w:lang w:val="tt-RU"/>
        </w:rPr>
        <w:t xml:space="preserve">тәртиптә </w:t>
      </w:r>
      <w:r>
        <w:rPr>
          <w:lang w:val="tt-RU"/>
        </w:rPr>
        <w:t>бушлай юридик ярдәм күрсәтә</w:t>
      </w:r>
      <w:r w:rsidR="00E11F32">
        <w:rPr>
          <w:lang w:val="tt-RU"/>
        </w:rPr>
        <w:t>;</w:t>
      </w:r>
    </w:p>
    <w:p w:rsidR="00625F22" w:rsidRDefault="00625F22">
      <w:pPr>
        <w:pStyle w:val="ConsPlusNormal"/>
        <w:jc w:val="both"/>
      </w:pPr>
      <w:r>
        <w:t>(</w:t>
      </w:r>
      <w:r w:rsidR="00E11F32">
        <w:t>абзац 18.03.2013 N 178</w:t>
      </w:r>
      <w:r w:rsidR="00E11F32">
        <w:rPr>
          <w:lang w:val="tt-RU"/>
        </w:rPr>
        <w:t xml:space="preserve"> ТР МК Карары </w:t>
      </w:r>
      <w:r w:rsidR="007D238D">
        <w:rPr>
          <w:lang w:val="tt-RU"/>
        </w:rPr>
        <w:t>белән кертелгән</w:t>
      </w:r>
      <w:r>
        <w:t>)</w:t>
      </w:r>
    </w:p>
    <w:p w:rsidR="00E11F32" w:rsidRPr="00E11F32" w:rsidRDefault="00E11F32">
      <w:pPr>
        <w:pStyle w:val="ConsPlusNormal"/>
        <w:spacing w:before="220"/>
        <w:ind w:firstLine="540"/>
        <w:jc w:val="both"/>
        <w:rPr>
          <w:lang w:val="tt-RU"/>
        </w:rPr>
      </w:pPr>
      <w:r>
        <w:rPr>
          <w:lang w:val="tt-RU"/>
        </w:rPr>
        <w:t>федераль законнар һәм башка норматив хокук актлары белән билгеләнгән очракларда һәм тәртиптә</w:t>
      </w:r>
      <w:r w:rsidR="002E1EDD">
        <w:rPr>
          <w:lang w:val="tt-RU"/>
        </w:rPr>
        <w:t xml:space="preserve"> социаль ярдәм һәм социаль яклау кирәге булган</w:t>
      </w:r>
      <w:r>
        <w:rPr>
          <w:lang w:val="tt-RU"/>
        </w:rPr>
        <w:t xml:space="preserve"> гражданнарга</w:t>
      </w:r>
      <w:r w:rsidR="002E1EDD">
        <w:rPr>
          <w:lang w:val="tt-RU"/>
        </w:rPr>
        <w:t xml:space="preserve"> гаризалар, шикаятьләр, үтенечләр һәм хакыйкый үзенчәлектәге башка документларны төзү </w:t>
      </w:r>
      <w:r w:rsidR="007D238D">
        <w:rPr>
          <w:lang w:val="tt-RU"/>
        </w:rPr>
        <w:t>формасында</w:t>
      </w:r>
      <w:r>
        <w:rPr>
          <w:lang w:val="tt-RU"/>
        </w:rPr>
        <w:t xml:space="preserve"> бушлай юридик ярдәм күрсәтә</w:t>
      </w:r>
      <w:r w:rsidR="007D238D">
        <w:rPr>
          <w:lang w:val="tt-RU"/>
        </w:rPr>
        <w:t xml:space="preserve"> һәм хөкемнәрдә, дәүләт һәм муниципаль органнарда, оешмаларда гражданнарның кызыксынуларын вәкил итә;</w:t>
      </w:r>
    </w:p>
    <w:p w:rsidR="00625F22" w:rsidRDefault="00625F22">
      <w:pPr>
        <w:pStyle w:val="ConsPlusNormal"/>
        <w:jc w:val="both"/>
      </w:pPr>
      <w:r>
        <w:t>(абзац 18.03.2013 N 178</w:t>
      </w:r>
      <w:r w:rsidR="007D238D">
        <w:rPr>
          <w:lang w:val="tt-RU"/>
        </w:rPr>
        <w:t xml:space="preserve"> ТР МК Карары белән кертелгән</w:t>
      </w:r>
      <w:r>
        <w:t>)</w:t>
      </w:r>
    </w:p>
    <w:p w:rsidR="00920D9E" w:rsidRPr="00920D9E" w:rsidRDefault="00920D9E">
      <w:pPr>
        <w:pStyle w:val="ConsPlusNormal"/>
        <w:spacing w:before="220"/>
        <w:ind w:firstLine="540"/>
        <w:jc w:val="both"/>
        <w:rPr>
          <w:lang w:val="tt-RU"/>
        </w:rPr>
      </w:pPr>
      <w:r>
        <w:rPr>
          <w:lang w:val="tt-RU"/>
        </w:rPr>
        <w:t>Татарстан Республикасы территориясендә террорчылык актын ясау очрагында авария-коткару эшләр үткәрүен тәэмин итү;</w:t>
      </w:r>
    </w:p>
    <w:p w:rsidR="00625F22" w:rsidRDefault="00625F22">
      <w:pPr>
        <w:pStyle w:val="ConsPlusNormal"/>
        <w:jc w:val="both"/>
      </w:pPr>
      <w:r>
        <w:t>(абзац 10.12.2014 N 970</w:t>
      </w:r>
      <w:r w:rsidR="00920D9E">
        <w:rPr>
          <w:lang w:val="tt-RU"/>
        </w:rPr>
        <w:t xml:space="preserve"> ТР МК Карары белән кертелгән</w:t>
      </w:r>
      <w:r>
        <w:t>)</w:t>
      </w:r>
    </w:p>
    <w:p w:rsidR="00920D9E" w:rsidRPr="00920D9E" w:rsidRDefault="00920D9E">
      <w:pPr>
        <w:pStyle w:val="ConsPlusNormal"/>
        <w:spacing w:before="220"/>
        <w:ind w:firstLine="540"/>
        <w:jc w:val="both"/>
        <w:rPr>
          <w:lang w:val="tt-RU"/>
        </w:rPr>
      </w:pPr>
      <w:r>
        <w:rPr>
          <w:lang w:val="tt-RU"/>
        </w:rPr>
        <w:t>региональ, муниципальара һәм муниципаль үзенчәлектәге</w:t>
      </w:r>
      <w:r w:rsidR="00222AF9">
        <w:rPr>
          <w:lang w:val="tt-RU"/>
        </w:rPr>
        <w:t xml:space="preserve"> гадәттән тыш хәлләрдән халыкны </w:t>
      </w:r>
      <w:r w:rsidR="00222AF9">
        <w:rPr>
          <w:lang w:val="tt-RU"/>
        </w:rPr>
        <w:lastRenderedPageBreak/>
        <w:t>һәм территорияләрне саклау өлкәсендә региональ дәүләт күзәтү.</w:t>
      </w:r>
    </w:p>
    <w:p w:rsidR="00625F22" w:rsidRDefault="00625F22">
      <w:pPr>
        <w:pStyle w:val="ConsPlusNormal"/>
        <w:jc w:val="both"/>
      </w:pPr>
      <w:r>
        <w:t>(абзац 15.04.2016 N 227</w:t>
      </w:r>
      <w:r w:rsidR="00222AF9">
        <w:rPr>
          <w:lang w:val="tt-RU"/>
        </w:rPr>
        <w:t xml:space="preserve"> ТР МК Карары белән кертелгән</w:t>
      </w:r>
      <w:r>
        <w:t>)</w:t>
      </w:r>
    </w:p>
    <w:p w:rsidR="00222AF9" w:rsidRPr="00222AF9" w:rsidRDefault="00222AF9">
      <w:pPr>
        <w:pStyle w:val="ConsPlusNormal"/>
        <w:spacing w:before="220"/>
        <w:ind w:firstLine="540"/>
        <w:jc w:val="both"/>
        <w:rPr>
          <w:lang w:val="tt-RU"/>
        </w:rPr>
      </w:pPr>
      <w:r>
        <w:rPr>
          <w:lang w:val="tt-RU"/>
        </w:rPr>
        <w:t>4.1.21. Билгеләнгән тәртиптә оештыра:</w:t>
      </w:r>
    </w:p>
    <w:p w:rsidR="00222AF9" w:rsidRPr="005C08A8" w:rsidRDefault="005C08A8">
      <w:pPr>
        <w:pStyle w:val="ConsPlusNormal"/>
        <w:spacing w:before="220"/>
        <w:ind w:firstLine="540"/>
        <w:jc w:val="both"/>
        <w:rPr>
          <w:lang w:val="tt-RU"/>
        </w:rPr>
      </w:pPr>
      <w:r>
        <w:rPr>
          <w:lang w:val="tt-RU"/>
        </w:rPr>
        <w:t>гражданнар оборонасы кызыксынуында күзәтү челтәре һәм лаборатор контроль учреждениеләренең эшен, шулай да гадәттән тыш хәлләрне һәм янгыннарны фаразлау һәм югары куркынычлык объектлары (потенциаль куркыныч объектлары) булуга территорияләрне районлаштыру буенча</w:t>
      </w:r>
      <w:r w:rsidR="00601EE9">
        <w:rPr>
          <w:lang w:val="tt-RU"/>
        </w:rPr>
        <w:t>;</w:t>
      </w:r>
    </w:p>
    <w:p w:rsidR="00601EE9" w:rsidRPr="00601EE9" w:rsidRDefault="00601EE9">
      <w:pPr>
        <w:pStyle w:val="ConsPlusNormal"/>
        <w:spacing w:before="220"/>
        <w:ind w:firstLine="540"/>
        <w:jc w:val="both"/>
        <w:rPr>
          <w:lang w:val="tt-RU"/>
        </w:rPr>
      </w:pPr>
      <w:r>
        <w:rPr>
          <w:lang w:val="tt-RU"/>
        </w:rPr>
        <w:t>гражданнар оборонасы буенча чараларны үткәрү, шулай да гражданнар оборонасы һәм халыкны саклау планнарын эшләп чыгару һәм тормышка ашыру;</w:t>
      </w:r>
    </w:p>
    <w:p w:rsidR="00601EE9" w:rsidRPr="00601EE9" w:rsidRDefault="00226193">
      <w:pPr>
        <w:pStyle w:val="ConsPlusNormal"/>
        <w:spacing w:before="220"/>
        <w:ind w:firstLine="540"/>
        <w:jc w:val="both"/>
        <w:rPr>
          <w:lang w:val="tt-RU"/>
        </w:rPr>
      </w:pPr>
      <w:r>
        <w:rPr>
          <w:lang w:val="tt-RU"/>
        </w:rPr>
        <w:t xml:space="preserve">Татарстан Республикасы башкарма хакимияте органнарының, җирле үзидарә органнарының һәм оешмаларның вазифалы шәхесләрен </w:t>
      </w:r>
      <w:r w:rsidR="003364A0">
        <w:rPr>
          <w:lang w:val="tt-RU"/>
        </w:rPr>
        <w:t>Министрлык компетенциясендә булган сораулар буенча</w:t>
      </w:r>
      <w:r>
        <w:rPr>
          <w:lang w:val="tt-RU"/>
        </w:rPr>
        <w:t xml:space="preserve"> </w:t>
      </w:r>
      <w:r w:rsidR="00601EE9">
        <w:rPr>
          <w:lang w:val="tt-RU"/>
        </w:rPr>
        <w:t xml:space="preserve">хәзерләү, яңадан хәзерләү, </w:t>
      </w:r>
      <w:r>
        <w:rPr>
          <w:lang w:val="tt-RU"/>
        </w:rPr>
        <w:t xml:space="preserve">аларның </w:t>
      </w:r>
      <w:r w:rsidR="00601EE9">
        <w:rPr>
          <w:lang w:val="tt-RU"/>
        </w:rPr>
        <w:t>квалификация</w:t>
      </w:r>
      <w:r>
        <w:rPr>
          <w:lang w:val="tt-RU"/>
        </w:rPr>
        <w:t>сен</w:t>
      </w:r>
      <w:r w:rsidR="00601EE9">
        <w:rPr>
          <w:lang w:val="tt-RU"/>
        </w:rPr>
        <w:t xml:space="preserve"> </w:t>
      </w:r>
      <w:r>
        <w:rPr>
          <w:lang w:val="tt-RU"/>
        </w:rPr>
        <w:t>күтәрү</w:t>
      </w:r>
      <w:r w:rsidR="003364A0">
        <w:rPr>
          <w:lang w:val="tt-RU"/>
        </w:rPr>
        <w:t>;</w:t>
      </w:r>
    </w:p>
    <w:p w:rsidR="003364A0" w:rsidRPr="003364A0" w:rsidRDefault="003364A0">
      <w:pPr>
        <w:pStyle w:val="ConsPlusNormal"/>
        <w:spacing w:before="220"/>
        <w:ind w:firstLine="540"/>
        <w:jc w:val="both"/>
        <w:rPr>
          <w:lang w:val="tt-RU"/>
        </w:rPr>
      </w:pPr>
      <w:r>
        <w:rPr>
          <w:lang w:val="tt-RU"/>
        </w:rPr>
        <w:t>гражданнар оборонасы һәм халыкны һәм территорияләрне гадәттән тыш хәлләрдән саклау өлкәсендә халыкны хәзерләү.</w:t>
      </w:r>
    </w:p>
    <w:p w:rsidR="00625F22" w:rsidRDefault="00625F22">
      <w:pPr>
        <w:pStyle w:val="ConsPlusNormal"/>
        <w:jc w:val="both"/>
      </w:pPr>
      <w:r>
        <w:t>(</w:t>
      </w:r>
      <w:r w:rsidR="003364A0">
        <w:t>09.12.2015 N 929</w:t>
      </w:r>
      <w:r w:rsidR="003364A0">
        <w:rPr>
          <w:lang w:val="tt-RU"/>
        </w:rPr>
        <w:t xml:space="preserve"> ТР МК Карары </w:t>
      </w:r>
      <w:r>
        <w:t>ред.)</w:t>
      </w:r>
    </w:p>
    <w:p w:rsidR="003364A0" w:rsidRPr="003364A0" w:rsidRDefault="003364A0">
      <w:pPr>
        <w:pStyle w:val="ConsPlusNormal"/>
        <w:spacing w:before="220"/>
        <w:ind w:firstLine="540"/>
        <w:jc w:val="both"/>
        <w:rPr>
          <w:lang w:val="tt-RU"/>
        </w:rPr>
      </w:pPr>
      <w:r>
        <w:rPr>
          <w:lang w:val="tt-RU"/>
        </w:rPr>
        <w:t>4.1.22. Билгеләнгән тәртиптә</w:t>
      </w:r>
      <w:r w:rsidR="00B92267">
        <w:rPr>
          <w:lang w:val="tt-RU"/>
        </w:rPr>
        <w:t xml:space="preserve"> түбәндәгеләрдә</w:t>
      </w:r>
      <w:r>
        <w:rPr>
          <w:lang w:val="tt-RU"/>
        </w:rPr>
        <w:t xml:space="preserve"> катнаша</w:t>
      </w:r>
      <w:r w:rsidR="00B92267">
        <w:rPr>
          <w:lang w:val="tt-RU"/>
        </w:rPr>
        <w:t>:</w:t>
      </w:r>
    </w:p>
    <w:p w:rsidR="00B92267" w:rsidRPr="00B92267" w:rsidRDefault="00B92267">
      <w:pPr>
        <w:pStyle w:val="ConsPlusNormal"/>
        <w:spacing w:before="220"/>
        <w:ind w:firstLine="540"/>
        <w:jc w:val="both"/>
        <w:rPr>
          <w:lang w:val="tt-RU"/>
        </w:rPr>
      </w:pPr>
      <w:r>
        <w:rPr>
          <w:lang w:val="tt-RU"/>
        </w:rPr>
        <w:t>гражданнар оборонасының техник идарә итү системаларын</w:t>
      </w:r>
      <w:r w:rsidR="000122CA">
        <w:rPr>
          <w:lang w:val="tt-RU"/>
        </w:rPr>
        <w:t>ың</w:t>
      </w:r>
      <w:r>
        <w:rPr>
          <w:lang w:val="tt-RU"/>
        </w:rPr>
        <w:t>,</w:t>
      </w:r>
      <w:r w:rsidR="00C540CE">
        <w:rPr>
          <w:lang w:val="tt-RU"/>
        </w:rPr>
        <w:t xml:space="preserve"> сугыш конфликтларында яисә мондый конфликтлар аркасында</w:t>
      </w:r>
      <w:r w:rsidR="00F2176B">
        <w:rPr>
          <w:lang w:val="tt-RU"/>
        </w:rPr>
        <w:t>, табигый һәм техноген үзенчәлектәге гадәттән тыш хәлләрдә</w:t>
      </w:r>
      <w:r w:rsidR="00C540CE">
        <w:rPr>
          <w:lang w:val="tt-RU"/>
        </w:rPr>
        <w:t xml:space="preserve"> килеп чыга торган куркынычлыклар турында халыкны белдерү системаларын</w:t>
      </w:r>
      <w:r w:rsidR="000122CA">
        <w:rPr>
          <w:lang w:val="tt-RU"/>
        </w:rPr>
        <w:t>ың</w:t>
      </w:r>
      <w:r w:rsidR="00F2176B">
        <w:rPr>
          <w:lang w:val="tt-RU"/>
        </w:rPr>
        <w:t>, саклау төзелешләрен һәм башка гражданнар оборонасы объектларын</w:t>
      </w:r>
      <w:r w:rsidR="000122CA">
        <w:rPr>
          <w:lang w:val="tt-RU"/>
        </w:rPr>
        <w:t>ың</w:t>
      </w:r>
      <w:r>
        <w:rPr>
          <w:lang w:val="tt-RU"/>
        </w:rPr>
        <w:t xml:space="preserve"> </w:t>
      </w:r>
      <w:r w:rsidR="000122CA">
        <w:rPr>
          <w:lang w:val="tt-RU"/>
        </w:rPr>
        <w:t>даими әзерлеген</w:t>
      </w:r>
      <w:r>
        <w:rPr>
          <w:lang w:val="tt-RU"/>
        </w:rPr>
        <w:t xml:space="preserve"> хәлен кору һәм </w:t>
      </w:r>
      <w:r w:rsidR="000122CA">
        <w:rPr>
          <w:lang w:val="tt-RU"/>
        </w:rPr>
        <w:t>аларны даими әзерлектә тоту;</w:t>
      </w:r>
    </w:p>
    <w:p w:rsidR="00625F22" w:rsidRDefault="00625F22">
      <w:pPr>
        <w:pStyle w:val="ConsPlusNormal"/>
        <w:jc w:val="both"/>
      </w:pPr>
      <w:r>
        <w:t>(</w:t>
      </w:r>
      <w:r w:rsidR="000122CA">
        <w:t>09.12.2015 N 929</w:t>
      </w:r>
      <w:r w:rsidR="000122CA">
        <w:rPr>
          <w:lang w:val="tt-RU"/>
        </w:rPr>
        <w:t xml:space="preserve"> ТР МК Карары </w:t>
      </w:r>
      <w:r>
        <w:t>ред.)</w:t>
      </w:r>
    </w:p>
    <w:p w:rsidR="000122CA" w:rsidRPr="00274E18" w:rsidRDefault="00014814">
      <w:pPr>
        <w:pStyle w:val="ConsPlusNormal"/>
        <w:spacing w:before="220"/>
        <w:ind w:firstLine="540"/>
        <w:jc w:val="both"/>
        <w:rPr>
          <w:lang w:val="tt-RU"/>
        </w:rPr>
      </w:pPr>
      <w:r>
        <w:rPr>
          <w:lang w:val="tt-RU"/>
        </w:rPr>
        <w:t xml:space="preserve"> </w:t>
      </w:r>
      <w:r w:rsidR="00274E18">
        <w:rPr>
          <w:lang w:val="tt-RU"/>
        </w:rPr>
        <w:t xml:space="preserve">“Русия Федерациясе гражданнар оборонасы хәле турында” һәм “Табигый һәм техноген үзенчәлектәге гадәттән тыш хәлләрдән халыкны һәм территорияләрне </w:t>
      </w:r>
      <w:r>
        <w:rPr>
          <w:lang w:val="tt-RU"/>
        </w:rPr>
        <w:t>саклау хәле турында</w:t>
      </w:r>
      <w:r w:rsidR="00274E18">
        <w:rPr>
          <w:lang w:val="tt-RU"/>
        </w:rPr>
        <w:t>” ел</w:t>
      </w:r>
      <w:r>
        <w:rPr>
          <w:lang w:val="tt-RU"/>
        </w:rPr>
        <w:t>лык</w:t>
      </w:r>
      <w:r w:rsidR="00274E18">
        <w:rPr>
          <w:lang w:val="tt-RU"/>
        </w:rPr>
        <w:t xml:space="preserve"> дәүләт докладларын хәзерләү</w:t>
      </w:r>
      <w:r>
        <w:rPr>
          <w:lang w:val="tt-RU"/>
        </w:rPr>
        <w:t>;</w:t>
      </w:r>
    </w:p>
    <w:p w:rsidR="00014814" w:rsidRPr="00014814" w:rsidRDefault="00014814">
      <w:pPr>
        <w:pStyle w:val="ConsPlusNormal"/>
        <w:spacing w:before="220"/>
        <w:ind w:firstLine="540"/>
        <w:jc w:val="both"/>
        <w:rPr>
          <w:lang w:val="tt-RU"/>
        </w:rPr>
      </w:pPr>
      <w:r>
        <w:rPr>
          <w:lang w:val="tt-RU"/>
        </w:rPr>
        <w:t xml:space="preserve">гадәттән тыш хәлләрне </w:t>
      </w:r>
      <w:r w:rsidR="00281E55">
        <w:rPr>
          <w:lang w:val="tt-RU"/>
        </w:rPr>
        <w:t>кисәтү һәм бетерү бердәм дәүләт системасының территориаль система астыларын (алга таба — ТСЧС) көн саен идарә итү органнарының әзерлеген тәэмин итү;</w:t>
      </w:r>
    </w:p>
    <w:p w:rsidR="00281E55" w:rsidRPr="00281E55" w:rsidRDefault="00FA2384">
      <w:pPr>
        <w:pStyle w:val="ConsPlusNormal"/>
        <w:spacing w:before="220"/>
        <w:ind w:firstLine="540"/>
        <w:jc w:val="both"/>
        <w:rPr>
          <w:lang w:val="tt-RU"/>
        </w:rPr>
      </w:pPr>
      <w:r>
        <w:rPr>
          <w:lang w:val="tt-RU"/>
        </w:rPr>
        <w:t xml:space="preserve">гражданнар оборонасы, янгын иминлеге, гадәттән тыш хәлләрне кисәтү һәм бетерү өлкәсендә </w:t>
      </w:r>
      <w:r w:rsidR="00281E55">
        <w:rPr>
          <w:lang w:val="tt-RU"/>
        </w:rPr>
        <w:t xml:space="preserve">фән-тикшерү һәм </w:t>
      </w:r>
      <w:r>
        <w:rPr>
          <w:lang w:val="tt-RU"/>
        </w:rPr>
        <w:t>сынау-конструктор эшләр үткәрүен оештыру;</w:t>
      </w:r>
    </w:p>
    <w:p w:rsidR="00FA2384" w:rsidRPr="00FA2384" w:rsidRDefault="00FA2384" w:rsidP="0054231B">
      <w:pPr>
        <w:pStyle w:val="ConsPlusNormal"/>
        <w:spacing w:before="220"/>
        <w:ind w:firstLine="540"/>
        <w:jc w:val="both"/>
        <w:rPr>
          <w:lang w:val="tt-RU"/>
        </w:rPr>
      </w:pPr>
      <w:r>
        <w:rPr>
          <w:lang w:val="tt-RU"/>
        </w:rPr>
        <w:t xml:space="preserve">гадәттән тыш хәлләрнең һәм янгыннарның сәбәпләрен, шартларын һәм нәтиҗәләрен тикшерү, шулай да </w:t>
      </w:r>
      <w:r w:rsidR="0054231B">
        <w:rPr>
          <w:lang w:val="tt-RU"/>
        </w:rPr>
        <w:t>гадәттән тыш хәлләрнең</w:t>
      </w:r>
      <w:r w:rsidR="0054231B" w:rsidRPr="0054231B">
        <w:rPr>
          <w:lang w:val="tt-RU"/>
        </w:rPr>
        <w:t xml:space="preserve"> </w:t>
      </w:r>
      <w:r w:rsidR="0054231B">
        <w:rPr>
          <w:lang w:val="tt-RU"/>
        </w:rPr>
        <w:t>нәтиҗәләрен уңышлы бетерүе өчен шартларны коруга юнәлтелгән чараларны эшләп чыгару;</w:t>
      </w:r>
    </w:p>
    <w:p w:rsidR="0054231B" w:rsidRPr="0054231B" w:rsidRDefault="0054231B">
      <w:pPr>
        <w:pStyle w:val="ConsPlusNormal"/>
        <w:spacing w:before="220"/>
        <w:ind w:firstLine="540"/>
        <w:jc w:val="both"/>
        <w:rPr>
          <w:lang w:val="tt-RU"/>
        </w:rPr>
      </w:pPr>
      <w:r>
        <w:rPr>
          <w:lang w:val="tt-RU"/>
        </w:rPr>
        <w:t>гражданнар оборонасына кагылган өлештә Татарстан Республикасы икътисадының мобилизацион планын эшләп чыгару;</w:t>
      </w:r>
    </w:p>
    <w:p w:rsidR="0054231B" w:rsidRPr="00C56B80" w:rsidRDefault="00C56B80">
      <w:pPr>
        <w:pStyle w:val="ConsPlusNormal"/>
        <w:spacing w:before="220"/>
        <w:ind w:firstLine="540"/>
        <w:jc w:val="both"/>
        <w:rPr>
          <w:lang w:val="tt-RU"/>
        </w:rPr>
      </w:pPr>
      <w:r>
        <w:rPr>
          <w:lang w:val="tt-RU"/>
        </w:rPr>
        <w:t xml:space="preserve">халыкны, матди һәм мәдәни кыйммәтләрне имин районнарга эвакуацияләүгә </w:t>
      </w:r>
      <w:r w:rsidR="00CA1CF4">
        <w:rPr>
          <w:lang w:val="tt-RU"/>
        </w:rPr>
        <w:t>хәзерләнү, аларны урнаштыру, дәвалау һәм зыян күргән халыкка беренче чираттагы тәэмин итү өчен</w:t>
      </w:r>
      <w:r w:rsidR="0077476E">
        <w:rPr>
          <w:lang w:val="tt-RU"/>
        </w:rPr>
        <w:t xml:space="preserve"> башка</w:t>
      </w:r>
      <w:r w:rsidR="00CA1CF4">
        <w:rPr>
          <w:lang w:val="tt-RU"/>
        </w:rPr>
        <w:t xml:space="preserve"> кирәкле </w:t>
      </w:r>
      <w:r w:rsidR="0077476E">
        <w:rPr>
          <w:lang w:val="tt-RU"/>
        </w:rPr>
        <w:t>учреждениеләрне җәелдерү</w:t>
      </w:r>
      <w:r w:rsidR="00CA1CF4">
        <w:rPr>
          <w:lang w:val="tt-RU"/>
        </w:rPr>
        <w:t xml:space="preserve"> буенча чараларны планлаштыру</w:t>
      </w:r>
      <w:r w:rsidR="0077476E">
        <w:rPr>
          <w:lang w:val="tt-RU"/>
        </w:rPr>
        <w:t>;</w:t>
      </w:r>
    </w:p>
    <w:p w:rsidR="0077476E" w:rsidRPr="0077476E" w:rsidRDefault="0077476E">
      <w:pPr>
        <w:pStyle w:val="ConsPlusNormal"/>
        <w:spacing w:before="220"/>
        <w:ind w:firstLine="540"/>
        <w:jc w:val="both"/>
        <w:rPr>
          <w:lang w:val="tt-RU"/>
        </w:rPr>
      </w:pPr>
      <w:r>
        <w:rPr>
          <w:lang w:val="tt-RU"/>
        </w:rPr>
        <w:t xml:space="preserve">сугыш вакытында </w:t>
      </w:r>
      <w:r w:rsidR="00FB34E7">
        <w:rPr>
          <w:lang w:val="tt-RU"/>
        </w:rPr>
        <w:t>оешмаларның тотрыклы эшләвенә булышу буенча чараларны планлаштыру;</w:t>
      </w:r>
    </w:p>
    <w:p w:rsidR="00FB34E7" w:rsidRPr="00FB34E7" w:rsidRDefault="00B960D6">
      <w:pPr>
        <w:pStyle w:val="ConsPlusNormal"/>
        <w:spacing w:before="220"/>
        <w:ind w:firstLine="540"/>
        <w:jc w:val="both"/>
        <w:rPr>
          <w:lang w:val="tt-RU"/>
        </w:rPr>
      </w:pPr>
      <w:r>
        <w:rPr>
          <w:lang w:val="tt-RU"/>
        </w:rPr>
        <w:t xml:space="preserve">террорчылык, аның күренешләрен киметү һәм бетерү профилактикасы өлкәсендә </w:t>
      </w:r>
      <w:r w:rsidR="00FB34E7">
        <w:rPr>
          <w:lang w:val="tt-RU"/>
        </w:rPr>
        <w:t>Татарстан Республикасының дәүләт программаларын</w:t>
      </w:r>
      <w:r>
        <w:rPr>
          <w:lang w:val="tt-RU"/>
        </w:rPr>
        <w:t xml:space="preserve"> тормышка ашыру;</w:t>
      </w:r>
    </w:p>
    <w:p w:rsidR="00625F22" w:rsidRDefault="00625F22">
      <w:pPr>
        <w:pStyle w:val="ConsPlusNormal"/>
        <w:jc w:val="both"/>
      </w:pPr>
      <w:r>
        <w:lastRenderedPageBreak/>
        <w:t xml:space="preserve">(абзац </w:t>
      </w:r>
      <w:r w:rsidR="00B960D6">
        <w:t>14.07.2016 N 480</w:t>
      </w:r>
      <w:r w:rsidR="00B960D6">
        <w:rPr>
          <w:lang w:val="tt-RU"/>
        </w:rPr>
        <w:t xml:space="preserve"> ТР МК Карары белән кертелгән</w:t>
      </w:r>
      <w:r>
        <w:t>)</w:t>
      </w:r>
    </w:p>
    <w:p w:rsidR="00B960D6" w:rsidRDefault="00DC31BE">
      <w:pPr>
        <w:pStyle w:val="ConsPlusNormal"/>
        <w:spacing w:before="220"/>
        <w:ind w:firstLine="540"/>
        <w:jc w:val="both"/>
      </w:pPr>
      <w:r>
        <w:rPr>
          <w:lang w:val="tt-RU"/>
        </w:rPr>
        <w:t>террорчылык акты нәтиҗәсе буларак, физик һәм юридик шәхесләргә китерелгән зыянны каплау;</w:t>
      </w:r>
    </w:p>
    <w:p w:rsidR="00625F22" w:rsidRDefault="00625F22">
      <w:pPr>
        <w:pStyle w:val="ConsPlusNormal"/>
        <w:jc w:val="both"/>
      </w:pPr>
      <w:r>
        <w:t xml:space="preserve">(абзац </w:t>
      </w:r>
      <w:r w:rsidR="00DC31BE">
        <w:t>14.07.2016 N 480</w:t>
      </w:r>
      <w:r w:rsidR="00DC31BE">
        <w:rPr>
          <w:lang w:val="tt-RU"/>
        </w:rPr>
        <w:t xml:space="preserve"> ТР МК Карары белән кертелгән</w:t>
      </w:r>
      <w:r>
        <w:t>)</w:t>
      </w:r>
    </w:p>
    <w:p w:rsidR="00171E7C" w:rsidRPr="00171E7C" w:rsidRDefault="00AC5910">
      <w:pPr>
        <w:pStyle w:val="ConsPlusNormal"/>
        <w:spacing w:before="220"/>
        <w:ind w:firstLine="540"/>
        <w:jc w:val="both"/>
        <w:rPr>
          <w:lang w:val="tt-RU"/>
        </w:rPr>
      </w:pPr>
      <w:r>
        <w:rPr>
          <w:lang w:val="tt-RU"/>
        </w:rPr>
        <w:t>террорчылыкка каршылык буенча чараларны башкарганда</w:t>
      </w:r>
      <w:r w:rsidR="00171E7C">
        <w:rPr>
          <w:lang w:val="tt-RU"/>
        </w:rPr>
        <w:t xml:space="preserve"> Татарстан Республикасы башкарма хакимиятенең органнары һәм җирле үзидарә органнары арасында үзара эшләүне ныгыту максатында укуларны үткәрү</w:t>
      </w:r>
      <w:r>
        <w:rPr>
          <w:lang w:val="tt-RU"/>
        </w:rPr>
        <w:t>.</w:t>
      </w:r>
    </w:p>
    <w:p w:rsidR="00625F22" w:rsidRDefault="00625F22">
      <w:pPr>
        <w:pStyle w:val="ConsPlusNormal"/>
        <w:jc w:val="both"/>
      </w:pPr>
      <w:r>
        <w:t xml:space="preserve">(абзац </w:t>
      </w:r>
      <w:r w:rsidR="00AC5910">
        <w:t>14.07.2016 N 480</w:t>
      </w:r>
      <w:r w:rsidR="00AC5910">
        <w:rPr>
          <w:lang w:val="tt-RU"/>
        </w:rPr>
        <w:t xml:space="preserve"> ТР МК Карары белән кертелгән</w:t>
      </w:r>
      <w:r>
        <w:t>)</w:t>
      </w:r>
    </w:p>
    <w:p w:rsidR="00AC5910" w:rsidRPr="00AC5910" w:rsidRDefault="00AC5910">
      <w:pPr>
        <w:pStyle w:val="ConsPlusNormal"/>
        <w:spacing w:before="220"/>
        <w:ind w:firstLine="540"/>
        <w:jc w:val="both"/>
        <w:rPr>
          <w:lang w:val="tt-RU"/>
        </w:rPr>
      </w:pPr>
      <w:r>
        <w:rPr>
          <w:lang w:val="tt-RU"/>
        </w:rPr>
        <w:t>4.1.23. Түбәндәгеләр буенча тәкъдимнәрне хәзерләүдә катнаша:</w:t>
      </w:r>
    </w:p>
    <w:p w:rsidR="00AC5910" w:rsidRPr="00AC5910" w:rsidRDefault="00AC5910">
      <w:pPr>
        <w:pStyle w:val="ConsPlusNormal"/>
        <w:spacing w:before="220"/>
        <w:ind w:firstLine="540"/>
        <w:jc w:val="both"/>
        <w:rPr>
          <w:lang w:val="tt-RU"/>
        </w:rPr>
      </w:pPr>
      <w:r>
        <w:rPr>
          <w:lang w:val="tt-RU"/>
        </w:rPr>
        <w:t xml:space="preserve">гражданнар оборонасы буенча категорияләргә </w:t>
      </w:r>
      <w:r w:rsidR="001B7FEB">
        <w:rPr>
          <w:lang w:val="tt-RU"/>
        </w:rPr>
        <w:t xml:space="preserve">оешмаларны </w:t>
      </w:r>
      <w:r w:rsidR="00ED1D83">
        <w:rPr>
          <w:lang w:val="tt-RU"/>
        </w:rPr>
        <w:t>кагу;</w:t>
      </w:r>
    </w:p>
    <w:p w:rsidR="00ED1D83" w:rsidRPr="00ED1D83" w:rsidRDefault="00ED1D83">
      <w:pPr>
        <w:pStyle w:val="ConsPlusNormal"/>
        <w:spacing w:before="220"/>
        <w:ind w:firstLine="540"/>
        <w:jc w:val="both"/>
        <w:rPr>
          <w:lang w:val="tt-RU"/>
        </w:rPr>
      </w:pPr>
      <w:r>
        <w:rPr>
          <w:lang w:val="tt-RU"/>
        </w:rPr>
        <w:t>гражданнар оборонасы буенча, шулай да яшеренер урыннарны һәм башка гражданнар оборонасы объектларын кору, гражданнар оборонасы максатында матди-техник</w:t>
      </w:r>
      <w:r w:rsidR="005461E6">
        <w:rPr>
          <w:lang w:val="tt-RU"/>
        </w:rPr>
        <w:t>, азык-төлек, медицина хәстәрләрен</w:t>
      </w:r>
      <w:r>
        <w:rPr>
          <w:lang w:val="tt-RU"/>
        </w:rPr>
        <w:t xml:space="preserve"> </w:t>
      </w:r>
      <w:r w:rsidR="005461E6">
        <w:rPr>
          <w:lang w:val="tt-RU"/>
        </w:rPr>
        <w:t xml:space="preserve">һәм башка чараларны туплау, саклау һәм куллану </w:t>
      </w:r>
      <w:r>
        <w:rPr>
          <w:lang w:val="tt-RU"/>
        </w:rPr>
        <w:t>буенча</w:t>
      </w:r>
      <w:r w:rsidR="005461E6">
        <w:rPr>
          <w:lang w:val="tt-RU"/>
        </w:rPr>
        <w:t xml:space="preserve"> </w:t>
      </w:r>
      <w:r w:rsidR="001B7FEB">
        <w:rPr>
          <w:lang w:val="tt-RU"/>
        </w:rPr>
        <w:t>группаларга территорияләрне кагу;</w:t>
      </w:r>
    </w:p>
    <w:p w:rsidR="001B7FEB" w:rsidRPr="009E0719" w:rsidRDefault="009E0719">
      <w:pPr>
        <w:pStyle w:val="ConsPlusNormal"/>
        <w:spacing w:before="220"/>
        <w:ind w:firstLine="540"/>
        <w:jc w:val="both"/>
        <w:rPr>
          <w:lang w:val="tt-RU"/>
        </w:rPr>
      </w:pPr>
      <w:r>
        <w:rPr>
          <w:lang w:val="tt-RU"/>
        </w:rPr>
        <w:t>ТСЧС көчләрен һәм чараларын гадәттән тыш хәлләрне бетерүгә һәм янгыннарны сүндерүгә тарту;</w:t>
      </w:r>
    </w:p>
    <w:p w:rsidR="009E0719" w:rsidRPr="009E0719" w:rsidRDefault="009E0719">
      <w:pPr>
        <w:pStyle w:val="ConsPlusNormal"/>
        <w:spacing w:before="220"/>
        <w:ind w:firstLine="540"/>
        <w:jc w:val="both"/>
        <w:rPr>
          <w:lang w:val="tt-RU"/>
        </w:rPr>
      </w:pPr>
      <w:r>
        <w:rPr>
          <w:lang w:val="tt-RU"/>
        </w:rPr>
        <w:t>гражданнар оборонасының үзәкләштерелгән территориаль белдерү системасын кору, камилләштерү һәм әзерлектә тоту;</w:t>
      </w:r>
    </w:p>
    <w:p w:rsidR="009E0719" w:rsidRPr="00DA5D1C" w:rsidRDefault="00DA5D1C">
      <w:pPr>
        <w:pStyle w:val="ConsPlusNormal"/>
        <w:spacing w:before="220"/>
        <w:ind w:firstLine="540"/>
        <w:jc w:val="both"/>
        <w:rPr>
          <w:lang w:val="tt-RU"/>
        </w:rPr>
      </w:pPr>
      <w:r>
        <w:rPr>
          <w:lang w:val="tt-RU"/>
        </w:rPr>
        <w:t>буйсынган органнарны, бүлекләрне һәм оешмаларны кору, яңадан оештыру һәм бетерү;</w:t>
      </w:r>
    </w:p>
    <w:p w:rsidR="00DA5D1C" w:rsidRPr="00384037" w:rsidRDefault="00384037">
      <w:pPr>
        <w:pStyle w:val="ConsPlusNormal"/>
        <w:spacing w:before="220"/>
        <w:ind w:firstLine="540"/>
        <w:jc w:val="both"/>
        <w:rPr>
          <w:lang w:val="tt-RU"/>
        </w:rPr>
      </w:pPr>
      <w:r>
        <w:rPr>
          <w:lang w:val="tt-RU"/>
        </w:rPr>
        <w:t>Министрлыкның, шулай да буйсынган органнарның, бүлекләрнең, учреждениеләрнең һәм оешмаларның төр структуралын һәм штат расписаниеләрен эшләп чыгару;</w:t>
      </w:r>
    </w:p>
    <w:p w:rsidR="00384037" w:rsidRPr="00384037" w:rsidRDefault="00384037">
      <w:pPr>
        <w:pStyle w:val="ConsPlusNormal"/>
        <w:spacing w:before="220"/>
        <w:ind w:firstLine="540"/>
        <w:jc w:val="both"/>
        <w:rPr>
          <w:lang w:val="tt-RU"/>
        </w:rPr>
      </w:pPr>
      <w:r>
        <w:rPr>
          <w:lang w:val="tt-RU"/>
        </w:rPr>
        <w:t xml:space="preserve">сугыш вакытында </w:t>
      </w:r>
      <w:r w:rsidR="00BA1DA7">
        <w:rPr>
          <w:lang w:val="tt-RU"/>
        </w:rPr>
        <w:t>идарә итү органнарының тотрыклы эшенә булышу;</w:t>
      </w:r>
    </w:p>
    <w:p w:rsidR="00BA1DA7" w:rsidRPr="00BA1DA7" w:rsidRDefault="00BA1DA7">
      <w:pPr>
        <w:pStyle w:val="ConsPlusNormal"/>
        <w:spacing w:before="220"/>
        <w:ind w:firstLine="540"/>
        <w:jc w:val="both"/>
        <w:rPr>
          <w:lang w:val="tt-RU"/>
        </w:rPr>
      </w:pPr>
      <w:r>
        <w:rPr>
          <w:lang w:val="tt-RU"/>
        </w:rPr>
        <w:t>гражданнар оборонасы буенча региональ дәрәҗәдәге чаралар башкаруны тәэмин итә торган оешмалар</w:t>
      </w:r>
      <w:r w:rsidR="008B7E58">
        <w:rPr>
          <w:lang w:val="tt-RU"/>
        </w:rPr>
        <w:t xml:space="preserve"> исемлеген билгеләү буенча.</w:t>
      </w:r>
    </w:p>
    <w:p w:rsidR="00625F22" w:rsidRDefault="00625F22">
      <w:pPr>
        <w:pStyle w:val="ConsPlusNormal"/>
        <w:jc w:val="both"/>
      </w:pPr>
      <w:r>
        <w:t xml:space="preserve">(абзац </w:t>
      </w:r>
      <w:r w:rsidR="008B7E58">
        <w:t>09.12.2015 N 929</w:t>
      </w:r>
      <w:r w:rsidR="008B7E58">
        <w:rPr>
          <w:lang w:val="tt-RU"/>
        </w:rPr>
        <w:t xml:space="preserve"> ТР МК Карары белән кертелгән</w:t>
      </w:r>
      <w:r>
        <w:t>)</w:t>
      </w:r>
    </w:p>
    <w:p w:rsidR="008B7E58" w:rsidRPr="008B7E58" w:rsidRDefault="008B7E58">
      <w:pPr>
        <w:pStyle w:val="ConsPlusNormal"/>
        <w:spacing w:before="220"/>
        <w:ind w:firstLine="540"/>
        <w:jc w:val="both"/>
        <w:rPr>
          <w:lang w:val="tt-RU"/>
        </w:rPr>
      </w:pPr>
      <w:r>
        <w:rPr>
          <w:lang w:val="tt-RU"/>
        </w:rPr>
        <w:t>4.1.24. Билгеләнгән тәртиптә түбәндәгеләр артыннан контроль башкара:</w:t>
      </w:r>
    </w:p>
    <w:p w:rsidR="008B7E58" w:rsidRPr="008B7E58" w:rsidRDefault="008B7E58">
      <w:pPr>
        <w:pStyle w:val="ConsPlusNormal"/>
        <w:spacing w:before="220"/>
        <w:ind w:firstLine="540"/>
        <w:jc w:val="both"/>
        <w:rPr>
          <w:lang w:val="tt-RU"/>
        </w:rPr>
      </w:pPr>
      <w:r>
        <w:rPr>
          <w:lang w:val="tt-RU"/>
        </w:rPr>
        <w:t>буйсынган органнарның, бүлекләрнең, учреждениеләрнең һәм оешмаларның эше;</w:t>
      </w:r>
    </w:p>
    <w:p w:rsidR="008B7E58" w:rsidRPr="008B7E58" w:rsidRDefault="00284F6A">
      <w:pPr>
        <w:pStyle w:val="ConsPlusNormal"/>
        <w:spacing w:before="220"/>
        <w:ind w:firstLine="540"/>
        <w:jc w:val="both"/>
        <w:rPr>
          <w:lang w:val="tt-RU"/>
        </w:rPr>
      </w:pPr>
      <w:r>
        <w:rPr>
          <w:lang w:val="tt-RU"/>
        </w:rPr>
        <w:t xml:space="preserve">гражданнар оборонасының </w:t>
      </w:r>
      <w:r w:rsidR="008B7E58">
        <w:rPr>
          <w:lang w:val="tt-RU"/>
        </w:rPr>
        <w:t xml:space="preserve">инженер-техник чараларының нормаларын һәм кагыйдәләрен </w:t>
      </w:r>
      <w:r>
        <w:rPr>
          <w:lang w:val="tt-RU"/>
        </w:rPr>
        <w:t xml:space="preserve">башкару, саклау төзелешләрен, индивидуаль саклану чараларын, техниканы һәм махсус мөлкәтне туплау һәм әзерлектә тоту, </w:t>
      </w:r>
      <w:r w:rsidR="00A63BEB">
        <w:rPr>
          <w:lang w:val="tt-RU"/>
        </w:rPr>
        <w:t>якты</w:t>
      </w:r>
      <w:r w:rsidR="006D3FAE">
        <w:rPr>
          <w:lang w:val="tt-RU"/>
        </w:rPr>
        <w:t>лыкны яшерү буенча чараларны үткәрү;</w:t>
      </w:r>
    </w:p>
    <w:p w:rsidR="006D3FAE" w:rsidRPr="006D3FAE" w:rsidRDefault="006D3FAE">
      <w:pPr>
        <w:pStyle w:val="ConsPlusNormal"/>
        <w:spacing w:before="220"/>
        <w:ind w:firstLine="540"/>
        <w:jc w:val="both"/>
        <w:rPr>
          <w:lang w:val="tt-RU"/>
        </w:rPr>
      </w:pPr>
      <w:r>
        <w:rPr>
          <w:lang w:val="tt-RU"/>
        </w:rPr>
        <w:t xml:space="preserve">гадәттән тыш хәлләрне һәм янгыннарны кисәтү буенча чараларны башкару һәм алар килеп чыкканда ТСЧС звенолары, көчләре һәм чаралары гамәлләргә </w:t>
      </w:r>
      <w:r w:rsidR="003B0C19">
        <w:rPr>
          <w:lang w:val="tt-RU"/>
        </w:rPr>
        <w:t>әзер булу;</w:t>
      </w:r>
    </w:p>
    <w:p w:rsidR="003B0C19" w:rsidRPr="003B0C19" w:rsidRDefault="003B0C19">
      <w:pPr>
        <w:pStyle w:val="ConsPlusNormal"/>
        <w:spacing w:before="220"/>
        <w:ind w:firstLine="540"/>
        <w:jc w:val="both"/>
        <w:rPr>
          <w:lang w:val="tt-RU"/>
        </w:rPr>
      </w:pPr>
      <w:r>
        <w:rPr>
          <w:lang w:val="tt-RU"/>
        </w:rPr>
        <w:t xml:space="preserve">буйсынган бүлекләрдә һәм оешмаларда янгын техникасы продукциясе, махсус техникасы һәм башка мөлкәт </w:t>
      </w:r>
      <w:r w:rsidR="004205C7">
        <w:rPr>
          <w:lang w:val="tt-RU"/>
        </w:rPr>
        <w:t>чынында</w:t>
      </w:r>
      <w:r>
        <w:rPr>
          <w:lang w:val="tt-RU"/>
        </w:rPr>
        <w:t xml:space="preserve"> булу.</w:t>
      </w:r>
    </w:p>
    <w:p w:rsidR="004205C7" w:rsidRPr="004205C7" w:rsidRDefault="004205C7">
      <w:pPr>
        <w:pStyle w:val="ConsPlusNormal"/>
        <w:spacing w:before="220"/>
        <w:ind w:firstLine="540"/>
        <w:jc w:val="both"/>
        <w:rPr>
          <w:lang w:val="tt-RU"/>
        </w:rPr>
      </w:pPr>
      <w:r>
        <w:rPr>
          <w:lang w:val="tt-RU"/>
        </w:rPr>
        <w:t>4.1.25. Түбәндәгеләрнең оештыру-методика җитәкчелеген башкара:</w:t>
      </w:r>
    </w:p>
    <w:p w:rsidR="004205C7" w:rsidRPr="00D87438" w:rsidRDefault="00D87438">
      <w:pPr>
        <w:pStyle w:val="ConsPlusNormal"/>
        <w:spacing w:before="220"/>
        <w:ind w:firstLine="540"/>
        <w:jc w:val="both"/>
        <w:rPr>
          <w:lang w:val="tt-RU"/>
        </w:rPr>
      </w:pPr>
      <w:r>
        <w:rPr>
          <w:lang w:val="tt-RU"/>
        </w:rPr>
        <w:t>табигый һәм техноген үзенчәлектәге гадәттән тыш хәлләрне бетерү өчен матди ресурсларның резервларын кору, саклау, куллану һәм тулыландыру буенча Татарстан Республикасының министрлыклары һәм идарәчелекләре;</w:t>
      </w:r>
    </w:p>
    <w:p w:rsidR="00D87438" w:rsidRPr="00D87438" w:rsidRDefault="00D87438">
      <w:pPr>
        <w:pStyle w:val="ConsPlusNormal"/>
        <w:spacing w:before="220"/>
        <w:ind w:firstLine="540"/>
        <w:jc w:val="both"/>
        <w:rPr>
          <w:lang w:val="tt-RU"/>
        </w:rPr>
      </w:pPr>
      <w:r>
        <w:rPr>
          <w:lang w:val="tt-RU"/>
        </w:rPr>
        <w:lastRenderedPageBreak/>
        <w:t xml:space="preserve">сугыш конфликтларында яисә мондый конфликтлар аркасында килеп </w:t>
      </w:r>
      <w:r w:rsidR="002D4D44">
        <w:rPr>
          <w:lang w:val="tt-RU"/>
        </w:rPr>
        <w:t>чыга торган куркынычлыклардан саклану ысулларына, шулай да гадәттән тыш хәлләр һәм янгыннар шартларында саклану ысулларына халыкны хәзерләү.</w:t>
      </w:r>
    </w:p>
    <w:p w:rsidR="00625F22" w:rsidRDefault="00625F22">
      <w:pPr>
        <w:pStyle w:val="ConsPlusNormal"/>
        <w:jc w:val="both"/>
      </w:pPr>
      <w:r>
        <w:t>(</w:t>
      </w:r>
      <w:r w:rsidR="002D4D44">
        <w:t>09.12.2015 N 929</w:t>
      </w:r>
      <w:r w:rsidR="002D4D44">
        <w:rPr>
          <w:lang w:val="tt-RU"/>
        </w:rPr>
        <w:t xml:space="preserve"> ТР МК Карары</w:t>
      </w:r>
      <w:r w:rsidR="002D4D44">
        <w:t xml:space="preserve"> </w:t>
      </w:r>
      <w:r>
        <w:t>ред.)</w:t>
      </w:r>
    </w:p>
    <w:p w:rsidR="001606BD" w:rsidRPr="001606BD" w:rsidRDefault="001606BD">
      <w:pPr>
        <w:pStyle w:val="ConsPlusNormal"/>
        <w:spacing w:before="220"/>
        <w:ind w:firstLine="540"/>
        <w:jc w:val="both"/>
        <w:rPr>
          <w:lang w:val="tt-RU"/>
        </w:rPr>
      </w:pPr>
      <w:r>
        <w:rPr>
          <w:lang w:val="tt-RU"/>
        </w:rPr>
        <w:t>4.1.26. Билгеләнгән тәртиптә тәэмин итә:</w:t>
      </w:r>
    </w:p>
    <w:p w:rsidR="001606BD" w:rsidRPr="001606BD" w:rsidRDefault="001606BD">
      <w:pPr>
        <w:pStyle w:val="ConsPlusNormal"/>
        <w:spacing w:before="220"/>
        <w:ind w:firstLine="540"/>
        <w:jc w:val="both"/>
        <w:rPr>
          <w:lang w:val="tt-RU"/>
        </w:rPr>
      </w:pPr>
      <w:r>
        <w:rPr>
          <w:lang w:val="tt-RU"/>
        </w:rPr>
        <w:t>гражданнар оборонасы, янгын иминлеге, гадәттән тыш хәлләрне кисәтү һәм бетерү өлкәсендә Министрлык, буйсынган бүлекләр һәм оешмаларның шәхси составын хәзерләү;</w:t>
      </w:r>
    </w:p>
    <w:p w:rsidR="00625F22" w:rsidRDefault="00625F22">
      <w:pPr>
        <w:pStyle w:val="ConsPlusNormal"/>
        <w:jc w:val="both"/>
      </w:pPr>
      <w:r>
        <w:t>(</w:t>
      </w:r>
      <w:r w:rsidR="001606BD">
        <w:t>09.12.2015 N 929</w:t>
      </w:r>
      <w:r>
        <w:t xml:space="preserve"> </w:t>
      </w:r>
      <w:r w:rsidR="001606BD">
        <w:rPr>
          <w:lang w:val="tt-RU"/>
        </w:rPr>
        <w:t>ТР МК Карары</w:t>
      </w:r>
      <w:r w:rsidR="001606BD">
        <w:t xml:space="preserve"> ред.)</w:t>
      </w:r>
    </w:p>
    <w:p w:rsidR="001606BD" w:rsidRPr="002A57C6" w:rsidRDefault="002A57C6">
      <w:pPr>
        <w:pStyle w:val="ConsPlusNormal"/>
        <w:spacing w:before="220"/>
        <w:ind w:firstLine="540"/>
        <w:jc w:val="both"/>
        <w:rPr>
          <w:lang w:val="tt-RU"/>
        </w:rPr>
      </w:pPr>
      <w:r>
        <w:rPr>
          <w:lang w:val="tt-RU"/>
        </w:rPr>
        <w:t>дәүләт серенә яисә закон саклый торган башка сергә ия булган белешмәләрне саклау буенча чараларны үткәрү;</w:t>
      </w:r>
    </w:p>
    <w:p w:rsidR="002A57C6" w:rsidRPr="002A57C6" w:rsidRDefault="002A57C6">
      <w:pPr>
        <w:pStyle w:val="ConsPlusNormal"/>
        <w:spacing w:before="220"/>
        <w:ind w:firstLine="540"/>
        <w:jc w:val="both"/>
        <w:rPr>
          <w:lang w:val="tt-RU"/>
        </w:rPr>
      </w:pPr>
      <w:r>
        <w:rPr>
          <w:lang w:val="tt-RU"/>
        </w:rPr>
        <w:t>Татарстан Республикасы Гадәттән тыш хәлләрне кисәтү һәм бетерү һәм янгын иминлеген тәэмин итү комиссиясе</w:t>
      </w:r>
      <w:r w:rsidR="00E55EAB">
        <w:rPr>
          <w:lang w:val="tt-RU"/>
        </w:rPr>
        <w:t xml:space="preserve">, Республиканың эвакуация комиссиясе, </w:t>
      </w:r>
      <w:r w:rsidR="00187FBD">
        <w:rPr>
          <w:lang w:val="tt-RU"/>
        </w:rPr>
        <w:t>о</w:t>
      </w:r>
      <w:r w:rsidR="00524DC5">
        <w:rPr>
          <w:lang w:val="tt-RU"/>
        </w:rPr>
        <w:t>ешмаларның тотрыклы эшләве комиссиясе сугыш вакытында</w:t>
      </w:r>
      <w:r>
        <w:rPr>
          <w:lang w:val="tt-RU"/>
        </w:rPr>
        <w:t xml:space="preserve"> </w:t>
      </w:r>
      <w:r w:rsidR="00467779">
        <w:rPr>
          <w:lang w:val="tt-RU"/>
        </w:rPr>
        <w:t>эшләү</w:t>
      </w:r>
      <w:r w:rsidR="00524DC5">
        <w:rPr>
          <w:lang w:val="tt-RU"/>
        </w:rPr>
        <w:t>;</w:t>
      </w:r>
    </w:p>
    <w:p w:rsidR="00467779" w:rsidRPr="00467779" w:rsidRDefault="00467779">
      <w:pPr>
        <w:pStyle w:val="ConsPlusNormal"/>
        <w:spacing w:before="220"/>
        <w:ind w:firstLine="540"/>
        <w:jc w:val="both"/>
        <w:rPr>
          <w:lang w:val="tt-RU"/>
        </w:rPr>
      </w:pPr>
      <w:r>
        <w:rPr>
          <w:lang w:val="tt-RU"/>
        </w:rPr>
        <w:t>Министрлык компетенциясендә булган сораулар буенча рәсми статистика исәбен һәм дәүләти статистика отчётларын алып бару;</w:t>
      </w:r>
    </w:p>
    <w:p w:rsidR="00467779" w:rsidRPr="00467779" w:rsidRDefault="006764EB">
      <w:pPr>
        <w:pStyle w:val="ConsPlusNormal"/>
        <w:spacing w:before="220"/>
        <w:ind w:firstLine="540"/>
        <w:jc w:val="both"/>
        <w:rPr>
          <w:lang w:val="tt-RU"/>
        </w:rPr>
      </w:pPr>
      <w:r>
        <w:rPr>
          <w:lang w:val="tt-RU"/>
        </w:rPr>
        <w:t xml:space="preserve">көчләрне һәм чараларны </w:t>
      </w:r>
      <w:r w:rsidR="00467779">
        <w:rPr>
          <w:lang w:val="tt-RU"/>
        </w:rPr>
        <w:t>гадәттән тыш хәлләрне</w:t>
      </w:r>
      <w:r>
        <w:rPr>
          <w:lang w:val="tt-RU"/>
        </w:rPr>
        <w:t xml:space="preserve"> бетерүгә һәм янгыннар сүндерүгә тарту;</w:t>
      </w:r>
    </w:p>
    <w:p w:rsidR="006764EB" w:rsidRPr="006764EB" w:rsidRDefault="006764EB">
      <w:pPr>
        <w:pStyle w:val="ConsPlusNormal"/>
        <w:spacing w:before="220"/>
        <w:ind w:firstLine="540"/>
        <w:jc w:val="both"/>
        <w:rPr>
          <w:lang w:val="tt-RU"/>
        </w:rPr>
      </w:pPr>
      <w:r>
        <w:rPr>
          <w:lang w:val="tt-RU"/>
        </w:rPr>
        <w:t>буйсынган бүлекләрдә һәм оешмаларда хезмәт саклау</w:t>
      </w:r>
      <w:r w:rsidR="00F20EAA">
        <w:rPr>
          <w:lang w:val="tt-RU"/>
        </w:rPr>
        <w:t xml:space="preserve"> һәм иминлек техникасы буенча</w:t>
      </w:r>
      <w:r>
        <w:rPr>
          <w:lang w:val="tt-RU"/>
        </w:rPr>
        <w:t xml:space="preserve"> </w:t>
      </w:r>
      <w:r w:rsidR="00F20EAA">
        <w:rPr>
          <w:lang w:val="tt-RU"/>
        </w:rPr>
        <w:t xml:space="preserve">үтәүгә мәҗбүри булган </w:t>
      </w:r>
      <w:r>
        <w:rPr>
          <w:lang w:val="tt-RU"/>
        </w:rPr>
        <w:t>чаралар</w:t>
      </w:r>
      <w:r w:rsidR="00F20EAA">
        <w:rPr>
          <w:lang w:val="tt-RU"/>
        </w:rPr>
        <w:t xml:space="preserve">ны </w:t>
      </w:r>
      <w:r>
        <w:rPr>
          <w:lang w:val="tt-RU"/>
        </w:rPr>
        <w:t>тормышка ашыру</w:t>
      </w:r>
      <w:r w:rsidR="00F20EAA">
        <w:rPr>
          <w:lang w:val="tt-RU"/>
        </w:rPr>
        <w:t>;</w:t>
      </w:r>
    </w:p>
    <w:p w:rsidR="00F20EAA" w:rsidRPr="00793DC4" w:rsidRDefault="00793DC4">
      <w:pPr>
        <w:pStyle w:val="ConsPlusNormal"/>
        <w:spacing w:before="220"/>
        <w:ind w:firstLine="540"/>
        <w:jc w:val="both"/>
        <w:rPr>
          <w:lang w:val="tt-RU"/>
        </w:rPr>
      </w:pPr>
      <w:r>
        <w:rPr>
          <w:lang w:val="tt-RU"/>
        </w:rPr>
        <w:t>буйсынган шәхси составның һөнәри хәзерләү программаларын һәм планнарын эшләп чыгару;</w:t>
      </w:r>
    </w:p>
    <w:p w:rsidR="0094560B" w:rsidRPr="0059776A" w:rsidRDefault="0059776A">
      <w:pPr>
        <w:pStyle w:val="ConsPlusNormal"/>
        <w:spacing w:before="220"/>
        <w:ind w:firstLine="540"/>
        <w:jc w:val="both"/>
        <w:rPr>
          <w:lang w:val="tt-RU"/>
        </w:rPr>
      </w:pPr>
      <w:r>
        <w:rPr>
          <w:lang w:val="tt-RU"/>
        </w:rPr>
        <w:t>билгеләнгән таләпләргә туры китереп, эш башкаруны алып бару;</w:t>
      </w:r>
    </w:p>
    <w:p w:rsidR="0059776A" w:rsidRPr="0059776A" w:rsidRDefault="0059776A">
      <w:pPr>
        <w:pStyle w:val="ConsPlusNormal"/>
        <w:spacing w:before="220"/>
        <w:ind w:firstLine="540"/>
        <w:jc w:val="both"/>
        <w:rPr>
          <w:lang w:val="tt-RU"/>
        </w:rPr>
      </w:pPr>
      <w:r>
        <w:rPr>
          <w:lang w:val="tt-RU"/>
        </w:rPr>
        <w:t>гражданнар оборонасы максатында матди-техник</w:t>
      </w:r>
      <w:r w:rsidR="00324B5C">
        <w:rPr>
          <w:lang w:val="tt-RU"/>
        </w:rPr>
        <w:t>, азык-төлек, медицина хәстәрләрен һәм башка чараларны кору һәм тоту;</w:t>
      </w:r>
    </w:p>
    <w:p w:rsidR="00993FA0" w:rsidRPr="00993FA0" w:rsidRDefault="00993FA0">
      <w:pPr>
        <w:pStyle w:val="ConsPlusNormal"/>
        <w:spacing w:before="220"/>
        <w:ind w:firstLine="540"/>
        <w:jc w:val="both"/>
        <w:rPr>
          <w:lang w:val="tt-RU"/>
        </w:rPr>
      </w:pPr>
      <w:r>
        <w:rPr>
          <w:lang w:val="tt-RU"/>
        </w:rPr>
        <w:t>Татарстан Республикасында халыкара һәм диниара мөнәсәбәтләрнең хәле турында “112”</w:t>
      </w:r>
      <w:r w:rsidR="00B90B2F" w:rsidRPr="00B90B2F">
        <w:rPr>
          <w:lang w:val="tt-RU"/>
        </w:rPr>
        <w:t xml:space="preserve"> </w:t>
      </w:r>
      <w:r w:rsidR="00B90B2F">
        <w:rPr>
          <w:lang w:val="tt-RU"/>
        </w:rPr>
        <w:t xml:space="preserve">бердәм номеры буенча </w:t>
      </w:r>
      <w:r>
        <w:rPr>
          <w:lang w:val="tt-RU"/>
        </w:rPr>
        <w:t>ашыгыч хезмәтләрне чакыру</w:t>
      </w:r>
      <w:r w:rsidR="00B90B2F">
        <w:rPr>
          <w:lang w:val="tt-RU"/>
        </w:rPr>
        <w:t>ын тәэмин итү системасы аша</w:t>
      </w:r>
      <w:r>
        <w:rPr>
          <w:lang w:val="tt-RU"/>
        </w:rPr>
        <w:t xml:space="preserve"> </w:t>
      </w:r>
      <w:r w:rsidR="00B90B2F">
        <w:rPr>
          <w:lang w:val="tt-RU"/>
        </w:rPr>
        <w:t xml:space="preserve">беренчел мәгълүматны </w:t>
      </w:r>
      <w:r>
        <w:rPr>
          <w:lang w:val="tt-RU"/>
        </w:rPr>
        <w:t>җыю</w:t>
      </w:r>
      <w:r w:rsidR="00B90B2F">
        <w:rPr>
          <w:lang w:val="tt-RU"/>
        </w:rPr>
        <w:t>.</w:t>
      </w:r>
    </w:p>
    <w:p w:rsidR="00625F22" w:rsidRDefault="00625F22">
      <w:pPr>
        <w:pStyle w:val="ConsPlusNormal"/>
        <w:jc w:val="both"/>
      </w:pPr>
      <w:r>
        <w:t xml:space="preserve">(абзац </w:t>
      </w:r>
      <w:r w:rsidR="00B90B2F">
        <w:t>05.06.2015 N 422</w:t>
      </w:r>
      <w:r w:rsidR="00B90B2F">
        <w:rPr>
          <w:lang w:val="tt-RU"/>
        </w:rPr>
        <w:t xml:space="preserve"> ТР МК Карары белән кертелгән</w:t>
      </w:r>
      <w:r>
        <w:t>)</w:t>
      </w:r>
    </w:p>
    <w:p w:rsidR="00B90B2F" w:rsidRPr="00B90B2F" w:rsidRDefault="00B90B2F" w:rsidP="009963C2">
      <w:pPr>
        <w:pStyle w:val="ConsPlusNormal"/>
        <w:spacing w:before="220"/>
        <w:ind w:firstLine="540"/>
        <w:jc w:val="both"/>
        <w:rPr>
          <w:lang w:val="tt-RU"/>
        </w:rPr>
      </w:pPr>
      <w:r>
        <w:rPr>
          <w:lang w:val="tt-RU"/>
        </w:rPr>
        <w:t xml:space="preserve">4.1.27. </w:t>
      </w:r>
      <w:r w:rsidR="00302361">
        <w:rPr>
          <w:lang w:val="tt-RU"/>
        </w:rPr>
        <w:t>федераль башкарма хакимияте органнары, аларның территориаль органнары, Русия Федерациясе субъектларының башкарма хакимияте органнары, башка Русия һәм чит ил органнары һәм оешмалары белән үзенең компетенциясенә туры китереп, ясалган</w:t>
      </w:r>
      <w:r w:rsidR="00850C28">
        <w:rPr>
          <w:lang w:val="tt-RU"/>
        </w:rPr>
        <w:t xml:space="preserve"> </w:t>
      </w:r>
      <w:r>
        <w:rPr>
          <w:lang w:val="tt-RU"/>
        </w:rPr>
        <w:t xml:space="preserve">килешүләр, ризалыклар һәм </w:t>
      </w:r>
      <w:r w:rsidR="009963C2">
        <w:rPr>
          <w:lang w:val="tt-RU"/>
        </w:rPr>
        <w:t xml:space="preserve">ачык </w:t>
      </w:r>
      <w:r>
        <w:rPr>
          <w:lang w:val="tt-RU"/>
        </w:rPr>
        <w:t xml:space="preserve">хокук </w:t>
      </w:r>
      <w:r w:rsidR="009963C2">
        <w:rPr>
          <w:lang w:val="tt-RU"/>
        </w:rPr>
        <w:t>үзенчәлектәге</w:t>
      </w:r>
      <w:r w:rsidR="009963C2" w:rsidRPr="009963C2">
        <w:rPr>
          <w:lang w:val="tt-RU"/>
        </w:rPr>
        <w:t xml:space="preserve"> </w:t>
      </w:r>
      <w:r w:rsidR="009963C2">
        <w:rPr>
          <w:lang w:val="tt-RU"/>
        </w:rPr>
        <w:t>башка актлар реестрын алып бара</w:t>
      </w:r>
      <w:r w:rsidR="008E1A5F">
        <w:rPr>
          <w:lang w:val="tt-RU"/>
        </w:rPr>
        <w:t>.</w:t>
      </w:r>
    </w:p>
    <w:p w:rsidR="00625F22" w:rsidRDefault="00625F22">
      <w:pPr>
        <w:pStyle w:val="ConsPlusNormal"/>
        <w:jc w:val="both"/>
      </w:pPr>
      <w:r>
        <w:t xml:space="preserve">(п. 4.1.27 </w:t>
      </w:r>
      <w:r w:rsidR="008E1A5F">
        <w:t>25.10.2011 N 887</w:t>
      </w:r>
      <w:r w:rsidR="008E1A5F">
        <w:rPr>
          <w:lang w:val="tt-RU"/>
        </w:rPr>
        <w:t xml:space="preserve"> ТР МК Карары белән кертелгән</w:t>
      </w:r>
      <w:r>
        <w:t>)</w:t>
      </w:r>
    </w:p>
    <w:p w:rsidR="008E1A5F" w:rsidRPr="008E1A5F" w:rsidRDefault="008E1A5F" w:rsidP="008E1A5F">
      <w:pPr>
        <w:pStyle w:val="ConsPlusNormal"/>
        <w:spacing w:before="220"/>
        <w:ind w:firstLine="540"/>
        <w:jc w:val="both"/>
        <w:rPr>
          <w:lang w:val="tt-RU"/>
        </w:rPr>
      </w:pPr>
      <w:r>
        <w:rPr>
          <w:lang w:val="tt-RU"/>
        </w:rPr>
        <w:t>4.1.28. Ел саен 1 февральгә кадәр Татарстан Республикасы коррупциягә каршы сәясәтне тормышка ашыру буенча махсус дәүләт органына коррупциягә каршы</w:t>
      </w:r>
      <w:r w:rsidR="00097AE7">
        <w:rPr>
          <w:lang w:val="tt-RU"/>
        </w:rPr>
        <w:t xml:space="preserve"> сәясәт</w:t>
      </w:r>
      <w:r w:rsidR="004C6DB9">
        <w:rPr>
          <w:lang w:val="tt-RU"/>
        </w:rPr>
        <w:t xml:space="preserve"> чараларын тормышка ашыру турында отчётны </w:t>
      </w:r>
      <w:r w:rsidR="00187FBD">
        <w:rPr>
          <w:lang w:val="tt-RU"/>
        </w:rPr>
        <w:t>тапшыра</w:t>
      </w:r>
      <w:r w:rsidR="004C6DB9">
        <w:rPr>
          <w:lang w:val="tt-RU"/>
        </w:rPr>
        <w:t>.</w:t>
      </w:r>
    </w:p>
    <w:p w:rsidR="00625F22" w:rsidRDefault="00625F22">
      <w:pPr>
        <w:pStyle w:val="ConsPlusNormal"/>
        <w:jc w:val="both"/>
      </w:pPr>
      <w:r>
        <w:t xml:space="preserve">(п. 4.1.28 </w:t>
      </w:r>
      <w:r w:rsidR="004C6DB9">
        <w:t>25.10.2011 N 887</w:t>
      </w:r>
      <w:r w:rsidR="004C6DB9">
        <w:rPr>
          <w:lang w:val="tt-RU"/>
        </w:rPr>
        <w:t xml:space="preserve"> ТР МК Карары белән кертелгән</w:t>
      </w:r>
      <w:r>
        <w:t>)</w:t>
      </w:r>
    </w:p>
    <w:p w:rsidR="00DC0176" w:rsidRPr="00362D84" w:rsidRDefault="00DC0176">
      <w:pPr>
        <w:pStyle w:val="ConsPlusNormal"/>
        <w:spacing w:before="220"/>
        <w:ind w:firstLine="540"/>
        <w:jc w:val="both"/>
        <w:rPr>
          <w:lang w:val="tt-RU"/>
        </w:rPr>
      </w:pPr>
      <w:r>
        <w:t xml:space="preserve">4.1.29. </w:t>
      </w:r>
      <w:r w:rsidR="003C1E99">
        <w:rPr>
          <w:lang w:val="tt-RU"/>
        </w:rPr>
        <w:t xml:space="preserve">Татарстан Республикасының </w:t>
      </w:r>
      <w:proofErr w:type="spellStart"/>
      <w:r w:rsidR="00362D84">
        <w:t>буйсынган</w:t>
      </w:r>
      <w:proofErr w:type="spellEnd"/>
      <w:r w:rsidR="00362D84">
        <w:t xml:space="preserve"> </w:t>
      </w:r>
      <w:r w:rsidR="00362D84">
        <w:rPr>
          <w:lang w:val="tt-RU"/>
        </w:rPr>
        <w:t>дәүләт</w:t>
      </w:r>
      <w:r w:rsidR="003C1E99">
        <w:rPr>
          <w:lang w:val="tt-RU"/>
        </w:rPr>
        <w:t>, бюджет һәм автономияле учреждениеләрне</w:t>
      </w:r>
      <w:r w:rsidR="00702730">
        <w:rPr>
          <w:lang w:val="tt-RU"/>
        </w:rPr>
        <w:t xml:space="preserve"> (алга таба — учреждениеләр)</w:t>
      </w:r>
      <w:r w:rsidR="003C1E99">
        <w:rPr>
          <w:lang w:val="tt-RU"/>
        </w:rPr>
        <w:t xml:space="preserve"> оештыручының функцияләрен һәм вәкаләтен башкара, шул исәптән:</w:t>
      </w:r>
    </w:p>
    <w:p w:rsidR="00CB011F" w:rsidRPr="00CB011F" w:rsidRDefault="00CB011F">
      <w:pPr>
        <w:pStyle w:val="ConsPlusNormal"/>
        <w:spacing w:before="220"/>
        <w:ind w:firstLine="540"/>
        <w:jc w:val="both"/>
        <w:rPr>
          <w:lang w:val="tt-RU"/>
        </w:rPr>
      </w:pPr>
      <w:r>
        <w:rPr>
          <w:lang w:val="tt-RU"/>
        </w:rPr>
        <w:t xml:space="preserve">буйсынган дәүләт учреждениеләрнең кору, яңадан оештыру, төрен алыштыру, бетерү турында карар проектларын хәзерли, аларның уставларын раслый һәм уставларга үзгәрешләр </w:t>
      </w:r>
      <w:r>
        <w:rPr>
          <w:lang w:val="tt-RU"/>
        </w:rPr>
        <w:lastRenderedPageBreak/>
        <w:t>кертә;</w:t>
      </w:r>
    </w:p>
    <w:p w:rsidR="009567D8" w:rsidRPr="009567D8" w:rsidRDefault="009567D8">
      <w:pPr>
        <w:pStyle w:val="ConsPlusNormal"/>
        <w:spacing w:before="220"/>
        <w:ind w:firstLine="540"/>
        <w:jc w:val="both"/>
        <w:rPr>
          <w:lang w:val="tt-RU"/>
        </w:rPr>
      </w:pPr>
      <w:r>
        <w:rPr>
          <w:lang w:val="tt-RU"/>
        </w:rPr>
        <w:t xml:space="preserve">буйсынган дәүләт учреждениесенә дәүләт уңайлыкларын </w:t>
      </w:r>
      <w:r w:rsidR="007D5602">
        <w:rPr>
          <w:lang w:val="tt-RU"/>
        </w:rPr>
        <w:t>юридик һәм физик шәхесләргә</w:t>
      </w:r>
      <w:r>
        <w:rPr>
          <w:lang w:val="tt-RU"/>
        </w:rPr>
        <w:t xml:space="preserve"> күрсәтүгә (эшләр башкаруга) дәүләт бурычын</w:t>
      </w:r>
      <w:r w:rsidR="006732F7">
        <w:rPr>
          <w:lang w:val="tt-RU"/>
        </w:rPr>
        <w:t xml:space="preserve"> дәүләт учреждениесе уставы белән алдан язылган</w:t>
      </w:r>
      <w:r w:rsidR="007D5602">
        <w:rPr>
          <w:lang w:val="tt-RU"/>
        </w:rPr>
        <w:t xml:space="preserve"> </w:t>
      </w:r>
      <w:r w:rsidR="00E056F5">
        <w:rPr>
          <w:lang w:val="tt-RU"/>
        </w:rPr>
        <w:t xml:space="preserve">төп эш төрләре белән </w:t>
      </w:r>
      <w:r>
        <w:rPr>
          <w:lang w:val="tt-RU"/>
        </w:rPr>
        <w:t xml:space="preserve"> формалаштыра һәм раслый</w:t>
      </w:r>
      <w:r w:rsidR="00305DA2">
        <w:rPr>
          <w:lang w:val="tt-RU"/>
        </w:rPr>
        <w:t>;</w:t>
      </w:r>
    </w:p>
    <w:p w:rsidR="00305DA2" w:rsidRPr="00305DA2" w:rsidRDefault="00305DA2" w:rsidP="00305DA2">
      <w:pPr>
        <w:pStyle w:val="ConsPlusNormal"/>
        <w:spacing w:before="220"/>
        <w:ind w:firstLine="540"/>
        <w:jc w:val="both"/>
        <w:rPr>
          <w:lang w:val="tt-RU"/>
        </w:rPr>
      </w:pPr>
      <w:r>
        <w:rPr>
          <w:lang w:val="tt-RU"/>
        </w:rPr>
        <w:t>буйсынган дәүләт учреждениесен оештыручының башка функцияләрен һәм вәкаләтен башкара;</w:t>
      </w:r>
    </w:p>
    <w:p w:rsidR="00305DA2" w:rsidRPr="00305DA2" w:rsidRDefault="000D3807">
      <w:pPr>
        <w:pStyle w:val="ConsPlusNormal"/>
        <w:spacing w:before="220"/>
        <w:ind w:firstLine="540"/>
        <w:jc w:val="both"/>
        <w:rPr>
          <w:lang w:val="tt-RU"/>
        </w:rPr>
      </w:pPr>
      <w:r>
        <w:rPr>
          <w:lang w:val="tt-RU"/>
        </w:rPr>
        <w:t xml:space="preserve">буйсынган дәүләт учреждениеләре күрсәткән </w:t>
      </w:r>
      <w:r w:rsidR="00305DA2">
        <w:rPr>
          <w:lang w:val="tt-RU"/>
        </w:rPr>
        <w:t>дәүләт уңайлыкларын</w:t>
      </w:r>
      <w:r>
        <w:rPr>
          <w:lang w:val="tt-RU"/>
        </w:rPr>
        <w:t>ың сыйфат стандартларының проектларын эшләп чыгара;</w:t>
      </w:r>
    </w:p>
    <w:p w:rsidR="000D3807" w:rsidRPr="00BD1205" w:rsidRDefault="00BD1205">
      <w:pPr>
        <w:pStyle w:val="ConsPlusNormal"/>
        <w:spacing w:before="220"/>
        <w:ind w:firstLine="540"/>
        <w:jc w:val="both"/>
        <w:rPr>
          <w:lang w:val="tt-RU"/>
        </w:rPr>
      </w:pPr>
      <w:r>
        <w:rPr>
          <w:lang w:val="tt-RU"/>
        </w:rPr>
        <w:t>буйсынган дәүләт учреждениеләре күрсәтә торган дәүләт уңайлыклары Татарстан Республикасы дәүләт уңайлыклары</w:t>
      </w:r>
      <w:r w:rsidR="00B36551">
        <w:rPr>
          <w:lang w:val="tt-RU"/>
        </w:rPr>
        <w:t>ның сыйфат стандартлары</w:t>
      </w:r>
      <w:r>
        <w:rPr>
          <w:lang w:val="tt-RU"/>
        </w:rPr>
        <w:t xml:space="preserve"> сыйфатка туры килгәнне сынавын ел саен үткәрә</w:t>
      </w:r>
      <w:r w:rsidR="00B36551">
        <w:rPr>
          <w:lang w:val="tt-RU"/>
        </w:rPr>
        <w:t>;</w:t>
      </w:r>
    </w:p>
    <w:p w:rsidR="00B36551" w:rsidRPr="001D7C52" w:rsidRDefault="00B36551" w:rsidP="00B36551">
      <w:pPr>
        <w:pStyle w:val="ConsPlusNormal"/>
        <w:spacing w:before="220"/>
        <w:ind w:firstLine="540"/>
        <w:jc w:val="both"/>
        <w:rPr>
          <w:lang w:val="tt-RU"/>
        </w:rPr>
      </w:pPr>
      <w:r>
        <w:rPr>
          <w:lang w:val="tt-RU"/>
        </w:rPr>
        <w:t>буйсынган дәүләт учреждениеләренең эше дәүләт учреждениеләренең билгеләнгән сынау критерийларын</w:t>
      </w:r>
      <w:r w:rsidR="001D7C52">
        <w:rPr>
          <w:lang w:val="tt-RU"/>
        </w:rPr>
        <w:t>а туры килгәннең сынавын үткәрә.</w:t>
      </w:r>
    </w:p>
    <w:p w:rsidR="00625F22" w:rsidRDefault="00625F22">
      <w:pPr>
        <w:pStyle w:val="ConsPlusNormal"/>
        <w:jc w:val="both"/>
      </w:pPr>
      <w:r>
        <w:t xml:space="preserve">(п. 4.1.29 </w:t>
      </w:r>
      <w:r w:rsidR="001D7C52">
        <w:t>25.10.2011 N 887</w:t>
      </w:r>
      <w:r w:rsidR="001D7C52">
        <w:rPr>
          <w:lang w:val="tt-RU"/>
        </w:rPr>
        <w:t xml:space="preserve"> ТР МК Карары белән кертелгән</w:t>
      </w:r>
      <w:r>
        <w:t>)</w:t>
      </w:r>
    </w:p>
    <w:p w:rsidR="00625F22" w:rsidRDefault="00625F22">
      <w:pPr>
        <w:pStyle w:val="ConsPlusNormal"/>
        <w:jc w:val="both"/>
      </w:pPr>
    </w:p>
    <w:p w:rsidR="001D7C52" w:rsidRPr="001D7C52" w:rsidRDefault="001D7C52">
      <w:pPr>
        <w:pStyle w:val="ConsPlusNormal"/>
        <w:jc w:val="center"/>
        <w:outlineLvl w:val="1"/>
        <w:rPr>
          <w:lang w:val="tt-RU"/>
        </w:rPr>
      </w:pPr>
      <w:r>
        <w:rPr>
          <w:lang w:val="tt-RU"/>
        </w:rPr>
        <w:t>5. Министрлык җитәкчелеге</w:t>
      </w:r>
    </w:p>
    <w:p w:rsidR="00625F22" w:rsidRDefault="00625F22">
      <w:pPr>
        <w:pStyle w:val="ConsPlusNormal"/>
        <w:jc w:val="both"/>
      </w:pPr>
    </w:p>
    <w:p w:rsidR="001D7C52" w:rsidRPr="001D7C52" w:rsidRDefault="001D7C52">
      <w:pPr>
        <w:pStyle w:val="ConsPlusNormal"/>
        <w:ind w:firstLine="540"/>
        <w:jc w:val="both"/>
        <w:rPr>
          <w:lang w:val="tt-RU"/>
        </w:rPr>
      </w:pPr>
      <w:r>
        <w:rPr>
          <w:lang w:val="tt-RU"/>
        </w:rPr>
        <w:t>5.1. Министрлыкны башында Татарстан Республикасы Гражданнар оборонасы эшләре һәм гадәттән тыш хәлләр министры</w:t>
      </w:r>
      <w:r w:rsidR="005249D4">
        <w:rPr>
          <w:lang w:val="tt-RU"/>
        </w:rPr>
        <w:t xml:space="preserve"> тора, ул законнар белән билгеләнгән тәртиптә вазифасына билгеләнә һәм вазифасыннан </w:t>
      </w:r>
      <w:r w:rsidR="00FC506D">
        <w:rPr>
          <w:lang w:val="tt-RU"/>
        </w:rPr>
        <w:t>азат ителә</w:t>
      </w:r>
      <w:r w:rsidR="006A6087">
        <w:rPr>
          <w:lang w:val="tt-RU"/>
        </w:rPr>
        <w:t>.</w:t>
      </w:r>
    </w:p>
    <w:p w:rsidR="006A6087" w:rsidRPr="006A6087" w:rsidRDefault="006A6087" w:rsidP="006A6087">
      <w:pPr>
        <w:pStyle w:val="ConsPlusNormal"/>
        <w:spacing w:before="220"/>
        <w:ind w:firstLine="540"/>
        <w:jc w:val="both"/>
        <w:rPr>
          <w:lang w:val="tt-RU"/>
        </w:rPr>
      </w:pPr>
      <w:r>
        <w:rPr>
          <w:lang w:val="tt-RU"/>
        </w:rPr>
        <w:t xml:space="preserve">5.2. Татарстан Республикасы буенча Русия ГТХМ Баш идарәсе башлыгы вазифасы буенча </w:t>
      </w:r>
      <w:r w:rsidR="000727E3">
        <w:rPr>
          <w:lang w:val="tt-RU"/>
        </w:rPr>
        <w:t>Та</w:t>
      </w:r>
      <w:r>
        <w:rPr>
          <w:lang w:val="tt-RU"/>
        </w:rPr>
        <w:t>тарстан Республикасы Гражданнар оборонасы эшләре һәм гадәттән тыш хәлләр министры булып тора.</w:t>
      </w:r>
    </w:p>
    <w:p w:rsidR="006A6087" w:rsidRPr="006A6087" w:rsidRDefault="006A6087" w:rsidP="000727E3">
      <w:pPr>
        <w:pStyle w:val="ConsPlusNormal"/>
        <w:spacing w:before="220"/>
        <w:ind w:firstLine="540"/>
        <w:jc w:val="both"/>
        <w:rPr>
          <w:lang w:val="tt-RU"/>
        </w:rPr>
      </w:pPr>
      <w:r>
        <w:rPr>
          <w:lang w:val="tt-RU"/>
        </w:rPr>
        <w:t xml:space="preserve">5.3. </w:t>
      </w:r>
      <w:r w:rsidR="00263B45">
        <w:rPr>
          <w:lang w:val="tt-RU"/>
        </w:rPr>
        <w:t>Татарстан Республикасы буенча Русия ГТХМ Баш идарәсе башлыгы</w:t>
      </w:r>
      <w:r w:rsidR="000727E3">
        <w:rPr>
          <w:lang w:val="tt-RU"/>
        </w:rPr>
        <w:t xml:space="preserve"> — Татарстан Республикасы Гражданнар оборонасы эшләре һәм гадәттән тыш хәлләр министрына Татарстан Республикасы территориясендә гражданнар оборонасын җитәкләү буенча вәкаләтне</w:t>
      </w:r>
      <w:r w:rsidR="0039002E">
        <w:rPr>
          <w:lang w:val="tt-RU"/>
        </w:rPr>
        <w:t>, шулай да катастрофалар, бәла-казалар һәм эпидемияләр</w:t>
      </w:r>
      <w:r w:rsidR="002247F4">
        <w:rPr>
          <w:lang w:val="tt-RU"/>
        </w:rPr>
        <w:t xml:space="preserve"> белән көрәшү</w:t>
      </w:r>
      <w:r w:rsidR="0039002E">
        <w:rPr>
          <w:lang w:val="tt-RU"/>
        </w:rPr>
        <w:t>, аларның нәтиҗәләрен бетерү</w:t>
      </w:r>
      <w:r w:rsidR="002247F4">
        <w:rPr>
          <w:lang w:val="tt-RU"/>
        </w:rPr>
        <w:t xml:space="preserve"> һәм дәүләт хакимияте органнары, оешмалар һәм аларның вазифалы шәхесләрнең эшен </w:t>
      </w:r>
      <w:r w:rsidR="009C6DB9">
        <w:rPr>
          <w:lang w:val="tt-RU"/>
        </w:rPr>
        <w:t xml:space="preserve">билгеләнгән өлкәләрдә </w:t>
      </w:r>
      <w:r w:rsidR="002247F4">
        <w:rPr>
          <w:lang w:val="tt-RU"/>
        </w:rPr>
        <w:t>җайга салу буенча чаралар</w:t>
      </w:r>
      <w:r w:rsidR="009C6DB9">
        <w:rPr>
          <w:lang w:val="tt-RU"/>
        </w:rPr>
        <w:t>ны</w:t>
      </w:r>
      <w:r w:rsidR="000727E3">
        <w:rPr>
          <w:lang w:val="tt-RU"/>
        </w:rPr>
        <w:t xml:space="preserve"> башкаруында Татарстан Республикасы Премьер-министры</w:t>
      </w:r>
      <w:r w:rsidR="0039002E">
        <w:rPr>
          <w:lang w:val="tt-RU"/>
        </w:rPr>
        <w:t>на булышу буенча бурыч</w:t>
      </w:r>
      <w:r w:rsidR="000727E3">
        <w:rPr>
          <w:lang w:val="tt-RU"/>
        </w:rPr>
        <w:t xml:space="preserve"> йөкләнә</w:t>
      </w:r>
      <w:r w:rsidR="009C6DB9">
        <w:rPr>
          <w:lang w:val="tt-RU"/>
        </w:rPr>
        <w:t>.</w:t>
      </w:r>
    </w:p>
    <w:p w:rsidR="009C6DB9" w:rsidRPr="009C6DB9" w:rsidRDefault="009C6DB9">
      <w:pPr>
        <w:pStyle w:val="ConsPlusNormal"/>
        <w:spacing w:before="220"/>
        <w:ind w:firstLine="540"/>
        <w:jc w:val="both"/>
        <w:rPr>
          <w:lang w:val="tt-RU"/>
        </w:rPr>
      </w:pPr>
      <w:r>
        <w:rPr>
          <w:lang w:val="tt-RU"/>
        </w:rPr>
        <w:t>5.4. Татарстан Республикасы Гражданнар оборонасы эшләре һәм гадәттән тыш хәлләр министры:</w:t>
      </w:r>
    </w:p>
    <w:p w:rsidR="009C6DB9" w:rsidRPr="009C6DB9" w:rsidRDefault="009C6DB9">
      <w:pPr>
        <w:pStyle w:val="ConsPlusNormal"/>
        <w:spacing w:before="220"/>
        <w:ind w:firstLine="540"/>
        <w:jc w:val="both"/>
        <w:rPr>
          <w:lang w:val="tt-RU"/>
        </w:rPr>
      </w:pPr>
      <w:r>
        <w:rPr>
          <w:lang w:val="tt-RU"/>
        </w:rPr>
        <w:t>Министрлык эшен оештыра;</w:t>
      </w:r>
    </w:p>
    <w:p w:rsidR="006D5AC5" w:rsidRPr="00291FC1" w:rsidRDefault="00291FC1">
      <w:pPr>
        <w:pStyle w:val="ConsPlusNormal"/>
        <w:spacing w:before="220"/>
        <w:ind w:firstLine="540"/>
        <w:jc w:val="both"/>
        <w:rPr>
          <w:lang w:val="tt-RU"/>
        </w:rPr>
      </w:pPr>
      <w:r>
        <w:rPr>
          <w:lang w:val="tt-RU"/>
        </w:rPr>
        <w:t xml:space="preserve">башка дәүләт органнары, </w:t>
      </w:r>
      <w:r w:rsidR="001037B5">
        <w:rPr>
          <w:lang w:val="tt-RU"/>
        </w:rPr>
        <w:t>җирле үзидарә органнары, дәүләт һәм дәүләтнеке булмаган оешмалар, учреждениеләр, предприятиеләр</w:t>
      </w:r>
      <w:r w:rsidR="00A23446">
        <w:rPr>
          <w:lang w:val="tt-RU"/>
        </w:rPr>
        <w:t xml:space="preserve"> белән мөнәсәбәтләрдә</w:t>
      </w:r>
      <w:r w:rsidR="001037B5">
        <w:rPr>
          <w:lang w:val="tt-RU"/>
        </w:rPr>
        <w:t xml:space="preserve"> </w:t>
      </w:r>
      <w:r>
        <w:rPr>
          <w:lang w:val="tt-RU"/>
        </w:rPr>
        <w:t xml:space="preserve">Министрлыкны </w:t>
      </w:r>
      <w:r w:rsidR="00A23446">
        <w:rPr>
          <w:lang w:val="tt-RU"/>
        </w:rPr>
        <w:t>вәкил итә;</w:t>
      </w:r>
    </w:p>
    <w:p w:rsidR="00A23446" w:rsidRPr="00A23446" w:rsidRDefault="00A23446">
      <w:pPr>
        <w:pStyle w:val="ConsPlusNormal"/>
        <w:spacing w:before="220"/>
        <w:ind w:firstLine="540"/>
        <w:jc w:val="both"/>
        <w:rPr>
          <w:lang w:val="tt-RU"/>
        </w:rPr>
      </w:pPr>
      <w:r>
        <w:rPr>
          <w:lang w:val="tt-RU"/>
        </w:rPr>
        <w:t>үзенең урынбасарлары</w:t>
      </w:r>
      <w:r w:rsidR="00BC3482">
        <w:rPr>
          <w:lang w:val="tt-RU"/>
        </w:rPr>
        <w:t>на</w:t>
      </w:r>
      <w:r>
        <w:rPr>
          <w:lang w:val="tt-RU"/>
        </w:rPr>
        <w:t xml:space="preserve"> бурычларны </w:t>
      </w:r>
      <w:r w:rsidR="00BC3482">
        <w:rPr>
          <w:lang w:val="tt-RU"/>
        </w:rPr>
        <w:t>бүлә, шулай да Министрлыкның үзәк аппараты структура бүлекләре җи</w:t>
      </w:r>
      <w:r w:rsidR="007325A1">
        <w:rPr>
          <w:lang w:val="tt-RU"/>
        </w:rPr>
        <w:t>тәкчеләренең бурычларын билгели;</w:t>
      </w:r>
    </w:p>
    <w:p w:rsidR="007325A1" w:rsidRPr="007325A1" w:rsidRDefault="00D97620">
      <w:pPr>
        <w:pStyle w:val="ConsPlusNormal"/>
        <w:spacing w:before="220"/>
        <w:ind w:firstLine="540"/>
        <w:jc w:val="both"/>
        <w:rPr>
          <w:lang w:val="tt-RU"/>
        </w:rPr>
      </w:pPr>
      <w:r>
        <w:rPr>
          <w:lang w:val="tt-RU"/>
        </w:rPr>
        <w:t xml:space="preserve">Министрлык компетенциясендә булган функцияләр һәм вәкаләтне башкару, </w:t>
      </w:r>
      <w:r w:rsidR="005F10BD">
        <w:rPr>
          <w:lang w:val="tt-RU"/>
        </w:rPr>
        <w:t>аның</w:t>
      </w:r>
      <w:r w:rsidR="005E7B85">
        <w:rPr>
          <w:lang w:val="tt-RU"/>
        </w:rPr>
        <w:t xml:space="preserve"> хокук актларын кабул итүе һәм </w:t>
      </w:r>
      <w:r w:rsidR="005F10BD">
        <w:rPr>
          <w:lang w:val="tt-RU"/>
        </w:rPr>
        <w:t>оештыру-боеру гамәлләре</w:t>
      </w:r>
      <w:r w:rsidR="005E7B85">
        <w:rPr>
          <w:lang w:val="tt-RU"/>
        </w:rPr>
        <w:t xml:space="preserve"> законлы булу</w:t>
      </w:r>
      <w:r>
        <w:rPr>
          <w:lang w:val="tt-RU"/>
        </w:rPr>
        <w:t xml:space="preserve"> өчен</w:t>
      </w:r>
      <w:r w:rsidR="005364F4">
        <w:rPr>
          <w:lang w:val="tt-RU"/>
        </w:rPr>
        <w:t xml:space="preserve"> </w:t>
      </w:r>
      <w:r w:rsidR="007325A1">
        <w:rPr>
          <w:lang w:val="tt-RU"/>
        </w:rPr>
        <w:t>шәхси җаваплык</w:t>
      </w:r>
      <w:r w:rsidR="005364F4">
        <w:rPr>
          <w:lang w:val="tt-RU"/>
        </w:rPr>
        <w:t xml:space="preserve"> алып бара</w:t>
      </w:r>
      <w:r w:rsidR="005F10BD">
        <w:rPr>
          <w:lang w:val="tt-RU"/>
        </w:rPr>
        <w:t>;</w:t>
      </w:r>
    </w:p>
    <w:p w:rsidR="005F10BD" w:rsidRPr="005F10BD" w:rsidRDefault="005F10BD">
      <w:pPr>
        <w:pStyle w:val="ConsPlusNormal"/>
        <w:spacing w:before="220"/>
        <w:ind w:firstLine="540"/>
        <w:jc w:val="both"/>
        <w:rPr>
          <w:lang w:val="tt-RU"/>
        </w:rPr>
      </w:pPr>
      <w:r>
        <w:rPr>
          <w:lang w:val="tt-RU"/>
        </w:rPr>
        <w:t>Министрлык</w:t>
      </w:r>
      <w:r w:rsidR="00C66393">
        <w:rPr>
          <w:lang w:val="tt-RU"/>
        </w:rPr>
        <w:t>ның, аның структура бүлекләренең территориаль органнарының, шулай да аңа буйсынган органнар, бүлекләр, учреждениеләр һәм оешмаларның эшен оештыру сораулары буенча хокук актларын чыгара;</w:t>
      </w:r>
    </w:p>
    <w:p w:rsidR="00C66393" w:rsidRPr="00343DA2" w:rsidRDefault="00C66393" w:rsidP="00C66393">
      <w:pPr>
        <w:pStyle w:val="ConsPlusNormal"/>
        <w:spacing w:before="220"/>
        <w:ind w:firstLine="540"/>
        <w:jc w:val="both"/>
        <w:rPr>
          <w:lang w:val="tt-RU"/>
        </w:rPr>
      </w:pPr>
      <w:r>
        <w:rPr>
          <w:lang w:val="tt-RU"/>
        </w:rPr>
        <w:lastRenderedPageBreak/>
        <w:t xml:space="preserve">Министрлык структурасына керә торган </w:t>
      </w:r>
      <w:r w:rsidR="00E37CE3">
        <w:rPr>
          <w:lang w:val="tt-RU"/>
        </w:rPr>
        <w:t>бүлекләр, территориаль органнар турында кагыйдәнамәләрне, шулай да Министрлык кора торган оешмалар турында кагыйдәнамәләр</w:t>
      </w:r>
      <w:r w:rsidR="00343DA2">
        <w:rPr>
          <w:lang w:val="tt-RU"/>
        </w:rPr>
        <w:t>не</w:t>
      </w:r>
      <w:r w:rsidR="00E37CE3">
        <w:rPr>
          <w:lang w:val="tt-RU"/>
        </w:rPr>
        <w:t xml:space="preserve"> яисә башка норматив хокук актларын</w:t>
      </w:r>
      <w:r w:rsidR="00343DA2">
        <w:rPr>
          <w:lang w:val="tt-RU"/>
        </w:rPr>
        <w:t xml:space="preserve"> раслый;</w:t>
      </w:r>
    </w:p>
    <w:p w:rsidR="00343DA2" w:rsidRPr="00343DA2" w:rsidRDefault="00343DA2">
      <w:pPr>
        <w:pStyle w:val="ConsPlusNormal"/>
        <w:spacing w:before="220"/>
        <w:ind w:firstLine="540"/>
        <w:jc w:val="both"/>
        <w:rPr>
          <w:lang w:val="tt-RU"/>
        </w:rPr>
      </w:pPr>
      <w:r>
        <w:rPr>
          <w:lang w:val="tt-RU"/>
        </w:rPr>
        <w:t xml:space="preserve">Министрлыкта Татарстан Республикасы дәүләт гражданлык хезмәте вазифаларында булган дәүләт гражданлык хезмәткәрләрен вазифага билгели һәм </w:t>
      </w:r>
      <w:r w:rsidR="00FC506D">
        <w:rPr>
          <w:lang w:val="tt-RU"/>
        </w:rPr>
        <w:t>азат итә;</w:t>
      </w:r>
    </w:p>
    <w:p w:rsidR="00FC506D" w:rsidRPr="00FC506D" w:rsidRDefault="00FC506D">
      <w:pPr>
        <w:pStyle w:val="ConsPlusNormal"/>
        <w:spacing w:before="220"/>
        <w:ind w:firstLine="540"/>
        <w:jc w:val="both"/>
        <w:rPr>
          <w:lang w:val="tt-RU"/>
        </w:rPr>
      </w:pPr>
      <w:r>
        <w:rPr>
          <w:lang w:val="tt-RU"/>
        </w:rPr>
        <w:t xml:space="preserve">Министрлык структурасына керә торган территориаль органнарның, шулай да </w:t>
      </w:r>
      <w:r w:rsidR="00310359">
        <w:rPr>
          <w:lang w:val="tt-RU"/>
        </w:rPr>
        <w:t xml:space="preserve">аңа буйсынган дәүләт учреждениеләре һәм оешмалары җитәкчеләренең актларын федераль законнарга һәм Татарстан Республикасы законнарына, шулай да Министрлыкның норматив хокук актларына </w:t>
      </w:r>
      <w:r w:rsidR="008B101E">
        <w:rPr>
          <w:lang w:val="tt-RU"/>
        </w:rPr>
        <w:t>каршылык булган очракта</w:t>
      </w:r>
      <w:r w:rsidR="00310359">
        <w:rPr>
          <w:lang w:val="tt-RU"/>
        </w:rPr>
        <w:t xml:space="preserve"> кире кагарга</w:t>
      </w:r>
      <w:r>
        <w:rPr>
          <w:lang w:val="tt-RU"/>
        </w:rPr>
        <w:t xml:space="preserve"> хаклы</w:t>
      </w:r>
      <w:r w:rsidR="008B101E">
        <w:rPr>
          <w:lang w:val="tt-RU"/>
        </w:rPr>
        <w:t>;</w:t>
      </w:r>
    </w:p>
    <w:p w:rsidR="008B101E" w:rsidRPr="008B101E" w:rsidRDefault="008B101E">
      <w:pPr>
        <w:pStyle w:val="ConsPlusNormal"/>
        <w:spacing w:before="220"/>
        <w:ind w:firstLine="540"/>
        <w:jc w:val="both"/>
        <w:rPr>
          <w:lang w:val="tt-RU"/>
        </w:rPr>
      </w:pPr>
      <w:r>
        <w:rPr>
          <w:lang w:val="tt-RU"/>
        </w:rPr>
        <w:t>билгеләнгән тәртиптә Татарстан Республикасы Министрлар Кабинетына</w:t>
      </w:r>
      <w:r w:rsidR="00C7328B">
        <w:rPr>
          <w:lang w:val="tt-RU"/>
        </w:rPr>
        <w:t xml:space="preserve"> гражданнар оборонасы, янгын иминлеге, халыкны һәм территорияләрне гадәттән тыш хәлләрдән саклау сораулары буенча Татарстан Республикасы</w:t>
      </w:r>
      <w:r>
        <w:rPr>
          <w:lang w:val="tt-RU"/>
        </w:rPr>
        <w:t xml:space="preserve"> закон</w:t>
      </w:r>
      <w:r w:rsidR="00C7328B">
        <w:rPr>
          <w:lang w:val="tt-RU"/>
        </w:rPr>
        <w:t xml:space="preserve"> чыгаручы</w:t>
      </w:r>
      <w:r>
        <w:rPr>
          <w:lang w:val="tt-RU"/>
        </w:rPr>
        <w:t xml:space="preserve"> һәм</w:t>
      </w:r>
      <w:r w:rsidR="00C7328B">
        <w:rPr>
          <w:lang w:val="tt-RU"/>
        </w:rPr>
        <w:t xml:space="preserve"> башка</w:t>
      </w:r>
      <w:r>
        <w:rPr>
          <w:lang w:val="tt-RU"/>
        </w:rPr>
        <w:t xml:space="preserve"> норматив хокук актларын</w:t>
      </w:r>
      <w:r w:rsidR="00C7328B">
        <w:rPr>
          <w:lang w:val="tt-RU"/>
        </w:rPr>
        <w:t>, шулай да Министрлык эшен оештыру соораулары буенча тәкъдимнәрне</w:t>
      </w:r>
      <w:r>
        <w:rPr>
          <w:lang w:val="tt-RU"/>
        </w:rPr>
        <w:t xml:space="preserve"> тапшыра</w:t>
      </w:r>
      <w:r w:rsidR="003D4E6C">
        <w:rPr>
          <w:lang w:val="tt-RU"/>
        </w:rPr>
        <w:t>;</w:t>
      </w:r>
    </w:p>
    <w:p w:rsidR="003D4E6C" w:rsidRPr="003D4E6C" w:rsidRDefault="008A7300">
      <w:pPr>
        <w:pStyle w:val="ConsPlusNormal"/>
        <w:spacing w:before="220"/>
        <w:ind w:firstLine="540"/>
        <w:jc w:val="both"/>
        <w:rPr>
          <w:lang w:val="tt-RU"/>
        </w:rPr>
      </w:pPr>
      <w:r>
        <w:rPr>
          <w:lang w:val="tt-RU"/>
        </w:rPr>
        <w:t xml:space="preserve">Русия Федерациясе </w:t>
      </w:r>
      <w:r w:rsidR="003D4E6C">
        <w:rPr>
          <w:lang w:val="tt-RU"/>
        </w:rPr>
        <w:t>хезмәт законнарына туры китереп</w:t>
      </w:r>
      <w:r>
        <w:rPr>
          <w:lang w:val="tt-RU"/>
        </w:rPr>
        <w:t xml:space="preserve"> эшчеләрне</w:t>
      </w:r>
      <w:r w:rsidR="003D4E6C">
        <w:rPr>
          <w:lang w:val="tt-RU"/>
        </w:rPr>
        <w:t xml:space="preserve"> эшкә кабул итү</w:t>
      </w:r>
      <w:r>
        <w:rPr>
          <w:lang w:val="tt-RU"/>
        </w:rPr>
        <w:t>ен</w:t>
      </w:r>
      <w:r w:rsidR="003D4E6C">
        <w:rPr>
          <w:lang w:val="tt-RU"/>
        </w:rPr>
        <w:t>, күчерү</w:t>
      </w:r>
      <w:r>
        <w:rPr>
          <w:lang w:val="tt-RU"/>
        </w:rPr>
        <w:t>ен</w:t>
      </w:r>
      <w:r w:rsidR="003D4E6C">
        <w:rPr>
          <w:lang w:val="tt-RU"/>
        </w:rPr>
        <w:t>,</w:t>
      </w:r>
      <w:r>
        <w:rPr>
          <w:lang w:val="tt-RU"/>
        </w:rPr>
        <w:t xml:space="preserve"> чыгаруын</w:t>
      </w:r>
      <w:r w:rsidR="003D4E6C">
        <w:rPr>
          <w:lang w:val="tt-RU"/>
        </w:rPr>
        <w:t xml:space="preserve"> башкара</w:t>
      </w:r>
      <w:r>
        <w:rPr>
          <w:lang w:val="tt-RU"/>
        </w:rPr>
        <w:t xml:space="preserve">, аларны билгеләнгән тәртиптә хезмәт командировкаларына җибәрә, үзенең компетенциясе чикләрендә аларның хакыйкый </w:t>
      </w:r>
      <w:r w:rsidR="00286F11">
        <w:rPr>
          <w:lang w:val="tt-RU"/>
        </w:rPr>
        <w:t>һәм социаль яклау сораул</w:t>
      </w:r>
      <w:r w:rsidR="008B4F61">
        <w:rPr>
          <w:lang w:val="tt-RU"/>
        </w:rPr>
        <w:t xml:space="preserve">арын чишә, билгеләнгән тәртиптә өстен чыккан </w:t>
      </w:r>
      <w:r w:rsidR="00C53360">
        <w:rPr>
          <w:lang w:val="tt-RU"/>
        </w:rPr>
        <w:t>эшчеләргә дәүләт бүләкләрен бирү</w:t>
      </w:r>
      <w:r w:rsidR="00527626">
        <w:rPr>
          <w:lang w:val="tt-RU"/>
        </w:rPr>
        <w:t>, шулай да башка дәртләндерү төрләре белән бүләкләү турында тәкъдимнәрне тапшыра;</w:t>
      </w:r>
    </w:p>
    <w:p w:rsidR="00527626" w:rsidRPr="00527626" w:rsidRDefault="00527626">
      <w:pPr>
        <w:pStyle w:val="ConsPlusNormal"/>
        <w:spacing w:before="220"/>
        <w:ind w:firstLine="540"/>
        <w:jc w:val="both"/>
        <w:rPr>
          <w:lang w:val="tt-RU"/>
        </w:rPr>
      </w:pPr>
      <w:r>
        <w:rPr>
          <w:lang w:val="tt-RU"/>
        </w:rPr>
        <w:t xml:space="preserve">абзац юк ителгән. </w:t>
      </w:r>
      <w:r w:rsidR="00932897">
        <w:rPr>
          <w:lang w:val="tt-RU"/>
        </w:rPr>
        <w:t xml:space="preserve">- </w:t>
      </w:r>
      <w:r>
        <w:t>25.10.2011 N 887</w:t>
      </w:r>
      <w:r>
        <w:rPr>
          <w:lang w:val="tt-RU"/>
        </w:rPr>
        <w:t xml:space="preserve"> ТР МК Карары;</w:t>
      </w:r>
    </w:p>
    <w:p w:rsidR="00527626" w:rsidRPr="0078244D" w:rsidRDefault="0078244D">
      <w:pPr>
        <w:pStyle w:val="ConsPlusNormal"/>
        <w:spacing w:before="220"/>
        <w:ind w:firstLine="540"/>
        <w:jc w:val="both"/>
        <w:rPr>
          <w:lang w:val="tt-RU"/>
        </w:rPr>
      </w:pPr>
      <w:r>
        <w:rPr>
          <w:lang w:val="tt-RU"/>
        </w:rPr>
        <w:t xml:space="preserve">билгеләнгән тәртиптә </w:t>
      </w:r>
      <w:r w:rsidR="00932897">
        <w:rPr>
          <w:lang w:val="tt-RU"/>
        </w:rPr>
        <w:t xml:space="preserve">Министрлыкта </w:t>
      </w:r>
      <w:r>
        <w:rPr>
          <w:lang w:val="tt-RU"/>
        </w:rPr>
        <w:t xml:space="preserve">өстен чыккан </w:t>
      </w:r>
      <w:r w:rsidR="005F1477">
        <w:rPr>
          <w:lang w:val="tt-RU"/>
        </w:rPr>
        <w:t>эшчеләрне</w:t>
      </w:r>
      <w:r w:rsidR="00F01304">
        <w:rPr>
          <w:lang w:val="tt-RU"/>
        </w:rPr>
        <w:t>,</w:t>
      </w:r>
      <w:r w:rsidR="00B931D7">
        <w:rPr>
          <w:lang w:val="tt-RU"/>
        </w:rPr>
        <w:t xml:space="preserve"> Татарстан Республикасы дәүләт гражданлык хезмәт вазифаларында булган</w:t>
      </w:r>
      <w:r w:rsidR="00F01304">
        <w:rPr>
          <w:lang w:val="tt-RU"/>
        </w:rPr>
        <w:t xml:space="preserve"> дәүләт гражданлык хезмәткәрләрен</w:t>
      </w:r>
      <w:r w:rsidR="00B931D7">
        <w:rPr>
          <w:lang w:val="tt-RU"/>
        </w:rPr>
        <w:t xml:space="preserve"> дәүләт бүләкләре, шулай да башка </w:t>
      </w:r>
      <w:r w:rsidR="00932897">
        <w:rPr>
          <w:lang w:val="tt-RU"/>
        </w:rPr>
        <w:t xml:space="preserve">дәртләндерү төрләре белән </w:t>
      </w:r>
      <w:r w:rsidR="005F1477">
        <w:rPr>
          <w:lang w:val="tt-RU"/>
        </w:rPr>
        <w:t>бүләкләү турында</w:t>
      </w:r>
      <w:r w:rsidR="00932897">
        <w:rPr>
          <w:lang w:val="tt-RU"/>
        </w:rPr>
        <w:t xml:space="preserve"> тәкъдимнәрне</w:t>
      </w:r>
      <w:r w:rsidR="005F1477">
        <w:rPr>
          <w:lang w:val="tt-RU"/>
        </w:rPr>
        <w:t xml:space="preserve"> </w:t>
      </w:r>
      <w:r>
        <w:rPr>
          <w:lang w:val="tt-RU"/>
        </w:rPr>
        <w:t>тапшыра</w:t>
      </w:r>
      <w:r w:rsidR="00932897">
        <w:rPr>
          <w:lang w:val="tt-RU"/>
        </w:rPr>
        <w:t>;</w:t>
      </w:r>
    </w:p>
    <w:p w:rsidR="00625F22" w:rsidRDefault="00625F22">
      <w:pPr>
        <w:pStyle w:val="ConsPlusNormal"/>
        <w:jc w:val="both"/>
      </w:pPr>
      <w:r>
        <w:t>(</w:t>
      </w:r>
      <w:r w:rsidR="00932897">
        <w:t>25.10.2011 N 887</w:t>
      </w:r>
      <w:r w:rsidR="00932897">
        <w:rPr>
          <w:lang w:val="tt-RU"/>
        </w:rPr>
        <w:t xml:space="preserve"> ТР МК Карары</w:t>
      </w:r>
      <w:r w:rsidR="00932897">
        <w:t xml:space="preserve"> </w:t>
      </w:r>
      <w:r>
        <w:t>ред.)</w:t>
      </w:r>
    </w:p>
    <w:p w:rsidR="00932897" w:rsidRPr="00932897" w:rsidRDefault="00932897" w:rsidP="008C388D">
      <w:pPr>
        <w:pStyle w:val="ConsPlusNormal"/>
        <w:spacing w:before="220"/>
        <w:ind w:firstLine="540"/>
        <w:jc w:val="both"/>
        <w:rPr>
          <w:lang w:val="tt-RU"/>
        </w:rPr>
      </w:pPr>
      <w:r>
        <w:rPr>
          <w:lang w:val="tt-RU"/>
        </w:rPr>
        <w:t>үзенең компетенциясе чикләрендә Министрлыкта эшчеләрне</w:t>
      </w:r>
      <w:r w:rsidR="005C64C5">
        <w:rPr>
          <w:lang w:val="tt-RU"/>
        </w:rPr>
        <w:t>ң</w:t>
      </w:r>
      <w:r>
        <w:rPr>
          <w:lang w:val="tt-RU"/>
        </w:rPr>
        <w:t xml:space="preserve">, </w:t>
      </w:r>
      <w:r w:rsidR="008C388D">
        <w:rPr>
          <w:lang w:val="tt-RU"/>
        </w:rPr>
        <w:t>Татарстан Республикасы дәүләт гражданлык хезмәт вазифаларында булган дәүләт гражданлык хезмәткәрләренең хакыйкый һәм социаль яклау сорауларын чишә;</w:t>
      </w:r>
    </w:p>
    <w:p w:rsidR="00625F22" w:rsidRDefault="00625F22">
      <w:pPr>
        <w:pStyle w:val="ConsPlusNormal"/>
        <w:jc w:val="both"/>
      </w:pPr>
      <w:r>
        <w:t>(</w:t>
      </w:r>
      <w:r w:rsidR="008C388D">
        <w:t>25.10.2011 N 887</w:t>
      </w:r>
      <w:r w:rsidR="008C388D">
        <w:rPr>
          <w:lang w:val="tt-RU"/>
        </w:rPr>
        <w:t xml:space="preserve"> ТР МК Карары</w:t>
      </w:r>
      <w:r w:rsidR="008C388D">
        <w:t xml:space="preserve"> ред.)</w:t>
      </w:r>
    </w:p>
    <w:p w:rsidR="008C388D" w:rsidRDefault="008C388D" w:rsidP="00087428">
      <w:pPr>
        <w:pStyle w:val="ConsPlusNormal"/>
        <w:spacing w:before="220"/>
        <w:ind w:firstLine="540"/>
        <w:jc w:val="both"/>
      </w:pPr>
      <w:r>
        <w:rPr>
          <w:lang w:val="tt-RU"/>
        </w:rPr>
        <w:t>Татарстан Республикасы буенча Русия ГТХМ Баш идарәсе</w:t>
      </w:r>
      <w:r w:rsidR="00087428">
        <w:rPr>
          <w:lang w:val="tt-RU"/>
        </w:rPr>
        <w:t xml:space="preserve">, башкарма хакимиятенең башка федераль органнары, Татарстан Республикасы дәүләт хакимиятенең органнары, Татарстан Республикасының җирле үзидарә органнары һәм оешмалар белән Министрлык компетенциясенә </w:t>
      </w:r>
      <w:r w:rsidR="00DB42E7">
        <w:rPr>
          <w:lang w:val="tt-RU"/>
        </w:rPr>
        <w:t>кагылган сораулар буенча үзара эшләвен оештыра;</w:t>
      </w:r>
    </w:p>
    <w:p w:rsidR="00DB42E7" w:rsidRPr="00DB42E7" w:rsidRDefault="00DB42E7">
      <w:pPr>
        <w:pStyle w:val="ConsPlusNormal"/>
        <w:spacing w:before="220"/>
        <w:ind w:firstLine="540"/>
        <w:jc w:val="both"/>
        <w:rPr>
          <w:lang w:val="tt-RU"/>
        </w:rPr>
      </w:pPr>
      <w:r>
        <w:rPr>
          <w:lang w:val="tt-RU"/>
        </w:rPr>
        <w:t>билгеләнгән тәртиптә</w:t>
      </w:r>
      <w:r w:rsidR="00494013">
        <w:rPr>
          <w:lang w:val="tt-RU"/>
        </w:rPr>
        <w:t xml:space="preserve"> Татарстан Республикасы башкарма хакимияте органнарының, Татарстан Республикасы җирле үзидарә органнарының һәм оешмаларның җитәкчеләренә</w:t>
      </w:r>
      <w:r>
        <w:rPr>
          <w:lang w:val="tt-RU"/>
        </w:rPr>
        <w:t xml:space="preserve"> </w:t>
      </w:r>
      <w:r w:rsidR="00494013">
        <w:rPr>
          <w:lang w:val="tt-RU"/>
        </w:rPr>
        <w:t xml:space="preserve">гражданнар оборонасы хәленең тикшерү, гадәттән тыш хәлләрне кисәтү һәм </w:t>
      </w:r>
      <w:r w:rsidR="00474737">
        <w:rPr>
          <w:lang w:val="tt-RU"/>
        </w:rPr>
        <w:t>бетерү,</w:t>
      </w:r>
      <w:r w:rsidR="00474737" w:rsidRPr="00474737">
        <w:rPr>
          <w:lang w:val="tt-RU"/>
        </w:rPr>
        <w:t xml:space="preserve"> </w:t>
      </w:r>
      <w:r w:rsidR="00474737">
        <w:rPr>
          <w:lang w:val="tt-RU"/>
        </w:rPr>
        <w:t>янгын иминлеге буенча чараларны башкару</w:t>
      </w:r>
      <w:r w:rsidR="00494013">
        <w:rPr>
          <w:lang w:val="tt-RU"/>
        </w:rPr>
        <w:t xml:space="preserve"> нәтиҗәләре буенча табылган кимчелекләрне бетерү турында тәкъдимнәрне </w:t>
      </w:r>
      <w:r>
        <w:rPr>
          <w:lang w:val="tt-RU"/>
        </w:rPr>
        <w:t>җибәрә</w:t>
      </w:r>
      <w:r w:rsidR="00474737">
        <w:rPr>
          <w:lang w:val="tt-RU"/>
        </w:rPr>
        <w:t>;</w:t>
      </w:r>
    </w:p>
    <w:p w:rsidR="00474737" w:rsidRPr="00474737" w:rsidRDefault="00474737" w:rsidP="00474737">
      <w:pPr>
        <w:pStyle w:val="ConsPlusNormal"/>
        <w:spacing w:before="220"/>
        <w:ind w:firstLine="540"/>
        <w:jc w:val="both"/>
        <w:rPr>
          <w:lang w:val="tt-RU"/>
        </w:rPr>
      </w:pPr>
      <w:r>
        <w:rPr>
          <w:lang w:val="tt-RU"/>
        </w:rPr>
        <w:t>бирелгән финанс чараларын һәм матди ресурсларны билгеләнгән тәртиптә бүлә;</w:t>
      </w:r>
    </w:p>
    <w:p w:rsidR="00474737" w:rsidRPr="004F3E94" w:rsidRDefault="004F3E94">
      <w:pPr>
        <w:pStyle w:val="ConsPlusNormal"/>
        <w:spacing w:before="220"/>
        <w:ind w:firstLine="540"/>
        <w:jc w:val="both"/>
        <w:rPr>
          <w:lang w:val="tt-RU"/>
        </w:rPr>
      </w:pPr>
      <w:r>
        <w:rPr>
          <w:lang w:val="tt-RU"/>
        </w:rPr>
        <w:t>үзенең компетенциясе чикләрендә дәүләти яисә закон белән саклана торган башка сергә ия булган белешмәләр саклауны оештыру өчен җаваплык алып бара;</w:t>
      </w:r>
    </w:p>
    <w:p w:rsidR="004F3E94" w:rsidRPr="006A34BA" w:rsidRDefault="006A34BA">
      <w:pPr>
        <w:pStyle w:val="ConsPlusNormal"/>
        <w:spacing w:before="220"/>
        <w:ind w:firstLine="540"/>
        <w:jc w:val="both"/>
        <w:rPr>
          <w:lang w:val="tt-RU"/>
        </w:rPr>
      </w:pPr>
      <w:r>
        <w:rPr>
          <w:lang w:val="tt-RU"/>
        </w:rPr>
        <w:t xml:space="preserve">аңа тапшырылган хаклар чикләрендә бүләкләүләр һәм </w:t>
      </w:r>
      <w:r w:rsidR="006720A6">
        <w:rPr>
          <w:lang w:val="tt-RU"/>
        </w:rPr>
        <w:t>дисциплинар җәза</w:t>
      </w:r>
      <w:r w:rsidR="00C7640D">
        <w:rPr>
          <w:lang w:val="tt-RU"/>
        </w:rPr>
        <w:t>лар</w:t>
      </w:r>
      <w:r w:rsidR="006720A6">
        <w:rPr>
          <w:lang w:val="tt-RU"/>
        </w:rPr>
        <w:t xml:space="preserve"> ясый;</w:t>
      </w:r>
    </w:p>
    <w:p w:rsidR="006720A6" w:rsidRPr="006720A6" w:rsidRDefault="006720A6">
      <w:pPr>
        <w:pStyle w:val="ConsPlusNormal"/>
        <w:spacing w:before="220"/>
        <w:ind w:firstLine="540"/>
        <w:jc w:val="both"/>
        <w:rPr>
          <w:lang w:val="tt-RU"/>
        </w:rPr>
      </w:pPr>
      <w:r>
        <w:rPr>
          <w:lang w:val="tt-RU"/>
        </w:rPr>
        <w:t>боерык белән расланган нәтиҗәлек күрсәткечләре исемлеге нигезендә Министрлыкның структура бүлекләре һәм эшчеләре эшенең нәтиҗәлелеген сынавын башкара;</w:t>
      </w:r>
    </w:p>
    <w:p w:rsidR="00625F22" w:rsidRDefault="00625F22">
      <w:pPr>
        <w:pStyle w:val="ConsPlusNormal"/>
        <w:jc w:val="both"/>
      </w:pPr>
      <w:r>
        <w:lastRenderedPageBreak/>
        <w:t xml:space="preserve">(абзац </w:t>
      </w:r>
      <w:r w:rsidR="006720A6">
        <w:t>27.07.2016 N 517</w:t>
      </w:r>
      <w:r w:rsidR="006720A6">
        <w:rPr>
          <w:lang w:val="tt-RU"/>
        </w:rPr>
        <w:t xml:space="preserve"> ТР МК Карары белән кертелгән</w:t>
      </w:r>
      <w:r>
        <w:t>)</w:t>
      </w:r>
    </w:p>
    <w:p w:rsidR="006720A6" w:rsidRPr="003315F7" w:rsidRDefault="003315F7">
      <w:pPr>
        <w:pStyle w:val="ConsPlusNormal"/>
        <w:spacing w:before="220"/>
        <w:ind w:firstLine="540"/>
        <w:jc w:val="both"/>
        <w:rPr>
          <w:lang w:val="tt-RU"/>
        </w:rPr>
      </w:pPr>
      <w:r>
        <w:rPr>
          <w:lang w:val="tt-RU"/>
        </w:rPr>
        <w:t>идарә бүлекләрен оештыра, аларны бүләкләү турында карар кабул итә һәм табигый һәм техноген үзенчәлектәге гадәттән тыш хәлләрдән халыкны һәм территорияләрне саклау</w:t>
      </w:r>
      <w:r w:rsidR="00ED5187">
        <w:rPr>
          <w:lang w:val="tt-RU"/>
        </w:rPr>
        <w:t>ны</w:t>
      </w:r>
      <w:r w:rsidR="00BB3CC5">
        <w:rPr>
          <w:lang w:val="tt-RU"/>
        </w:rPr>
        <w:t>, янгын иминлеген, су объектларында кешеләрнең иминлеген</w:t>
      </w:r>
      <w:r w:rsidR="00BB3CC5" w:rsidRPr="00BB3CC5">
        <w:rPr>
          <w:lang w:val="tt-RU"/>
        </w:rPr>
        <w:t xml:space="preserve"> </w:t>
      </w:r>
      <w:r w:rsidR="00BB3CC5">
        <w:rPr>
          <w:lang w:val="tt-RU"/>
        </w:rPr>
        <w:t>тәэмин итүгә, шулай да гражданнар оборонасы мәсьәләләрен чишүгә</w:t>
      </w:r>
      <w:r w:rsidR="00ED5187">
        <w:rPr>
          <w:lang w:val="tt-RU"/>
        </w:rPr>
        <w:t xml:space="preserve"> салым ясаган</w:t>
      </w:r>
      <w:r>
        <w:rPr>
          <w:lang w:val="tt-RU"/>
        </w:rPr>
        <w:t xml:space="preserve"> гражданнарның</w:t>
      </w:r>
      <w:r w:rsidR="00ED5187">
        <w:rPr>
          <w:lang w:val="tt-RU"/>
        </w:rPr>
        <w:t xml:space="preserve"> башка дәртләндерү төрләрен ясый</w:t>
      </w:r>
      <w:r w:rsidR="00BB3CC5">
        <w:rPr>
          <w:lang w:val="tt-RU"/>
        </w:rPr>
        <w:t>.</w:t>
      </w:r>
    </w:p>
    <w:p w:rsidR="00625F22" w:rsidRDefault="00625F22">
      <w:pPr>
        <w:pStyle w:val="ConsPlusNormal"/>
        <w:jc w:val="both"/>
      </w:pPr>
      <w:r>
        <w:t xml:space="preserve">(абзац </w:t>
      </w:r>
      <w:r w:rsidR="00BB3CC5">
        <w:t>27.07.2016 N 517</w:t>
      </w:r>
      <w:r w:rsidR="00BB3CC5">
        <w:rPr>
          <w:lang w:val="tt-RU"/>
        </w:rPr>
        <w:t xml:space="preserve"> ТР МК Карары белән кертелгән</w:t>
      </w:r>
      <w:r>
        <w:t>)</w:t>
      </w:r>
    </w:p>
    <w:p w:rsidR="00BB3CC5" w:rsidRPr="00BB3CC5" w:rsidRDefault="00BB3CC5">
      <w:pPr>
        <w:pStyle w:val="ConsPlusNormal"/>
        <w:spacing w:before="220"/>
        <w:ind w:firstLine="540"/>
        <w:jc w:val="both"/>
        <w:rPr>
          <w:lang w:val="tt-RU"/>
        </w:rPr>
      </w:pPr>
      <w:r>
        <w:rPr>
          <w:lang w:val="tt-RU"/>
        </w:rPr>
        <w:t>5.5. Татарстан Республикасы буенча Русия ГТХМ Баш идарәсе</w:t>
      </w:r>
      <w:r w:rsidR="00700753">
        <w:rPr>
          <w:lang w:val="tt-RU"/>
        </w:rPr>
        <w:t xml:space="preserve"> башлыгы</w:t>
      </w:r>
      <w:r>
        <w:rPr>
          <w:lang w:val="tt-RU"/>
        </w:rPr>
        <w:t xml:space="preserve"> — Татарстан Республикасы Гражданнар оборонасы эшләре һәм гадәттән тыш хәлләр министры</w:t>
      </w:r>
      <w:r w:rsidR="00700753">
        <w:rPr>
          <w:lang w:val="tt-RU"/>
        </w:rPr>
        <w:t xml:space="preserve">ның карарлары, кагыйдә буларак, боерыклар һәм </w:t>
      </w:r>
      <w:r w:rsidR="00673C7F">
        <w:rPr>
          <w:lang w:val="tt-RU"/>
        </w:rPr>
        <w:t>әмерләр</w:t>
      </w:r>
      <w:r w:rsidR="00D55575">
        <w:rPr>
          <w:lang w:val="tt-RU"/>
        </w:rPr>
        <w:t xml:space="preserve"> </w:t>
      </w:r>
      <w:r w:rsidR="00673C7F">
        <w:rPr>
          <w:lang w:val="tt-RU"/>
        </w:rPr>
        <w:t>белән рәсмиләштерелә.</w:t>
      </w:r>
    </w:p>
    <w:p w:rsidR="00673C7F" w:rsidRPr="00673C7F" w:rsidRDefault="00673C7F">
      <w:pPr>
        <w:pStyle w:val="ConsPlusNormal"/>
        <w:spacing w:before="220"/>
        <w:ind w:firstLine="540"/>
        <w:jc w:val="both"/>
        <w:rPr>
          <w:lang w:val="tt-RU"/>
        </w:rPr>
      </w:pPr>
      <w:r>
        <w:rPr>
          <w:lang w:val="tt-RU"/>
        </w:rPr>
        <w:t xml:space="preserve">5.6. Министрлык компетенциясенә кагылган сораулар турында фикер алышу өчен Татарстан Республикасы буенча Русия ГТХМ Баш идарәсе башлыгы — Татарстан Республикасы Гражданнар оборонасы эшләре һәм гадәттән тыш хәлләр министры карамагында </w:t>
      </w:r>
      <w:r w:rsidR="00961DDA">
        <w:rPr>
          <w:lang w:val="tt-RU"/>
        </w:rPr>
        <w:t>советлар, эш төркемнәре һәм башка коллегия органнары барлыкка килә ала.</w:t>
      </w:r>
    </w:p>
    <w:p w:rsidR="00961DDA" w:rsidRPr="00084269" w:rsidRDefault="00961DDA">
      <w:pPr>
        <w:pStyle w:val="ConsPlusNormal"/>
        <w:spacing w:before="220"/>
        <w:ind w:firstLine="540"/>
        <w:jc w:val="both"/>
        <w:rPr>
          <w:lang w:val="tt-RU"/>
        </w:rPr>
      </w:pPr>
      <w:r>
        <w:rPr>
          <w:lang w:val="tt-RU"/>
        </w:rPr>
        <w:t xml:space="preserve">5.7. Министрлыкта </w:t>
      </w:r>
      <w:r w:rsidR="0062614F">
        <w:rPr>
          <w:lang w:val="tt-RU"/>
        </w:rPr>
        <w:t>коллегия барлыкка килә, аның төп бурычы гражданнар оборонасы, янгыннар сүндерүне оештыру</w:t>
      </w:r>
      <w:r w:rsidR="004A4C96">
        <w:rPr>
          <w:lang w:val="tt-RU"/>
        </w:rPr>
        <w:t xml:space="preserve"> </w:t>
      </w:r>
      <w:r w:rsidR="00084269">
        <w:rPr>
          <w:lang w:val="tt-RU"/>
        </w:rPr>
        <w:t>һәм муниципальара һәм региональ үзенчәлектәге гадәттән тыш хәлләрне, бәла-казаларны кисәтү һәм аларның нәтиҗәләрен бетерү өлкәсендә дәүләт</w:t>
      </w:r>
      <w:r w:rsidR="00F73EA5">
        <w:rPr>
          <w:lang w:val="tt-RU"/>
        </w:rPr>
        <w:t>и</w:t>
      </w:r>
      <w:r w:rsidR="00084269">
        <w:rPr>
          <w:lang w:val="tt-RU"/>
        </w:rPr>
        <w:t xml:space="preserve"> идарә итү функциясен башкару белән бәйле сораулар буенча </w:t>
      </w:r>
      <w:r w:rsidR="00B516A1">
        <w:rPr>
          <w:lang w:val="tt-RU"/>
        </w:rPr>
        <w:t>карарлар эшләп чыгару булып тора.</w:t>
      </w:r>
    </w:p>
    <w:p w:rsidR="00B516A1" w:rsidRPr="006D0C6B" w:rsidRDefault="006D0C6B">
      <w:pPr>
        <w:pStyle w:val="ConsPlusNormal"/>
        <w:spacing w:before="220"/>
        <w:ind w:firstLine="540"/>
        <w:jc w:val="both"/>
        <w:rPr>
          <w:lang w:val="tt-RU"/>
        </w:rPr>
      </w:pPr>
      <w:r>
        <w:rPr>
          <w:lang w:val="tt-RU"/>
        </w:rPr>
        <w:t>Коллегия составы Татарстан Республикасы Министрлар Кабинеты белән раслана.</w:t>
      </w:r>
    </w:p>
    <w:p w:rsidR="006D0C6B" w:rsidRPr="006D0C6B" w:rsidRDefault="006D0C6B">
      <w:pPr>
        <w:pStyle w:val="ConsPlusNormal"/>
        <w:spacing w:before="220"/>
        <w:ind w:firstLine="540"/>
        <w:jc w:val="both"/>
        <w:rPr>
          <w:lang w:val="tt-RU"/>
        </w:rPr>
      </w:pPr>
      <w:r>
        <w:rPr>
          <w:lang w:val="tt-RU"/>
        </w:rPr>
        <w:t>Татарстан Республикасы буенча Русия ГТХМ Баш идарәсе башлыгы — Татарстан Республикасы Гражданнар оборонасы эшләре һәм гадәттән тыш хәлләр министры</w:t>
      </w:r>
      <w:r>
        <w:rPr>
          <w:lang w:val="tt-RU"/>
        </w:rPr>
        <w:t xml:space="preserve"> коллегия рәисе булып тора.</w:t>
      </w:r>
    </w:p>
    <w:p w:rsidR="006D0C6B" w:rsidRPr="00DF1CBA" w:rsidRDefault="00DF1CBA">
      <w:pPr>
        <w:pStyle w:val="ConsPlusNormal"/>
        <w:spacing w:before="220"/>
        <w:ind w:firstLine="540"/>
        <w:jc w:val="both"/>
        <w:rPr>
          <w:lang w:val="tt-RU"/>
        </w:rPr>
      </w:pPr>
      <w:r>
        <w:rPr>
          <w:lang w:val="tt-RU"/>
        </w:rPr>
        <w:t>Коллегия утырышында сораулар турында фикер алышу нәтиҗәләре буенча, протоколлар буларак</w:t>
      </w:r>
      <w:r w:rsidR="006A4D90">
        <w:rPr>
          <w:lang w:val="tt-RU"/>
        </w:rPr>
        <w:t xml:space="preserve"> рәсмиләштерелә торган</w:t>
      </w:r>
      <w:r>
        <w:rPr>
          <w:lang w:val="tt-RU"/>
        </w:rPr>
        <w:t xml:space="preserve"> карарлар </w:t>
      </w:r>
      <w:r w:rsidR="006A4D90">
        <w:rPr>
          <w:lang w:val="tt-RU"/>
        </w:rPr>
        <w:t>кабул ителә һәм карарлар, кагыйдә буларак, министр боерыклары белән тормышка ашырыла.</w:t>
      </w:r>
    </w:p>
    <w:p w:rsidR="00625F22" w:rsidRPr="006A4D90" w:rsidRDefault="00625F22">
      <w:pPr>
        <w:pStyle w:val="ConsPlusNormal"/>
        <w:jc w:val="both"/>
        <w:rPr>
          <w:lang w:val="tt-RU"/>
        </w:rPr>
      </w:pPr>
    </w:p>
    <w:p w:rsidR="006A4D90" w:rsidRDefault="006A4D90" w:rsidP="006A4D90">
      <w:pPr>
        <w:pStyle w:val="ConsPlusNormal"/>
        <w:jc w:val="right"/>
        <w:rPr>
          <w:lang w:val="tt-RU"/>
        </w:rPr>
      </w:pPr>
      <w:r>
        <w:rPr>
          <w:lang w:val="tt-RU"/>
        </w:rPr>
        <w:t>Татарстан Республикасы</w:t>
      </w:r>
    </w:p>
    <w:p w:rsidR="006A4D90" w:rsidRDefault="006A4D90" w:rsidP="006A4D90">
      <w:pPr>
        <w:pStyle w:val="ConsPlusNormal"/>
        <w:jc w:val="right"/>
        <w:rPr>
          <w:lang w:val="tt-RU"/>
        </w:rPr>
      </w:pPr>
      <w:r>
        <w:rPr>
          <w:lang w:val="tt-RU"/>
        </w:rPr>
        <w:t>Министрлар Кабинеты</w:t>
      </w:r>
    </w:p>
    <w:p w:rsidR="006A4D90" w:rsidRDefault="006A4D90" w:rsidP="006A4D90">
      <w:pPr>
        <w:pStyle w:val="ConsPlusNormal"/>
        <w:jc w:val="right"/>
        <w:rPr>
          <w:lang w:val="tt-RU"/>
        </w:rPr>
      </w:pPr>
      <w:r>
        <w:rPr>
          <w:lang w:val="tt-RU"/>
        </w:rPr>
        <w:t>Аппаратының җитәкчесе</w:t>
      </w:r>
    </w:p>
    <w:p w:rsidR="00586470" w:rsidRDefault="00586470" w:rsidP="006A4D90">
      <w:pPr>
        <w:pStyle w:val="ConsPlusNormal"/>
        <w:jc w:val="right"/>
      </w:pPr>
      <w:r>
        <w:rPr>
          <w:lang w:val="tt-RU"/>
        </w:rPr>
        <w:t>Ш.Х. ГАФАРОВ</w:t>
      </w:r>
    </w:p>
    <w:sectPr w:rsidR="00586470" w:rsidSect="00973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22"/>
    <w:rsid w:val="00007FE6"/>
    <w:rsid w:val="0001194F"/>
    <w:rsid w:val="000122CA"/>
    <w:rsid w:val="00014814"/>
    <w:rsid w:val="00030184"/>
    <w:rsid w:val="0003274E"/>
    <w:rsid w:val="00040AF7"/>
    <w:rsid w:val="000422C0"/>
    <w:rsid w:val="0004537F"/>
    <w:rsid w:val="00056F4D"/>
    <w:rsid w:val="00065BD4"/>
    <w:rsid w:val="000727E3"/>
    <w:rsid w:val="00072E24"/>
    <w:rsid w:val="00082F04"/>
    <w:rsid w:val="00084269"/>
    <w:rsid w:val="00087428"/>
    <w:rsid w:val="00097AE7"/>
    <w:rsid w:val="000A6ACA"/>
    <w:rsid w:val="000B1B79"/>
    <w:rsid w:val="000B7BD9"/>
    <w:rsid w:val="000D3807"/>
    <w:rsid w:val="000D59D0"/>
    <w:rsid w:val="000E796E"/>
    <w:rsid w:val="001037B5"/>
    <w:rsid w:val="00113499"/>
    <w:rsid w:val="00136FA9"/>
    <w:rsid w:val="0013742F"/>
    <w:rsid w:val="00140B49"/>
    <w:rsid w:val="00144777"/>
    <w:rsid w:val="00153D5E"/>
    <w:rsid w:val="001606BD"/>
    <w:rsid w:val="00171E7C"/>
    <w:rsid w:val="00187FBD"/>
    <w:rsid w:val="001905C5"/>
    <w:rsid w:val="001B00FB"/>
    <w:rsid w:val="001B7FEB"/>
    <w:rsid w:val="001D7C52"/>
    <w:rsid w:val="001F6E52"/>
    <w:rsid w:val="002000D0"/>
    <w:rsid w:val="00210A57"/>
    <w:rsid w:val="0021209C"/>
    <w:rsid w:val="00222AF9"/>
    <w:rsid w:val="002247F4"/>
    <w:rsid w:val="00226193"/>
    <w:rsid w:val="002536B9"/>
    <w:rsid w:val="00263B45"/>
    <w:rsid w:val="00274E18"/>
    <w:rsid w:val="002758A9"/>
    <w:rsid w:val="00281E55"/>
    <w:rsid w:val="00282622"/>
    <w:rsid w:val="002830FE"/>
    <w:rsid w:val="00284F6A"/>
    <w:rsid w:val="00286F11"/>
    <w:rsid w:val="00291FC1"/>
    <w:rsid w:val="002940E1"/>
    <w:rsid w:val="002A0AD2"/>
    <w:rsid w:val="002A57C6"/>
    <w:rsid w:val="002B566A"/>
    <w:rsid w:val="002B7E99"/>
    <w:rsid w:val="002C2A39"/>
    <w:rsid w:val="002D4D44"/>
    <w:rsid w:val="002E1EDD"/>
    <w:rsid w:val="002F49C4"/>
    <w:rsid w:val="00302361"/>
    <w:rsid w:val="00305DA2"/>
    <w:rsid w:val="003070C8"/>
    <w:rsid w:val="00310359"/>
    <w:rsid w:val="00315914"/>
    <w:rsid w:val="00324B5C"/>
    <w:rsid w:val="003315F7"/>
    <w:rsid w:val="0033638E"/>
    <w:rsid w:val="003364A0"/>
    <w:rsid w:val="00343DA2"/>
    <w:rsid w:val="00362D84"/>
    <w:rsid w:val="00363EA8"/>
    <w:rsid w:val="003731FB"/>
    <w:rsid w:val="00373606"/>
    <w:rsid w:val="00384037"/>
    <w:rsid w:val="003847B8"/>
    <w:rsid w:val="0039002E"/>
    <w:rsid w:val="00392A0B"/>
    <w:rsid w:val="003A35EE"/>
    <w:rsid w:val="003B0C19"/>
    <w:rsid w:val="003C1E99"/>
    <w:rsid w:val="003D4E6C"/>
    <w:rsid w:val="003E3DAB"/>
    <w:rsid w:val="003F1349"/>
    <w:rsid w:val="004205C7"/>
    <w:rsid w:val="004214C8"/>
    <w:rsid w:val="00434A06"/>
    <w:rsid w:val="00440773"/>
    <w:rsid w:val="00452CD5"/>
    <w:rsid w:val="00455458"/>
    <w:rsid w:val="004606E7"/>
    <w:rsid w:val="00467779"/>
    <w:rsid w:val="00471EAD"/>
    <w:rsid w:val="00474737"/>
    <w:rsid w:val="00494013"/>
    <w:rsid w:val="004A4C96"/>
    <w:rsid w:val="004B00E6"/>
    <w:rsid w:val="004B0C69"/>
    <w:rsid w:val="004C6DB9"/>
    <w:rsid w:val="004D156B"/>
    <w:rsid w:val="004D2A43"/>
    <w:rsid w:val="004F3E94"/>
    <w:rsid w:val="004F4BBB"/>
    <w:rsid w:val="00500C3B"/>
    <w:rsid w:val="0050267E"/>
    <w:rsid w:val="00520C36"/>
    <w:rsid w:val="00524865"/>
    <w:rsid w:val="005249D4"/>
    <w:rsid w:val="00524DC5"/>
    <w:rsid w:val="00527626"/>
    <w:rsid w:val="005364F4"/>
    <w:rsid w:val="0054231B"/>
    <w:rsid w:val="005461E6"/>
    <w:rsid w:val="00586470"/>
    <w:rsid w:val="00594403"/>
    <w:rsid w:val="0059776A"/>
    <w:rsid w:val="005B5717"/>
    <w:rsid w:val="005C08A8"/>
    <w:rsid w:val="005C64C5"/>
    <w:rsid w:val="005E7B85"/>
    <w:rsid w:val="005F10BD"/>
    <w:rsid w:val="005F1477"/>
    <w:rsid w:val="005F3444"/>
    <w:rsid w:val="005F7052"/>
    <w:rsid w:val="00601EE9"/>
    <w:rsid w:val="00607A8F"/>
    <w:rsid w:val="00625F22"/>
    <w:rsid w:val="0062614F"/>
    <w:rsid w:val="00627FB9"/>
    <w:rsid w:val="0066261D"/>
    <w:rsid w:val="006720A6"/>
    <w:rsid w:val="006732F7"/>
    <w:rsid w:val="00673C7F"/>
    <w:rsid w:val="006764EB"/>
    <w:rsid w:val="006A34BA"/>
    <w:rsid w:val="006A4D90"/>
    <w:rsid w:val="006A6087"/>
    <w:rsid w:val="006B1DBF"/>
    <w:rsid w:val="006B7878"/>
    <w:rsid w:val="006C03E2"/>
    <w:rsid w:val="006C1C3D"/>
    <w:rsid w:val="006D0C6B"/>
    <w:rsid w:val="006D3FAE"/>
    <w:rsid w:val="006D5AC5"/>
    <w:rsid w:val="006E1076"/>
    <w:rsid w:val="006E7307"/>
    <w:rsid w:val="00700753"/>
    <w:rsid w:val="00702730"/>
    <w:rsid w:val="00702951"/>
    <w:rsid w:val="007325A1"/>
    <w:rsid w:val="00733187"/>
    <w:rsid w:val="007520E8"/>
    <w:rsid w:val="00757B99"/>
    <w:rsid w:val="00766D0C"/>
    <w:rsid w:val="00770247"/>
    <w:rsid w:val="0077476E"/>
    <w:rsid w:val="0078244D"/>
    <w:rsid w:val="00793DC4"/>
    <w:rsid w:val="007C1D26"/>
    <w:rsid w:val="007D238D"/>
    <w:rsid w:val="007D5602"/>
    <w:rsid w:val="0080797D"/>
    <w:rsid w:val="00841A42"/>
    <w:rsid w:val="00850C28"/>
    <w:rsid w:val="00861549"/>
    <w:rsid w:val="008803D4"/>
    <w:rsid w:val="00884E56"/>
    <w:rsid w:val="00885728"/>
    <w:rsid w:val="008A7300"/>
    <w:rsid w:val="008B101E"/>
    <w:rsid w:val="008B4415"/>
    <w:rsid w:val="008B4F61"/>
    <w:rsid w:val="008B7E58"/>
    <w:rsid w:val="008C01BF"/>
    <w:rsid w:val="008C388D"/>
    <w:rsid w:val="008E1A5F"/>
    <w:rsid w:val="008E1C09"/>
    <w:rsid w:val="008F1A25"/>
    <w:rsid w:val="00907F76"/>
    <w:rsid w:val="00920D9E"/>
    <w:rsid w:val="00932897"/>
    <w:rsid w:val="0094560B"/>
    <w:rsid w:val="00954E0C"/>
    <w:rsid w:val="009567D8"/>
    <w:rsid w:val="00956E87"/>
    <w:rsid w:val="00961DDA"/>
    <w:rsid w:val="009732D9"/>
    <w:rsid w:val="00993FA0"/>
    <w:rsid w:val="009963C2"/>
    <w:rsid w:val="009B12DA"/>
    <w:rsid w:val="009C6DB9"/>
    <w:rsid w:val="009E0719"/>
    <w:rsid w:val="009E6E56"/>
    <w:rsid w:val="00A23446"/>
    <w:rsid w:val="00A45980"/>
    <w:rsid w:val="00A53343"/>
    <w:rsid w:val="00A63BEB"/>
    <w:rsid w:val="00A72D1B"/>
    <w:rsid w:val="00A771E9"/>
    <w:rsid w:val="00A77760"/>
    <w:rsid w:val="00AA4435"/>
    <w:rsid w:val="00AA64DE"/>
    <w:rsid w:val="00AB3A81"/>
    <w:rsid w:val="00AC5910"/>
    <w:rsid w:val="00AC5C65"/>
    <w:rsid w:val="00AC732F"/>
    <w:rsid w:val="00AD7E70"/>
    <w:rsid w:val="00AE224A"/>
    <w:rsid w:val="00AE6996"/>
    <w:rsid w:val="00AF1720"/>
    <w:rsid w:val="00AF271D"/>
    <w:rsid w:val="00AF7B87"/>
    <w:rsid w:val="00B01CB4"/>
    <w:rsid w:val="00B02C8C"/>
    <w:rsid w:val="00B04DE4"/>
    <w:rsid w:val="00B131EB"/>
    <w:rsid w:val="00B16029"/>
    <w:rsid w:val="00B2637A"/>
    <w:rsid w:val="00B33608"/>
    <w:rsid w:val="00B36551"/>
    <w:rsid w:val="00B516A1"/>
    <w:rsid w:val="00B82BF1"/>
    <w:rsid w:val="00B90B2F"/>
    <w:rsid w:val="00B92267"/>
    <w:rsid w:val="00B931D7"/>
    <w:rsid w:val="00B960D6"/>
    <w:rsid w:val="00BA1DA7"/>
    <w:rsid w:val="00BA26AB"/>
    <w:rsid w:val="00BB2205"/>
    <w:rsid w:val="00BB3CC5"/>
    <w:rsid w:val="00BC3482"/>
    <w:rsid w:val="00BD1205"/>
    <w:rsid w:val="00BD7FB6"/>
    <w:rsid w:val="00BE5D0F"/>
    <w:rsid w:val="00BF6A75"/>
    <w:rsid w:val="00C01E67"/>
    <w:rsid w:val="00C02CE5"/>
    <w:rsid w:val="00C04DEB"/>
    <w:rsid w:val="00C06F3D"/>
    <w:rsid w:val="00C21EAB"/>
    <w:rsid w:val="00C321B4"/>
    <w:rsid w:val="00C51B99"/>
    <w:rsid w:val="00C53360"/>
    <w:rsid w:val="00C540CE"/>
    <w:rsid w:val="00C56B80"/>
    <w:rsid w:val="00C66393"/>
    <w:rsid w:val="00C7328B"/>
    <w:rsid w:val="00C7640D"/>
    <w:rsid w:val="00C772AF"/>
    <w:rsid w:val="00C77582"/>
    <w:rsid w:val="00C844E3"/>
    <w:rsid w:val="00CA1CF4"/>
    <w:rsid w:val="00CA5918"/>
    <w:rsid w:val="00CB011F"/>
    <w:rsid w:val="00CC5F5C"/>
    <w:rsid w:val="00CC616B"/>
    <w:rsid w:val="00CD11EF"/>
    <w:rsid w:val="00CE59D2"/>
    <w:rsid w:val="00CF60D3"/>
    <w:rsid w:val="00D1705A"/>
    <w:rsid w:val="00D30834"/>
    <w:rsid w:val="00D33406"/>
    <w:rsid w:val="00D3414D"/>
    <w:rsid w:val="00D368FA"/>
    <w:rsid w:val="00D3783B"/>
    <w:rsid w:val="00D55575"/>
    <w:rsid w:val="00D8686B"/>
    <w:rsid w:val="00D87438"/>
    <w:rsid w:val="00D950D0"/>
    <w:rsid w:val="00D97620"/>
    <w:rsid w:val="00DA2A4A"/>
    <w:rsid w:val="00DA5D1C"/>
    <w:rsid w:val="00DB42E7"/>
    <w:rsid w:val="00DC0176"/>
    <w:rsid w:val="00DC31BE"/>
    <w:rsid w:val="00DD2FCF"/>
    <w:rsid w:val="00DD5DBB"/>
    <w:rsid w:val="00DD68AD"/>
    <w:rsid w:val="00DF1CBA"/>
    <w:rsid w:val="00DF6F3E"/>
    <w:rsid w:val="00DF7A5F"/>
    <w:rsid w:val="00E056F5"/>
    <w:rsid w:val="00E11F32"/>
    <w:rsid w:val="00E35D4C"/>
    <w:rsid w:val="00E37CE3"/>
    <w:rsid w:val="00E55EAB"/>
    <w:rsid w:val="00E56412"/>
    <w:rsid w:val="00E80CA1"/>
    <w:rsid w:val="00E91FA8"/>
    <w:rsid w:val="00EA6F0E"/>
    <w:rsid w:val="00EC1413"/>
    <w:rsid w:val="00EC62FA"/>
    <w:rsid w:val="00ED1D83"/>
    <w:rsid w:val="00ED5187"/>
    <w:rsid w:val="00EE6849"/>
    <w:rsid w:val="00F01304"/>
    <w:rsid w:val="00F0377C"/>
    <w:rsid w:val="00F163C2"/>
    <w:rsid w:val="00F20EAA"/>
    <w:rsid w:val="00F2176B"/>
    <w:rsid w:val="00F240B5"/>
    <w:rsid w:val="00F40E5C"/>
    <w:rsid w:val="00F51860"/>
    <w:rsid w:val="00F57E1E"/>
    <w:rsid w:val="00F73EA5"/>
    <w:rsid w:val="00F74A5B"/>
    <w:rsid w:val="00F84B46"/>
    <w:rsid w:val="00F9128B"/>
    <w:rsid w:val="00F94E44"/>
    <w:rsid w:val="00FA2384"/>
    <w:rsid w:val="00FB34E7"/>
    <w:rsid w:val="00FC0F81"/>
    <w:rsid w:val="00FC4D05"/>
    <w:rsid w:val="00FC506D"/>
    <w:rsid w:val="00FC78D5"/>
    <w:rsid w:val="00FD040E"/>
    <w:rsid w:val="00FD434F"/>
    <w:rsid w:val="00FF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A6A5"/>
  <w15:docId w15:val="{50500DAA-C4DE-4537-A00C-E1A84797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5F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62B35159C5275BEAFB9475C0823B736E1B4C8E89144C8CCCED512A0ADE00004C11EE3F1A8BC4A684DDA2xEnBL" TargetMode="External"/><Relationship Id="rId18" Type="http://schemas.openxmlformats.org/officeDocument/2006/relationships/hyperlink" Target="consultantplus://offline/ref=3B62B35159C5275BEAFB9475C0823B736E1B4C8E88134F87CAED512A0ADE00004C11EE3F1A8BC4A684DDA3xEnDL" TargetMode="External"/><Relationship Id="rId26" Type="http://schemas.openxmlformats.org/officeDocument/2006/relationships/hyperlink" Target="consultantplus://offline/ref=3B62B35159C5275BEAFB9475C0823B736E1B4C8E8E16468CC7E10C2002870C024B1EB1281DC2C8A784DDA3E8xAn6L" TargetMode="External"/><Relationship Id="rId39" Type="http://schemas.openxmlformats.org/officeDocument/2006/relationships/hyperlink" Target="consultantplus://offline/ref=3B62B35159C5275BEAFB9475C0823B736E1B4C8E8E164B8ECBE00C2002870C024B1EB1281DC2C8A784DDA3E8xAn5L" TargetMode="External"/><Relationship Id="rId21" Type="http://schemas.openxmlformats.org/officeDocument/2006/relationships/hyperlink" Target="consultantplus://offline/ref=3B62B35159C5275BEAFB9475C0823B736E1B4C8E87104E8BCFED512A0ADE00004C11EE3F1A8BC4A684DDA3xEnDL" TargetMode="External"/><Relationship Id="rId34" Type="http://schemas.openxmlformats.org/officeDocument/2006/relationships/hyperlink" Target="consultantplus://offline/ref=3B62B35159C5275BEAFB9475C0823B736E1B4C8E87154A87CDED512A0ADE00004C11EE3F1A8BC4A684DDA3xEnDL" TargetMode="External"/><Relationship Id="rId42" Type="http://schemas.openxmlformats.org/officeDocument/2006/relationships/fontTable" Target="fontTable.xml"/><Relationship Id="rId7" Type="http://schemas.openxmlformats.org/officeDocument/2006/relationships/hyperlink" Target="consultantplus://offline/ref=3B62B35159C5275BEAFB9475C0823B736E1B4C8E8C15478AC6ED512A0ADE00004C11EE3F1A8BC4A684DDA2xEn8L" TargetMode="External"/><Relationship Id="rId2" Type="http://schemas.openxmlformats.org/officeDocument/2006/relationships/settings" Target="settings.xml"/><Relationship Id="rId16" Type="http://schemas.openxmlformats.org/officeDocument/2006/relationships/hyperlink" Target="consultantplus://offline/ref=3B62B35159C5275BEAFB9475C0823B736E1B4C8E88164B88CAED512A0ADE00004C11EE3F1A8BC4A684DDA3xEnDL" TargetMode="External"/><Relationship Id="rId20" Type="http://schemas.openxmlformats.org/officeDocument/2006/relationships/hyperlink" Target="consultantplus://offline/ref=3B62B35159C5275BEAFB9475C0823B736E1B4C8E87154A87CDED512A0ADE00004C11EE3F1A8BC4A684DDA3xEnDL" TargetMode="External"/><Relationship Id="rId29" Type="http://schemas.openxmlformats.org/officeDocument/2006/relationships/hyperlink" Target="consultantplus://offline/ref=3B62B35159C5275BEAFB9475C0823B736E1B4C8E8B15468FCFED512A0ADE00004C11EE3F1A8BC4A684DDA3xEn0L" TargetMode="External"/><Relationship Id="rId41" Type="http://schemas.openxmlformats.org/officeDocument/2006/relationships/hyperlink" Target="consultantplus://offline/ref=3B62B35159C5275BEAFB9475C0823B736E1B4C8E8E164688C6E50C2002870C024B1EB1281DC2C8A784DDA3E8xAn6L" TargetMode="External"/><Relationship Id="rId1" Type="http://schemas.openxmlformats.org/officeDocument/2006/relationships/styles" Target="styles.xml"/><Relationship Id="rId6" Type="http://schemas.openxmlformats.org/officeDocument/2006/relationships/hyperlink" Target="consultantplus://offline/ref=3B62B35159C5275BEAFB9475C0823B736E1B4C8E89134E8CC7ED512A0ADE00004C11EE3F1A8BC4A684DDA3xEnDL" TargetMode="External"/><Relationship Id="rId11" Type="http://schemas.openxmlformats.org/officeDocument/2006/relationships/hyperlink" Target="consultantplus://offline/ref=3B62B35159C5275BEAFB9475C0823B736E1B4C8E8A114A8DCBED512A0ADE00004C11EE3F1A8BC4A684DDA3xEnEL" TargetMode="External"/><Relationship Id="rId24" Type="http://schemas.openxmlformats.org/officeDocument/2006/relationships/hyperlink" Target="consultantplus://offline/ref=3B62B35159C5275BEAFB9475C0823B736E1B4C8E8E164F89C9E10C2002870C024B1EB1281DC2C8A784DDA3E8xAn6L" TargetMode="External"/><Relationship Id="rId32" Type="http://schemas.openxmlformats.org/officeDocument/2006/relationships/hyperlink" Target="consultantplus://offline/ref=3B62B35159C5275BEAFB9475C0823B736E1B4C8E8912478DC8ED512A0ADE00004C11EE3F1A8BC4A684DDA2xEnFL" TargetMode="External"/><Relationship Id="rId37" Type="http://schemas.openxmlformats.org/officeDocument/2006/relationships/hyperlink" Target="consultantplus://offline/ref=3B62B35159C5275BEAFB9475C0823B736E1B4C8E86104A8DCDED512A0ADE00004C11EE3F1A8BC4A684DDA3xEnDL" TargetMode="External"/><Relationship Id="rId40" Type="http://schemas.openxmlformats.org/officeDocument/2006/relationships/hyperlink" Target="consultantplus://offline/ref=3B62B35159C5275BEAFB9475C0823B736E1B4C8E8E16468CC7E10C2002870C024B1EB1281DC2C8A784DDA3E8xAn5L" TargetMode="External"/><Relationship Id="rId5" Type="http://schemas.openxmlformats.org/officeDocument/2006/relationships/hyperlink" Target="consultantplus://offline/ref=3B62B35159C5275BEAFB9475C0823B736E1B4C8E8D134E87C8ED512A0ADE00004C11EE3F1A8BC4A684DDA3xEnDL" TargetMode="External"/><Relationship Id="rId15" Type="http://schemas.openxmlformats.org/officeDocument/2006/relationships/hyperlink" Target="consultantplus://offline/ref=3B62B35159C5275BEAFB9475C0823B736E1B4C8E8913498ECEED512A0ADE00004C11EE3F1A8BC4A684DDA3xEnDL" TargetMode="External"/><Relationship Id="rId23" Type="http://schemas.openxmlformats.org/officeDocument/2006/relationships/hyperlink" Target="consultantplus://offline/ref=3B62B35159C5275BEAFB9475C0823B736E1B4C8E86104A8DCDED512A0ADE00004C11EE3F1A8BC4A684DDA3xEnDL" TargetMode="External"/><Relationship Id="rId28" Type="http://schemas.openxmlformats.org/officeDocument/2006/relationships/hyperlink" Target="consultantplus://offline/ref=3B62B35159C5275BEAFB9475C0823B736E1B4C8E8E144F88CEE20C2002870C024B1EB1281DC2C8A784DDA3E8xAn6L" TargetMode="External"/><Relationship Id="rId36" Type="http://schemas.openxmlformats.org/officeDocument/2006/relationships/hyperlink" Target="consultantplus://offline/ref=3B62B35159C5275BEAFB9475C0823B736E1B4C8E86174B8DCAED512A0ADE00004C11EE3F1A8BC4A684DDA3xEnDL" TargetMode="External"/><Relationship Id="rId10" Type="http://schemas.openxmlformats.org/officeDocument/2006/relationships/hyperlink" Target="consultantplus://offline/ref=3B62B35159C5275BEAFB9475C0823B736E1B4C8E8B15468FCFED512A0ADE00004C11EE3F1A8BC4A684DDA3xEnDL" TargetMode="External"/><Relationship Id="rId19" Type="http://schemas.openxmlformats.org/officeDocument/2006/relationships/hyperlink" Target="consultantplus://offline/ref=3B62B35159C5275BEAFB9475C0823B736E1B4C8E87174E89CAED512A0ADE00004C11EE3F1A8BC4A684DDA3xEnDL" TargetMode="External"/><Relationship Id="rId31" Type="http://schemas.openxmlformats.org/officeDocument/2006/relationships/hyperlink" Target="consultantplus://offline/ref=3B62B35159C5275BEAFB9475C0823B736E1B4C8E8A104E87C9ED512A0ADE00004C11EE3F1A8BC4A684DDA3xEnFL" TargetMode="External"/><Relationship Id="rId4" Type="http://schemas.openxmlformats.org/officeDocument/2006/relationships/hyperlink" Target="consultantplus://offline/ref=3B62B35159C5275BEAFB9475C0823B736E1B4C8E8E1F4688C7ED512A0ADE00004C11EE3F1A8BC4A684DDA3xEnDL" TargetMode="External"/><Relationship Id="rId9" Type="http://schemas.openxmlformats.org/officeDocument/2006/relationships/hyperlink" Target="consultantplus://offline/ref=3B62B35159C5275BEAFB9475C0823B736E1B4C8E89134E8CCAED512A0ADE00004C11EE3F1A8BC4A684DDA3xEnDL" TargetMode="External"/><Relationship Id="rId14" Type="http://schemas.openxmlformats.org/officeDocument/2006/relationships/hyperlink" Target="consultantplus://offline/ref=3B62B35159C5275BEAFB9475C0823B736E1B4C8E8912478DC8ED512A0ADE00004C11EE3F1A8BC4A684DDA3xEnEL" TargetMode="External"/><Relationship Id="rId22" Type="http://schemas.openxmlformats.org/officeDocument/2006/relationships/hyperlink" Target="consultantplus://offline/ref=3B62B35159C5275BEAFB9475C0823B736E1B4C8E86174B8DCAED512A0ADE00004C11EE3F1A8BC4A684DDA3xEnDL" TargetMode="External"/><Relationship Id="rId27" Type="http://schemas.openxmlformats.org/officeDocument/2006/relationships/hyperlink" Target="consultantplus://offline/ref=3B62B35159C5275BEAFB9475C0823B736E1B4C8E8E164688C6E50C2002870C024B1EB1281DC2C8A784DDA3E8xAn6L" TargetMode="External"/><Relationship Id="rId30" Type="http://schemas.openxmlformats.org/officeDocument/2006/relationships/hyperlink" Target="consultantplus://offline/ref=3B62B35159C5275BEAFB9475C0823B736E1B4C8E8A114A8DCBED512A0ADE00004C11EE3F1A8BC4A684DDA3xEnFL" TargetMode="External"/><Relationship Id="rId35" Type="http://schemas.openxmlformats.org/officeDocument/2006/relationships/hyperlink" Target="consultantplus://offline/ref=3B62B35159C5275BEAFB9475C0823B736E1B4C8E87104E8BCFED512A0ADE00004C11EE3F1A8BC4A684DDA3xEnDL" TargetMode="External"/><Relationship Id="rId43" Type="http://schemas.openxmlformats.org/officeDocument/2006/relationships/theme" Target="theme/theme1.xml"/><Relationship Id="rId8" Type="http://schemas.openxmlformats.org/officeDocument/2006/relationships/hyperlink" Target="consultantplus://offline/ref=3B62B35159C5275BEAFB9475C0823B736E1B4C8E8C10498CC6ED512A0ADE00004C11EE3F1A8BC4A684DDA3xEnDL" TargetMode="External"/><Relationship Id="rId3" Type="http://schemas.openxmlformats.org/officeDocument/2006/relationships/webSettings" Target="webSettings.xml"/><Relationship Id="rId12" Type="http://schemas.openxmlformats.org/officeDocument/2006/relationships/hyperlink" Target="consultantplus://offline/ref=3B62B35159C5275BEAFB9475C0823B736E1B4C8E8A104E87C9ED512A0ADE00004C11EE3F1A8BC4A684DDA3xEnEL" TargetMode="External"/><Relationship Id="rId17" Type="http://schemas.openxmlformats.org/officeDocument/2006/relationships/hyperlink" Target="consultantplus://offline/ref=3B62B35159C5275BEAFB9475C0823B736E1B4C8E88144686CAED512A0ADE00004C11EE3F1A8BC4A684DDA3xEnDL" TargetMode="External"/><Relationship Id="rId25" Type="http://schemas.openxmlformats.org/officeDocument/2006/relationships/hyperlink" Target="consultantplus://offline/ref=3B62B35159C5275BEAFB9475C0823B736E1B4C8E8E164B8ECBE00C2002870C024B1EB1281DC2C8A784DDA3E8xAn6L" TargetMode="External"/><Relationship Id="rId33" Type="http://schemas.openxmlformats.org/officeDocument/2006/relationships/hyperlink" Target="consultantplus://offline/ref=3B62B35159C5275BEAFB9475C0823B736E1B4C8E88134F87CAED512A0ADE00004C11EE3F1A8BC4A684DDA3xEnDL" TargetMode="External"/><Relationship Id="rId38" Type="http://schemas.openxmlformats.org/officeDocument/2006/relationships/hyperlink" Target="consultantplus://offline/ref=3B62B35159C5275BEAFB9475C0823B736E1B4C8E8E164F89C9E10C2002870C024B1EB1281DC2C8A784DDA3E8xA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2323</TotalTime>
  <Pages>14</Pages>
  <Words>6248</Words>
  <Characters>35618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Тимохин Вадим Александрович</dc:creator>
  <cp:lastModifiedBy>1</cp:lastModifiedBy>
  <cp:revision>32</cp:revision>
  <dcterms:created xsi:type="dcterms:W3CDTF">2018-05-18T06:05:00Z</dcterms:created>
  <dcterms:modified xsi:type="dcterms:W3CDTF">2018-05-25T12:15:00Z</dcterms:modified>
</cp:coreProperties>
</file>