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Default Extension="xlsx" ContentType="application/octet-stream"> </Default>
  <Override PartName="/word/charts/chart27289811.xml" ContentType="application/vnd.openxmlformats-officedocument.drawingml.chart+xml"/>
  <Override PartName="/word/charts/chart27289812.xml" ContentType="application/vnd.openxmlformats-officedocument.drawingml.chart+xml"/>
  <Override PartName="/word/charts/chart27289813.xml" ContentType="application/vnd.openxmlformats-officedocument.drawingml.chart+xml"/>
  <Override PartName="/word/charts/chart27289814.xml" ContentType="application/vnd.openxmlformats-officedocument.drawingml.chart+xml"/>
  <Override PartName="/word/charts/chart27289815.xml" ContentType="application/vnd.openxmlformats-officedocument.drawingml.chart+xml"/>
  <Override PartName="/word/charts/chart2728981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22</w:t>
      </w:r>
      <w:r>
        <w:rPr>
          <w:color w:val="868686"/>
          <w:sz w:val="40"/>
          <w:szCs w:val="40"/>
        </w:rPr>
        <w:t xml:space="preserve"> по </w:t>
      </w:r>
      <w:r>
        <w:rPr>
          <w:b/>
          <w:color w:val="868686"/>
          <w:sz w:val="40"/>
          <w:szCs w:val="40"/>
        </w:rPr>
        <w:t xml:space="preserve">23 мая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4538180" name="name1537ed25ee32eb"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7ed25ee32b2"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595886499"/>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27 сообщений из них 0 тем и 10 перепечаток</w:t>
      </w:r>
    </w:p>
    <w:p>
      <w:pPr>
        <w:pStyle w:val="Heading2PHPDOCX"/>
        <w:widowControl w:val="on"/>
        <w:pBdr/>
        <w:spacing w:before="299" w:after="299" w:line="24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27289811"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289811"/>
              </a:graphicData>
            </a:graphic>
          </wp:inline>
        </w:drawing>
      </w:r>
    </w:p>
    <w:p>
      <w:pPr>
        <w:jc w:val="center"/>
      </w:pPr>
      <w:r>
        <w:rPr>
          <w:noProof/>
        </w:rPr>
        <w:drawing>
          <wp:inline distT="0" distB="0" distL="0" distR="0">
            <wp:extent cx="4680000" cy="4680000"/>
            <wp:effectExtent l="19050" t="0" r="4307" b="0"/>
            <wp:docPr id="27289812"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289812"/>
              </a:graphicData>
            </a:graphic>
          </wp:inline>
        </w:drawing>
      </w:r>
    </w:p>
    <w:p>
      <w:r>
        <w:br w:type="page"/>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01:19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4b1bb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22 мая 2014 года в 18 ч. 00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Казань, поселок Борисково, ул. Запорожская.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120 квадратных метров. Информация о пострадавших уточняется. К ликвидации последствий происшествия привлекались: 21 человек,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18 человек, 9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01:19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4bc80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Зеленодольск 22 мая 2014 года в 18 ч. 40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Зеленодольск, ул. Ветровая.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50 квадратных метров. К ликвидации последствий происшествия привлекались: 15 человека,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Чистопольском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01:15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4c6e1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Чистопольском МР 22 мая 2014 года в 22 ч. 05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сарая, расположенного по адресу: Чистопольский МР, поселок Татарская Адельшино.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150 квадратных метров. Информация о пострадавших уточняется. К ликвидации последствий происшествия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Сармановском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17:57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4d266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Сармановском МР 22 мая 2014 года в 14 ч. 06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расположенной по адресу: Сармановском МР, село Сарманово, ул. Профсоюзная.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156 квадратных метров. Информация о пострадавших уточняется. К ликвидации последствий происшествия привлекались: 23 человека,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11 человек, 7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Зеленодольские добровольцы стали лучшими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17:03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52b05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Зеленодольске сегодня завершились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в рамках заключительного этапа смотра-</w:t>
      </w:r>
      <w:r>
        <w:rPr>
          <w:rFonts w:ascii="'Times New Roman'" w:hAnsi="'Times New Roman'" w:cs="'Times New Roman'"/>
          <w:b/>
          <w:color w:val="000000"/>
          <w:sz w:val="28"/>
          <w:szCs w:val="28"/>
        </w:rPr>
        <w:t xml:space="preserve">конкурса</w:t>
      </w:r>
      <w:r>
        <w:rPr>
          <w:rFonts w:ascii="'Times New Roman'" w:hAnsi="'Times New Roman'" w:cs="'Times New Roman'"/>
          <w:color w:val="000000"/>
          <w:sz w:val="28"/>
          <w:szCs w:val="28"/>
        </w:rPr>
        <w:t xml:space="preserve"> «Лучшее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этом году за право называться лучшей командной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боролись 44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 победителей муниципальных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В качестве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приза разыгрывался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автомобиль АРС-14. В результате упорной борьбы победу одержали представители Зеленодольского </w:t>
      </w:r>
      <w:r>
        <w:rPr>
          <w:rFonts w:ascii="'Times New Roman'" w:hAnsi="'Times New Roman'" w:cs="'Times New Roman'"/>
          <w:b/>
          <w:color w:val="000000"/>
          <w:sz w:val="28"/>
          <w:szCs w:val="28"/>
        </w:rPr>
        <w:t xml:space="preserve">района</w:t>
      </w:r>
      <w:r>
        <w:rPr>
          <w:rFonts w:ascii="'Times New Roman'" w:hAnsi="'Times New Roman'" w:cs="'Times New Roman'"/>
          <w:color w:val="000000"/>
          <w:sz w:val="28"/>
          <w:szCs w:val="28"/>
        </w:rPr>
        <w:t xml:space="preserve"> – многократные призеры данных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Им и достался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приз.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Финальный этап смотра-</w:t>
      </w:r>
      <w:r>
        <w:rPr>
          <w:rFonts w:ascii="'Times New Roman'" w:hAnsi="'Times New Roman'" w:cs="'Times New Roman'"/>
          <w:b/>
          <w:color w:val="000000"/>
          <w:sz w:val="28"/>
          <w:szCs w:val="28"/>
        </w:rPr>
        <w:t xml:space="preserve">конкурса</w:t>
      </w:r>
      <w:r>
        <w:rPr>
          <w:rFonts w:ascii="'Times New Roman'" w:hAnsi="'Times New Roman'" w:cs="'Times New Roman'"/>
          <w:color w:val="000000"/>
          <w:sz w:val="28"/>
          <w:szCs w:val="28"/>
        </w:rPr>
        <w:t xml:space="preserve"> собрал на футбольном стадионе «Авангард» более трехсот участников. Во время красочной церемонии открытия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добровольцев приветствовал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Константин Чанышев, который отметил, что </w:t>
      </w:r>
      <w:r>
        <w:rPr>
          <w:rFonts w:ascii="'Times New Roman'" w:hAnsi="'Times New Roman'" w:cs="'Times New Roman'"/>
          <w:b/>
          <w:color w:val="000000"/>
          <w:sz w:val="28"/>
          <w:szCs w:val="28"/>
        </w:rPr>
        <w:t xml:space="preserve">добровольцы</w:t>
      </w:r>
      <w:r>
        <w:rPr>
          <w:rFonts w:ascii="'Times New Roman'" w:hAnsi="'Times New Roman'" w:cs="'Times New Roman'"/>
          <w:color w:val="000000"/>
          <w:sz w:val="28"/>
          <w:szCs w:val="28"/>
        </w:rPr>
        <w:t xml:space="preserve"> теперь – это уже не просто помощники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они стали уже сформировавшимся самостоятельным видом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который имеет свою структуру, свое общественное объединение и развитую сеть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Достаточно сказать, что 50% населенных пунктов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обеспечиваются прикрытием согласно нормативным требованиям именно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В этих населенных пунктах проживают более 10%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 очень значительные цифры, - подчеркнул Константин Чанышев.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сообщил также, что практически каждый третий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тушится с участием добровольцев. «На этих </w:t>
      </w:r>
      <w:r>
        <w:rPr>
          <w:rFonts w:ascii="'Times New Roman'" w:hAnsi="'Times New Roman'" w:cs="'Times New Roman'"/>
          <w:b/>
          <w:color w:val="000000"/>
          <w:sz w:val="28"/>
          <w:szCs w:val="28"/>
        </w:rPr>
        <w:t xml:space="preserve">пожарах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добровольцы</w:t>
      </w:r>
      <w:r>
        <w:rPr>
          <w:rFonts w:ascii="'Times New Roman'" w:hAnsi="'Times New Roman'" w:cs="'Times New Roman'"/>
          <w:color w:val="000000"/>
          <w:sz w:val="28"/>
          <w:szCs w:val="28"/>
        </w:rPr>
        <w:t xml:space="preserve"> ежегодно спасают от 3 до 6 человек. За последние 2-3 года количество добровольцев, награжденных правительственными наградами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составляет 16 человек. Это награды «За отвагу на </w:t>
      </w:r>
      <w:r>
        <w:rPr>
          <w:rFonts w:ascii="'Times New Roman'" w:hAnsi="'Times New Roman'" w:cs="'Times New Roman'"/>
          <w:b/>
          <w:color w:val="000000"/>
          <w:sz w:val="28"/>
          <w:szCs w:val="28"/>
        </w:rPr>
        <w:t xml:space="preserve">пожаре</w:t>
      </w:r>
      <w:r>
        <w:rPr>
          <w:rFonts w:ascii="'Times New Roman'" w:hAnsi="'Times New Roman'" w:cs="'Times New Roman'"/>
          <w:color w:val="000000"/>
          <w:sz w:val="28"/>
          <w:szCs w:val="28"/>
        </w:rPr>
        <w:t xml:space="preserve">». Кроме того, десятки представителей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награждены почетными грамотами и благодарственными письмами на уровне руководства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Даже исходя из этих цифр, можно говорить о значимости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этих смелых людей. Всего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насчитывается 18 тысяч добровольцев. Сегодня между собой встретились лучшие из лучших. Они обмениваются опытом, общаются, учатся друг у друга как правильно тушить </w:t>
      </w:r>
      <w:r>
        <w:rPr>
          <w:rFonts w:ascii="'Times New Roman'" w:hAnsi="'Times New Roman'" w:cs="'Times New Roman'"/>
          <w:b/>
          <w:color w:val="000000"/>
          <w:sz w:val="28"/>
          <w:szCs w:val="28"/>
        </w:rPr>
        <w:t xml:space="preserve">пожары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заниматься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профилактикой».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Зеленодольский </w:t>
      </w:r>
      <w:r>
        <w:rPr>
          <w:rFonts w:ascii="'Times New Roman'" w:hAnsi="'Times New Roman'" w:cs="'Times New Roman'"/>
          <w:b/>
          <w:color w:val="000000"/>
          <w:sz w:val="28"/>
          <w:szCs w:val="28"/>
        </w:rPr>
        <w:t xml:space="preserve">район</w:t>
      </w:r>
      <w:r>
        <w:rPr>
          <w:rFonts w:ascii="'Times New Roman'" w:hAnsi="'Times New Roman'" w:cs="'Times New Roman'"/>
          <w:color w:val="000000"/>
          <w:sz w:val="28"/>
          <w:szCs w:val="28"/>
        </w:rPr>
        <w:t xml:space="preserve"> по уровню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передовых позициях в РТ. Участников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напутствовали также председатель общественного совета «</w:t>
      </w: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Алик Назмутдинов, глава Зеленодольского </w:t>
      </w:r>
      <w:r>
        <w:rPr>
          <w:rFonts w:ascii="'Times New Roman'" w:hAnsi="'Times New Roman'" w:cs="'Times New Roman'"/>
          <w:b/>
          <w:color w:val="000000"/>
          <w:sz w:val="28"/>
          <w:szCs w:val="28"/>
        </w:rPr>
        <w:t xml:space="preserve">района</w:t>
      </w:r>
      <w:r>
        <w:rPr>
          <w:rFonts w:ascii="'Times New Roman'" w:hAnsi="'Times New Roman'" w:cs="'Times New Roman'"/>
          <w:color w:val="000000"/>
          <w:sz w:val="28"/>
          <w:szCs w:val="28"/>
        </w:rPr>
        <w:t xml:space="preserve"> Александр Тыгин, а также начальник 8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Зуфар Халиуллин.</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Главная</w:t>
      </w:r>
      <w:r>
        <w:rPr>
          <w:rFonts w:ascii="'Times New Roman'" w:hAnsi="'Times New Roman'" w:cs="'Times New Roman'"/>
          <w:color w:val="000000"/>
          <w:sz w:val="28"/>
          <w:szCs w:val="28"/>
        </w:rPr>
        <w:t xml:space="preserve"> цель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 повышение готовности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 </w:t>
      </w:r>
      <w:r>
        <w:rPr>
          <w:rFonts w:ascii="'Times New Roman'" w:hAnsi="'Times New Roman'" w:cs="'Times New Roman'"/>
          <w:b/>
          <w:color w:val="000000"/>
          <w:sz w:val="28"/>
          <w:szCs w:val="28"/>
        </w:rPr>
        <w:t xml:space="preserve">тушению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проведению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а также повышение уровня квалификации и роста их профессионализма, совершенствование знаний, умений и навыков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с основной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и оборудованием для успешного </w:t>
      </w:r>
      <w:r>
        <w:rPr>
          <w:rFonts w:ascii="'Times New Roman'" w:hAnsi="'Times New Roman'" w:cs="'Times New Roman'"/>
          <w:b/>
          <w:color w:val="000000"/>
          <w:sz w:val="28"/>
          <w:szCs w:val="28"/>
        </w:rPr>
        <w:t xml:space="preserve">тушения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выработка необходимых навыков действий в экстремальных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по замыслу организаторов, должны повысить заинтересованность работников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непрерывном совершенствовании </w:t>
      </w:r>
      <w:r>
        <w:rPr>
          <w:rFonts w:ascii="'Times New Roman'" w:hAnsi="'Times New Roman'" w:cs="'Times New Roman'"/>
          <w:b/>
          <w:color w:val="000000"/>
          <w:sz w:val="28"/>
          <w:szCs w:val="28"/>
        </w:rPr>
        <w:t xml:space="preserve">профессионального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мастерства</w:t>
      </w:r>
      <w:r>
        <w:rPr>
          <w:rFonts w:ascii="'Times New Roman'" w:hAnsi="'Times New Roman'" w:cs="'Times New Roman'"/>
          <w:color w:val="000000"/>
          <w:sz w:val="28"/>
          <w:szCs w:val="28"/>
        </w:rPr>
        <w:t xml:space="preserve"> и повышения эффективности своей деятельности и популяризировать </w:t>
      </w:r>
      <w:r>
        <w:rPr>
          <w:rFonts w:ascii="'Times New Roman'" w:hAnsi="'Times New Roman'" w:cs="'Times New Roman'"/>
          <w:b/>
          <w:color w:val="000000"/>
          <w:sz w:val="28"/>
          <w:szCs w:val="28"/>
        </w:rPr>
        <w:t xml:space="preserve">среди</w:t>
      </w:r>
      <w:r>
        <w:rPr>
          <w:rFonts w:ascii="'Times New Roman'" w:hAnsi="'Times New Roman'" w:cs="'Times New Roman'"/>
          <w:color w:val="000000"/>
          <w:sz w:val="28"/>
          <w:szCs w:val="28"/>
        </w:rPr>
        <w:t xml:space="preserve"> населения способы </w:t>
      </w:r>
      <w:r>
        <w:rPr>
          <w:rFonts w:ascii="'Times New Roman'" w:hAnsi="'Times New Roman'" w:cs="'Times New Roman'"/>
          <w:b/>
          <w:color w:val="000000"/>
          <w:sz w:val="28"/>
          <w:szCs w:val="28"/>
        </w:rPr>
        <w:t xml:space="preserve">тушения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 помощью первичных средств,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и сельскохозяйственных машин.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составах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вышли на старт по 6 человек – по трое на каждом из двух этапов. На старт одновременной выходило по 2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На первом этапе отрабатывалась имитация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по вскрытию автомобиля, попавшего в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Прямо со старта три </w:t>
      </w:r>
      <w:r>
        <w:rPr>
          <w:rFonts w:ascii="'Times New Roman'" w:hAnsi="'Times New Roman'" w:cs="'Times New Roman'"/>
          <w:b/>
          <w:color w:val="000000"/>
          <w:sz w:val="28"/>
          <w:szCs w:val="28"/>
        </w:rPr>
        <w:t xml:space="preserve">добровольца</w:t>
      </w:r>
      <w:r>
        <w:rPr>
          <w:rFonts w:ascii="'Times New Roman'" w:hAnsi="'Times New Roman'" w:cs="'Times New Roman'"/>
          <w:color w:val="000000"/>
          <w:sz w:val="28"/>
          <w:szCs w:val="28"/>
        </w:rPr>
        <w:t xml:space="preserve"> сначала максимально быстро надевали на себя «боевку», после чего они прихватывали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инструмент и бежали к месту </w:t>
      </w:r>
      <w:r>
        <w:rPr>
          <w:rFonts w:ascii="'Times New Roman'" w:hAnsi="'Times New Roman'" w:cs="'Times New Roman'"/>
          <w:b/>
          <w:color w:val="000000"/>
          <w:sz w:val="28"/>
          <w:szCs w:val="28"/>
        </w:rPr>
        <w:t xml:space="preserve">проведения</w:t>
      </w:r>
      <w:r>
        <w:rPr>
          <w:rFonts w:ascii="'Times New Roman'" w:hAnsi="'Times New Roman'" w:cs="'Times New Roman'"/>
          <w:color w:val="000000"/>
          <w:sz w:val="28"/>
          <w:szCs w:val="28"/>
        </w:rPr>
        <w:t xml:space="preserve"> этапа. Участникам предстояло по всем правилам техники безопасности перекусить стальную арматуру при помощи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инструмента. Затем - оказать первую помощь пострадавшему – наложить на него шейный воротник и шины на ногу. Транспортировка на носилках пострадавшего завершала первый этап.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втором - к </w:t>
      </w:r>
      <w:r>
        <w:rPr>
          <w:rFonts w:ascii="'Times New Roman'" w:hAnsi="'Times New Roman'" w:cs="'Times New Roman'"/>
          <w:b/>
          <w:color w:val="000000"/>
          <w:sz w:val="28"/>
          <w:szCs w:val="28"/>
        </w:rPr>
        <w:t xml:space="preserve">соревнованиям</w:t>
      </w:r>
      <w:r>
        <w:rPr>
          <w:rFonts w:ascii="'Times New Roman'" w:hAnsi="'Times New Roman'" w:cs="'Times New Roman'"/>
          <w:color w:val="000000"/>
          <w:sz w:val="28"/>
          <w:szCs w:val="28"/>
        </w:rPr>
        <w:t xml:space="preserve"> подключались остальные участники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вернее, они меняли тех, кто «спасал» пострадавшего. Этап называется – </w:t>
      </w:r>
      <w:r>
        <w:rPr>
          <w:rFonts w:ascii="'Times New Roman'" w:hAnsi="'Times New Roman'" w:cs="'Times New Roman'"/>
          <w:b/>
          <w:color w:val="000000"/>
          <w:sz w:val="28"/>
          <w:szCs w:val="28"/>
        </w:rPr>
        <w:t xml:space="preserve">отработка</w:t>
      </w:r>
      <w:r>
        <w:rPr>
          <w:rFonts w:ascii="'Times New Roman'" w:hAnsi="'Times New Roman'" w:cs="'Times New Roman'"/>
          <w:color w:val="000000"/>
          <w:sz w:val="28"/>
          <w:szCs w:val="28"/>
        </w:rPr>
        <w:t xml:space="preserve"> навыков </w:t>
      </w:r>
      <w:r>
        <w:rPr>
          <w:rFonts w:ascii="'Times New Roman'" w:hAnsi="'Times New Roman'" w:cs="'Times New Roman'"/>
          <w:b/>
          <w:color w:val="000000"/>
          <w:sz w:val="28"/>
          <w:szCs w:val="28"/>
        </w:rPr>
        <w:t xml:space="preserve">тушения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Здесь тоже нужно быстро одеться, развернуть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рукав, добежать до исходного рубежа, запустить в рукава воду и как можно быстрее поразить водяной струей мишень.</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затратившая минимальное количество времени на выполнение заданий, набирала максимальное количество баллов.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обобщения итогов призовые места распределились следующим образом: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место завоевала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Зеленодольского муниципального </w:t>
      </w:r>
      <w:r>
        <w:rPr>
          <w:rFonts w:ascii="'Times New Roman'" w:hAnsi="'Times New Roman'" w:cs="'Times New Roman'"/>
          <w:b/>
          <w:color w:val="000000"/>
          <w:sz w:val="28"/>
          <w:szCs w:val="28"/>
        </w:rPr>
        <w:t xml:space="preserve">района</w:t>
      </w:r>
      <w:r>
        <w:rPr>
          <w:rFonts w:ascii="'Times New Roman'" w:hAnsi="'Times New Roman'" w:cs="'Times New Roman'"/>
          <w:color w:val="000000"/>
          <w:sz w:val="28"/>
          <w:szCs w:val="28"/>
        </w:rPr>
        <w:t xml:space="preserve">, ставшая обладателем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автомобиля. На вторую ступень пьедестала почета поднялись </w:t>
      </w:r>
      <w:r>
        <w:rPr>
          <w:rFonts w:ascii="'Times New Roman'" w:hAnsi="'Times New Roman'" w:cs="'Times New Roman'"/>
          <w:b/>
          <w:color w:val="000000"/>
          <w:sz w:val="28"/>
          <w:szCs w:val="28"/>
        </w:rPr>
        <w:t xml:space="preserve">добровольцы</w:t>
      </w:r>
      <w:r>
        <w:rPr>
          <w:rFonts w:ascii="'Times New Roman'" w:hAnsi="'Times New Roman'" w:cs="'Times New Roman'"/>
          <w:color w:val="000000"/>
          <w:sz w:val="28"/>
          <w:szCs w:val="28"/>
        </w:rPr>
        <w:t xml:space="preserve"> из Нижнекамского </w:t>
      </w:r>
      <w:r>
        <w:rPr>
          <w:rFonts w:ascii="'Times New Roman'" w:hAnsi="'Times New Roman'" w:cs="'Times New Roman'"/>
          <w:b/>
          <w:color w:val="000000"/>
          <w:sz w:val="28"/>
          <w:szCs w:val="28"/>
        </w:rPr>
        <w:t xml:space="preserve">района</w:t>
      </w:r>
      <w:r>
        <w:rPr>
          <w:rFonts w:ascii="'Times New Roman'" w:hAnsi="'Times New Roman'" w:cs="'Times New Roman'"/>
          <w:color w:val="000000"/>
          <w:sz w:val="28"/>
          <w:szCs w:val="28"/>
        </w:rPr>
        <w:t xml:space="preserve">. Тройку призеров замкнула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из Набережных Челнов.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председателя общественного совета «</w:t>
      </w: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Алика Назмутдинова,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автомобиль, который получила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победителей, выделен в виде помощи некоммерческим организациям правительством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закупило у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70 таких машин на сумму более 126 миллионов. Они полностью переоборудованы на КАМАЗе и приспособлены для пожаротушения, - сообщил Алик Назмутдинов. – Отмечу также, что помощь </w:t>
      </w:r>
      <w:r>
        <w:rPr>
          <w:rFonts w:ascii="'Times New Roman'" w:hAnsi="'Times New Roman'" w:cs="'Times New Roman'"/>
          <w:b/>
          <w:color w:val="000000"/>
          <w:sz w:val="28"/>
          <w:szCs w:val="28"/>
        </w:rPr>
        <w:t xml:space="preserve">добровольцам</w:t>
      </w:r>
      <w:r>
        <w:rPr>
          <w:rFonts w:ascii="'Times New Roman'" w:hAnsi="'Times New Roman'" w:cs="'Times New Roman'"/>
          <w:color w:val="000000"/>
          <w:sz w:val="28"/>
          <w:szCs w:val="28"/>
        </w:rPr>
        <w:t xml:space="preserve"> оказывается также на уровне муниципалитетов и других общественных организаций, в том числе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специалисты которого своими силами два года проводят </w:t>
      </w:r>
      <w:r>
        <w:rPr>
          <w:rFonts w:ascii="'Times New Roman'" w:hAnsi="'Times New Roman'" w:cs="'Times New Roman'"/>
          <w:b/>
          <w:color w:val="000000"/>
          <w:sz w:val="28"/>
          <w:szCs w:val="28"/>
        </w:rPr>
        <w:t xml:space="preserve">обучение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Мы же в этом году сумели, получив субсидии, застраховать всех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находящихся в реестре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Пожар в г. Чистополь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15:20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53a87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Чистополь 22 мая 2014 года в 12 ч. 25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Чистополь, ул. Васнецова.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100 квадратных метров. Информация о пострадавших уточняется. К ликвидации последствий происшествия привлекались: 38 человек, 13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22 человека, 5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15:00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5461e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Зеленодольск 22 мая 2014 года в 13 ч. 05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автомобиля, расположенного по адресу: г. Зеленодольск, ул. Гоголя.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 квадратный метр. Информация о пострадавших уточняется.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Личный состав сборного эвакуационного пункта №52 готов к функционированию в случае 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14:54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552e2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начальник Управления гражданской защиты Исполкома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проверял готовность </w:t>
      </w:r>
      <w:r>
        <w:rPr>
          <w:rFonts w:ascii="'Times New Roman'" w:hAnsi="'Times New Roman'" w:cs="'Times New Roman'"/>
          <w:b/>
          <w:color w:val="000000"/>
          <w:sz w:val="28"/>
          <w:szCs w:val="28"/>
        </w:rPr>
        <w:t xml:space="preserve">сборного</w:t>
      </w:r>
      <w:r>
        <w:rPr>
          <w:rFonts w:ascii="'Times New Roman'" w:hAnsi="'Times New Roman'" w:cs="'Times New Roman'"/>
          <w:color w:val="000000"/>
          <w:sz w:val="28"/>
          <w:szCs w:val="28"/>
        </w:rPr>
        <w:t xml:space="preserve"> эвакуационного пункта к приему эвакуированного населения. </w:t>
      </w:r>
      <w:r>
        <w:rPr>
          <w:rFonts w:ascii="'Times New Roman'" w:hAnsi="'Times New Roman'" w:cs="'Times New Roman'"/>
          <w:b/>
          <w:color w:val="000000"/>
          <w:sz w:val="28"/>
          <w:szCs w:val="28"/>
        </w:rPr>
        <w:t xml:space="preserve">Сборный</w:t>
      </w:r>
      <w:r>
        <w:rPr>
          <w:rFonts w:ascii="'Times New Roman'" w:hAnsi="'Times New Roman'" w:cs="'Times New Roman'"/>
          <w:color w:val="000000"/>
          <w:sz w:val="28"/>
          <w:szCs w:val="28"/>
        </w:rPr>
        <w:t xml:space="preserve"> эвакуационный пункт №52 создан в соответствии с Постановлением руководителя Исполкома МО г.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от 06.10.2006 г. № 2071 "О создании </w:t>
      </w:r>
      <w:r>
        <w:rPr>
          <w:rFonts w:ascii="'Times New Roman'" w:hAnsi="'Times New Roman'" w:cs="'Times New Roman'"/>
          <w:b/>
          <w:color w:val="000000"/>
          <w:sz w:val="28"/>
          <w:szCs w:val="28"/>
        </w:rPr>
        <w:t xml:space="preserve">сборных</w:t>
      </w:r>
      <w:r>
        <w:rPr>
          <w:rFonts w:ascii="'Times New Roman'" w:hAnsi="'Times New Roman'" w:cs="'Times New Roman'"/>
          <w:color w:val="000000"/>
          <w:sz w:val="28"/>
          <w:szCs w:val="28"/>
        </w:rPr>
        <w:t xml:space="preserve"> эвакуационных пунктов и закреплении их за объектами </w:t>
      </w:r>
      <w:r>
        <w:rPr>
          <w:rFonts w:ascii="'Times New Roman'" w:hAnsi="'Times New Roman'" w:cs="'Times New Roman'"/>
          <w:b/>
          <w:color w:val="000000"/>
          <w:sz w:val="28"/>
          <w:szCs w:val="28"/>
        </w:rPr>
        <w:t xml:space="preserve">экономики</w:t>
      </w:r>
      <w:r>
        <w:rPr>
          <w:rFonts w:ascii="'Times New Roman'" w:hAnsi="'Times New Roman'" w:cs="'Times New Roman'"/>
          <w:color w:val="000000"/>
          <w:sz w:val="28"/>
          <w:szCs w:val="28"/>
        </w:rPr>
        <w:t xml:space="preserve"> г.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 базе КФУ для проведения рассредоточения и эвакуации населения. Данный эвакуационный пункт может вывезти 6289 человек эвакуированного населения.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участию в </w:t>
      </w:r>
      <w:r>
        <w:rPr>
          <w:rFonts w:ascii="'Times New Roman'" w:hAnsi="'Times New Roman'" w:cs="'Times New Roman'"/>
          <w:b/>
          <w:color w:val="000000"/>
          <w:sz w:val="28"/>
          <w:szCs w:val="28"/>
        </w:rPr>
        <w:t xml:space="preserve">тренировке</w:t>
      </w:r>
      <w:r>
        <w:rPr>
          <w:rFonts w:ascii="'Times New Roman'" w:hAnsi="'Times New Roman'" w:cs="'Times New Roman'"/>
          <w:color w:val="000000"/>
          <w:sz w:val="28"/>
          <w:szCs w:val="28"/>
        </w:rPr>
        <w:t xml:space="preserve"> привлекался личный </w:t>
      </w:r>
      <w:r>
        <w:rPr>
          <w:rFonts w:ascii="'Times New Roman'" w:hAnsi="'Times New Roman'" w:cs="'Times New Roman'"/>
          <w:b/>
          <w:color w:val="000000"/>
          <w:sz w:val="28"/>
          <w:szCs w:val="28"/>
        </w:rPr>
        <w:t xml:space="preserve">состав</w:t>
      </w:r>
      <w:r>
        <w:rPr>
          <w:rFonts w:ascii="'Times New Roman'" w:hAnsi="'Times New Roman'" w:cs="'Times New Roman'"/>
          <w:color w:val="000000"/>
          <w:sz w:val="28"/>
          <w:szCs w:val="28"/>
        </w:rPr>
        <w:t xml:space="preserve"> СЭП № 52 в соответствии с приказом № 01-06/358 от 02.04.2014 "О создании </w:t>
      </w:r>
      <w:r>
        <w:rPr>
          <w:rFonts w:ascii="'Times New Roman'" w:hAnsi="'Times New Roman'" w:cs="'Times New Roman'"/>
          <w:b/>
          <w:color w:val="000000"/>
          <w:sz w:val="28"/>
          <w:szCs w:val="28"/>
        </w:rPr>
        <w:t xml:space="preserve">сборного</w:t>
      </w:r>
      <w:r>
        <w:rPr>
          <w:rFonts w:ascii="'Times New Roman'" w:hAnsi="'Times New Roman'" w:cs="'Times New Roman'"/>
          <w:color w:val="000000"/>
          <w:sz w:val="28"/>
          <w:szCs w:val="28"/>
        </w:rPr>
        <w:t xml:space="preserve"> эвакуационного пункта № 52 и подготовке его к работе". Во время </w:t>
      </w:r>
      <w:r>
        <w:rPr>
          <w:rFonts w:ascii="'Times New Roman'" w:hAnsi="'Times New Roman'" w:cs="'Times New Roman'"/>
          <w:b/>
          <w:color w:val="000000"/>
          <w:sz w:val="28"/>
          <w:szCs w:val="28"/>
        </w:rPr>
        <w:t xml:space="preserve">тренировки</w:t>
      </w:r>
      <w:r>
        <w:rPr>
          <w:rFonts w:ascii="'Times New Roman'" w:hAnsi="'Times New Roman'" w:cs="'Times New Roman'"/>
          <w:color w:val="000000"/>
          <w:sz w:val="28"/>
          <w:szCs w:val="28"/>
        </w:rPr>
        <w:t xml:space="preserve"> совместно с Департаментом по ОВР, ГО и ОТ проведена отработка необходимой документации, проверена подготовка личного </w:t>
      </w:r>
      <w:r>
        <w:rPr>
          <w:rFonts w:ascii="'Times New Roman'" w:hAnsi="'Times New Roman'" w:cs="'Times New Roman'"/>
          <w:b/>
          <w:color w:val="000000"/>
          <w:sz w:val="28"/>
          <w:szCs w:val="28"/>
        </w:rPr>
        <w:t xml:space="preserve">состава</w:t>
      </w:r>
      <w:r>
        <w:rPr>
          <w:rFonts w:ascii="'Times New Roman'" w:hAnsi="'Times New Roman'" w:cs="'Times New Roman'"/>
          <w:color w:val="000000"/>
          <w:sz w:val="28"/>
          <w:szCs w:val="28"/>
        </w:rPr>
        <w:t xml:space="preserve">, привлекаемого к развёртыванию эвакопункта, проверено оснащение их имуществом до табельной потребности, проведена разъяснительная работа о целях и задачах </w:t>
      </w:r>
      <w:r>
        <w:rPr>
          <w:rFonts w:ascii="'Times New Roman'" w:hAnsi="'Times New Roman'" w:cs="'Times New Roman'"/>
          <w:b/>
          <w:color w:val="000000"/>
          <w:sz w:val="28"/>
          <w:szCs w:val="28"/>
        </w:rPr>
        <w:t xml:space="preserve">тренировки</w:t>
      </w:r>
      <w:r>
        <w:rPr>
          <w:rFonts w:ascii="'Times New Roman'" w:hAnsi="'Times New Roman'" w:cs="'Times New Roman'"/>
          <w:color w:val="000000"/>
          <w:sz w:val="28"/>
          <w:szCs w:val="28"/>
        </w:rPr>
        <w:t xml:space="preserve">, изучены с ними меры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состав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сборного</w:t>
      </w:r>
      <w:r>
        <w:rPr>
          <w:rFonts w:ascii="'Times New Roman'" w:hAnsi="'Times New Roman'" w:cs="'Times New Roman'"/>
          <w:color w:val="000000"/>
          <w:sz w:val="28"/>
          <w:szCs w:val="28"/>
        </w:rPr>
        <w:t xml:space="preserve"> эвакуационного пункта входят группа оповещения и связи, группа регистрации и учёта, группа формирования колонн, группа отчётности, группа охраны общественного порядка, группа транспортного обеспечения, группа укрытия, а также комната матери и ребёнка, медицинский пункт, пост радиационного и химического наблюдения и стол справок. Во время </w:t>
      </w:r>
      <w:r>
        <w:rPr>
          <w:rFonts w:ascii="'Times New Roman'" w:hAnsi="'Times New Roman'" w:cs="'Times New Roman'"/>
          <w:b/>
          <w:color w:val="000000"/>
          <w:sz w:val="28"/>
          <w:szCs w:val="28"/>
        </w:rPr>
        <w:t xml:space="preserve">тренировки</w:t>
      </w:r>
      <w:r>
        <w:rPr>
          <w:rFonts w:ascii="'Times New Roman'" w:hAnsi="'Times New Roman'" w:cs="'Times New Roman'"/>
          <w:color w:val="000000"/>
          <w:sz w:val="28"/>
          <w:szCs w:val="28"/>
        </w:rPr>
        <w:t xml:space="preserve"> все эти службы показали хорошую подготовку, оснащенность и готовность к выполнению задач по предназначению.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 http://mchs.tatarstan.ru/rus/foto.htm/photoreport/609620.htm</w:t>
      </w:r>
    </w:p>
    <w:p/>
    <w:p>
      <w:pPr>
        <w:pStyle w:val="Heading3PHPDOCX"/>
        <w:widowControl w:val="on"/>
        <w:pBdr/>
        <w:spacing w:before="246" w:after="246" w:line="220" w:lineRule="auto"/>
        <w:ind w:left="0" w:right="0"/>
        <w:jc w:val="left"/>
        <w:outlineLvl w:val="2"/>
      </w:pPr>
      <w:r>
        <w:rPr>
          <w:b/>
          <w:color w:val="000000"/>
          <w:sz w:val="25"/>
          <w:szCs w:val="25"/>
        </w:rPr>
        <w:t xml:space="preserve">Пожар в Высокогорском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13:11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55e38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Высокогорском МР 22 мая 2014 года в 06 ч. 55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частной бани, расположенной по адресу: Высокогорский МР, садовое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«Казаньхимстрой»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24,5 квадратных метров. К ликвидации последствий происшествия привлекались: 24 человека,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Соревнования дружин юных пожарных в г. Нижнекамск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12:35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574d5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 целью приобретения пожарно-технических навыков, развития у подрастающего поколения ловкости и смелости при тушении пожаров, отделом надзорной деятельности по Нижнекамскому муниципальному району РТ совместно с Нижнекамским отделением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пропаганды</w:t>
      </w:r>
      <w:r>
        <w:rPr>
          <w:rFonts w:ascii="'Times New Roman'" w:hAnsi="'Times New Roman'" w:cs="'Times New Roman'"/>
          <w:color w:val="000000"/>
          <w:sz w:val="28"/>
          <w:szCs w:val="28"/>
        </w:rPr>
        <w:t xml:space="preserve"> и общественных связей в г. Нижнекамск среди </w:t>
      </w:r>
      <w:r>
        <w:rPr>
          <w:rFonts w:ascii="'Times New Roman'" w:hAnsi="'Times New Roman'" w:cs="'Times New Roman'"/>
          <w:b/>
          <w:color w:val="000000"/>
          <w:sz w:val="28"/>
          <w:szCs w:val="28"/>
        </w:rPr>
        <w:t xml:space="preserve">учащихся</w:t>
      </w:r>
      <w:r>
        <w:rPr>
          <w:rFonts w:ascii="'Times New Roman'" w:hAnsi="'Times New Roman'" w:cs="'Times New Roman'"/>
          <w:color w:val="000000"/>
          <w:sz w:val="28"/>
          <w:szCs w:val="28"/>
        </w:rPr>
        <w:t xml:space="preserve"> восьмых классов учреждений образования Нижнекамского муниципального района проведены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дружин </w:t>
      </w:r>
      <w:r>
        <w:rPr>
          <w:rFonts w:ascii="'Times New Roman'" w:hAnsi="'Times New Roman'" w:cs="'Times New Roman'"/>
          <w:b/>
          <w:color w:val="000000"/>
          <w:sz w:val="28"/>
          <w:szCs w:val="28"/>
        </w:rPr>
        <w:t xml:space="preserve">юных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торжественного открытия </w:t>
      </w:r>
      <w:r>
        <w:rPr>
          <w:rFonts w:ascii="'Times New Roman'" w:hAnsi="'Times New Roman'" w:cs="'Times New Roman'"/>
          <w:b/>
          <w:color w:val="000000"/>
          <w:sz w:val="28"/>
          <w:szCs w:val="28"/>
        </w:rPr>
        <w:t xml:space="preserve">мероприятия</w:t>
      </w:r>
      <w:r>
        <w:rPr>
          <w:rFonts w:ascii="'Times New Roman'" w:hAnsi="'Times New Roman'" w:cs="'Times New Roman'"/>
          <w:color w:val="000000"/>
          <w:sz w:val="28"/>
          <w:szCs w:val="28"/>
        </w:rPr>
        <w:t xml:space="preserve"> выступили </w:t>
      </w:r>
      <w:r>
        <w:rPr>
          <w:rFonts w:ascii="'Times New Roman'" w:hAnsi="'Times New Roman'" w:cs="'Times New Roman'"/>
          <w:b/>
          <w:color w:val="000000"/>
          <w:sz w:val="28"/>
          <w:szCs w:val="28"/>
        </w:rPr>
        <w:t xml:space="preserve">юные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из </w:t>
      </w:r>
      <w:r>
        <w:rPr>
          <w:rFonts w:ascii="'Times New Roman'" w:hAnsi="'Times New Roman'" w:cs="'Times New Roman'"/>
          <w:b/>
          <w:color w:val="000000"/>
          <w:sz w:val="28"/>
          <w:szCs w:val="28"/>
        </w:rPr>
        <w:t xml:space="preserve">детского</w:t>
      </w:r>
      <w:r>
        <w:rPr>
          <w:rFonts w:ascii="'Times New Roman'" w:hAnsi="'Times New Roman'" w:cs="'Times New Roman'"/>
          <w:color w:val="000000"/>
          <w:sz w:val="28"/>
          <w:szCs w:val="28"/>
        </w:rPr>
        <w:t xml:space="preserve"> сада №31,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с воодушевлением спели </w:t>
      </w:r>
      <w:r>
        <w:rPr>
          <w:rFonts w:ascii="'Times New Roman'" w:hAnsi="'Times New Roman'" w:cs="'Times New Roman'"/>
          <w:b/>
          <w:color w:val="000000"/>
          <w:sz w:val="28"/>
          <w:szCs w:val="28"/>
        </w:rPr>
        <w:t xml:space="preserve">песню</w:t>
      </w:r>
      <w:r>
        <w:rPr>
          <w:rFonts w:ascii="'Times New Roman'" w:hAnsi="'Times New Roman'" w:cs="'Times New Roman'"/>
          <w:color w:val="000000"/>
          <w:sz w:val="28"/>
          <w:szCs w:val="28"/>
        </w:rPr>
        <w:t xml:space="preserve"> «Рыцари огня», станцевали «Танец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состоялось награждение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принимавших </w:t>
      </w:r>
      <w:r>
        <w:rPr>
          <w:rFonts w:ascii="'Times New Roman'" w:hAnsi="'Times New Roman'" w:cs="'Times New Roman'"/>
          <w:b/>
          <w:color w:val="000000"/>
          <w:sz w:val="28"/>
          <w:szCs w:val="28"/>
        </w:rPr>
        <w:t xml:space="preserve">участие</w:t>
      </w:r>
      <w:r>
        <w:rPr>
          <w:rFonts w:ascii="'Times New Roman'" w:hAnsi="'Times New Roman'" w:cs="'Times New Roman'"/>
          <w:color w:val="000000"/>
          <w:sz w:val="28"/>
          <w:szCs w:val="28"/>
        </w:rPr>
        <w:t xml:space="preserve"> в р еспубликанском этапе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конкурса</w:t>
      </w:r>
      <w:r>
        <w:rPr>
          <w:rFonts w:ascii="'Times New Roman'" w:hAnsi="'Times New Roman'" w:cs="'Times New Roman'"/>
          <w:color w:val="000000"/>
          <w:sz w:val="28"/>
          <w:szCs w:val="28"/>
        </w:rPr>
        <w:t xml:space="preserve"> детско-</w:t>
      </w:r>
      <w:r>
        <w:rPr>
          <w:rFonts w:ascii="'Times New Roman'" w:hAnsi="'Times New Roman'" w:cs="'Times New Roman'"/>
          <w:b/>
          <w:color w:val="000000"/>
          <w:sz w:val="28"/>
          <w:szCs w:val="28"/>
        </w:rPr>
        <w:t xml:space="preserve">юношеского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творчества</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соревнованиях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приняли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участие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28 </w:t>
      </w:r>
      <w:r>
        <w:rPr>
          <w:rFonts w:ascii="'Times New Roman'" w:hAnsi="'Times New Roman'" w:cs="'Times New Roman'"/>
          <w:b/>
          <w:color w:val="000000"/>
          <w:sz w:val="28"/>
          <w:szCs w:val="28"/>
        </w:rPr>
        <w:t xml:space="preserve">школ</w:t>
      </w:r>
      <w:r>
        <w:rPr>
          <w:rFonts w:ascii="'Times New Roman'" w:hAnsi="'Times New Roman'" w:cs="'Times New Roman'"/>
          <w:color w:val="000000"/>
          <w:sz w:val="28"/>
          <w:szCs w:val="28"/>
        </w:rPr>
        <w:t xml:space="preserve"> города и четырёх </w:t>
      </w:r>
      <w:r>
        <w:rPr>
          <w:rFonts w:ascii="'Times New Roman'" w:hAnsi="'Times New Roman'" w:cs="'Times New Roman'"/>
          <w:b/>
          <w:color w:val="000000"/>
          <w:sz w:val="28"/>
          <w:szCs w:val="28"/>
        </w:rPr>
        <w:t xml:space="preserve">школ</w:t>
      </w:r>
      <w:r>
        <w:rPr>
          <w:rFonts w:ascii="'Times New Roman'" w:hAnsi="'Times New Roman'" w:cs="'Times New Roman'"/>
          <w:color w:val="000000"/>
          <w:sz w:val="28"/>
          <w:szCs w:val="28"/>
        </w:rPr>
        <w:t xml:space="preserve"> района (СОШ с. Афанасово, СОШ № 1 п.г.т. Камские Поляны, СОШ № 2 п.г.т. Камские Поляны, Красноключинская СОШ).</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Эстафеты</w:t>
      </w:r>
      <w:r>
        <w:rPr>
          <w:rFonts w:ascii="'Times New Roman'" w:hAnsi="'Times New Roman'" w:cs="'Times New Roman'"/>
          <w:color w:val="000000"/>
          <w:sz w:val="28"/>
          <w:szCs w:val="28"/>
        </w:rPr>
        <w:t xml:space="preserve"> включали в себя 4 этапа по (100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- 1 этап- преодоление препятствий через забор;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- 2 этап – сообщение по телефону о пожаре;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- 3 этап- подача воды от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к месту горения;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этап- одевание боевой одежды и тушение очага пожара ручным огнетушителем.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по общекомандным зачетам призовые места заняли следующие </w:t>
      </w:r>
      <w:r>
        <w:rPr>
          <w:rFonts w:ascii="'Times New Roman'" w:hAnsi="'Times New Roman'" w:cs="'Times New Roman'"/>
          <w:b/>
          <w:color w:val="000000"/>
          <w:sz w:val="28"/>
          <w:szCs w:val="28"/>
        </w:rPr>
        <w:t xml:space="preserve">школы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- 1 место -СОШ № 1 п.г.т. Камские Поляны - награждена переходящим кубком, медалями, почетной грамотой, дипломами и денежным вознаграждением;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- 2 место – СОШ № 2 п.г.т. Камские Поляны - награждена медалями, почетной грамотой, дипломами и денежным вознаграждением;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- 3 место –Гимназия №22 награждена медалями, почетной грамотой, дипломами и денежным вознаграждением.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Ахметова Г.З., методист Казанского филиала ЦПП и ОС в г .Нижнекамск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ФКУ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11:16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5a96b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21 мая:</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98 раз. Из них на тушение загораний мусора – 19 раз, на тушение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- 5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7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том числе в жилом секторе –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Пострадал-1 человек, </w:t>
      </w:r>
      <w:r>
        <w:rPr>
          <w:rFonts w:ascii="'Times New Roman'" w:hAnsi="'Times New Roman'" w:cs="'Times New Roman'"/>
          <w:b/>
          <w:color w:val="000000"/>
          <w:sz w:val="28"/>
          <w:szCs w:val="28"/>
        </w:rPr>
        <w:t xml:space="preserve">спасен</w:t>
      </w:r>
      <w:r>
        <w:rPr>
          <w:rFonts w:ascii="'Times New Roman'" w:hAnsi="'Times New Roman'" w:cs="'Times New Roman'"/>
          <w:color w:val="000000"/>
          <w:sz w:val="28"/>
          <w:szCs w:val="28"/>
        </w:rPr>
        <w:t xml:space="preserve">-1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техники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неправильное устройство и неисправность дымохода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- 11 раз, </w:t>
      </w:r>
      <w:r>
        <w:rPr>
          <w:rFonts w:ascii="'Times New Roman'" w:hAnsi="'Times New Roman'" w:cs="'Times New Roman'"/>
          <w:b/>
          <w:color w:val="000000"/>
          <w:sz w:val="28"/>
          <w:szCs w:val="28"/>
        </w:rPr>
        <w:t xml:space="preserve">спасен</w:t>
      </w:r>
      <w:r>
        <w:rPr>
          <w:rFonts w:ascii="'Times New Roman'" w:hAnsi="'Times New Roman'" w:cs="'Times New Roman'"/>
          <w:color w:val="000000"/>
          <w:sz w:val="28"/>
          <w:szCs w:val="28"/>
        </w:rPr>
        <w:t xml:space="preserve"> -1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возгораний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–3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9 раз. Из них на разблокировку дверей – 4 раза, на ДТП -1 раз, на проведение </w:t>
      </w:r>
      <w:r>
        <w:rPr>
          <w:rFonts w:ascii="'Times New Roman'" w:hAnsi="'Times New Roman'" w:cs="'Times New Roman'"/>
          <w:b/>
          <w:color w:val="000000"/>
          <w:sz w:val="28"/>
          <w:szCs w:val="28"/>
        </w:rPr>
        <w:t xml:space="preserve">тренировки</w:t>
      </w:r>
      <w:r>
        <w:rPr>
          <w:rFonts w:ascii="'Times New Roman'" w:hAnsi="'Times New Roman'" w:cs="'Times New Roman'"/>
          <w:color w:val="000000"/>
          <w:sz w:val="28"/>
          <w:szCs w:val="28"/>
        </w:rPr>
        <w:t xml:space="preserve"> -1 раз, прочее – 3 раза.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21.05.2014г. 14.13 г. Бугульма, ул. 2-ая Вагонная,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Произошло </w:t>
      </w: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кровли одноэтажного бревенчатого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размером в плане 5х8 м.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30 кв.м.. До прибытия первого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силами соседей, со двора частично горящего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спасена хозяйка, 1934 г .р. . На карете скорой помощи пострадавшая доставлена в Бугульминскую ЦРБ с диагнозом: термический ожог верхних конечностей и голени 2-3 степени.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входите в воду после длительного пребывания на солнце (мышцы может свести судорогой)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запрещается нырять в незнакомом месте, заплывать за буйки и устраивать игры на воде, опасные для жизни и здоровья людей, также не следует плавать на надувных матрасах или камерах и приближаться к судам.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купайтесь в необорудованных местах, там не исследовано дно и нет поста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водоемах с большим количеством водорослей надо стараться плыть у самой поверхности воды, не задевая растения. Если же руки и ноги спутались стеблями, сделайте отсановку (для этого примите положение «поплавка», для всплывания) и освободитесь от них.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оставляйте без присмотра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а уж тем более, не употребляйте спиртные напитки. Будьте внимательны и осторожны. Но если все же беда произошла, помните: рядом с Вами находятся профессионалы. Не медлите с вызовом помощи. Причин, приводящих к трагедии, может быть множество, но расплата всегда одна – жизнь.</w:t>
      </w:r>
    </w:p>
    <w:p/>
    <w:p>
      <w:pPr>
        <w:pStyle w:val="Heading3PHPDOCX"/>
        <w:widowControl w:val="on"/>
        <w:pBdr/>
        <w:spacing w:before="246" w:after="246" w:line="220" w:lineRule="auto"/>
        <w:ind w:left="0" w:right="0"/>
        <w:jc w:val="left"/>
        <w:outlineLvl w:val="2"/>
      </w:pPr>
      <w:r>
        <w:rPr>
          <w:b/>
          <w:color w:val="000000"/>
          <w:sz w:val="25"/>
          <w:szCs w:val="25"/>
        </w:rPr>
        <w:t xml:space="preserve">ДТП в Альметьевском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10:57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5c333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МР 22 мая 2014 года 09 ч. 43 мин.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МР, на 6-м километре автодороги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 Урсала, произошел съезд автомобиля в кювет с последующим опрокидыванием.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10:33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5dc6b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22 мая 2014 года 07 ч. 14 мин. в г. Казань, пересечение ул. Чернышевского – Право Булачная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Елабужском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09:38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61760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Елабужском МР 22 мая 2014 г. в 07:34 поступило сообщение о горении кровли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Елабужский район, д. Б. Качка, ул. Светлая. Горит кровля и мансарда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на площади 60 квадратных метров. Пострадавших нет. Предварительная причина: нарушение правил технической эксплуатации электропроводки. К ликвидации последствий происшествия привлекались: 12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Альметьевск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06:13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624fc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22 мая 2014 г. в 01:07 поступило сообщение о горении кухни в квартире, расположенной по адресу: г.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ул. Герцена.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 квадратных метра. Пострадавших нет. Предварительная причина: нарушение правил технической эксплуатации электроприборов. К ликвидации последствий происшествия привлекались: 17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00:16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63089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21 мая 2014 г. в 21:55 поступило сообщение о горении пластикового контейнера для сбора бытовых отходов в г. Казани на улице Курчатова. Площадь горения 3 квадратных метра. Пострадавших нет.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К ликвидации последствий происшествия привлекались: 7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Кайбицком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00:16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63dc0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Кайбицком МР 21 мая 2014 года в 21:23 произошло ДТП в Кайбицком районе в н.п. Полевая Буа: съезд трактора в кювет. Данные о причинах ДТП и количестве пострадавших уточняются.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37 сообщений из них 0 тем и 16 перепечаток</w:t>
      </w:r>
    </w:p>
    <w:p>
      <w:pPr>
        <w:pStyle w:val="Heading2PHPDOCX"/>
        <w:widowControl w:val="on"/>
        <w:pBdr/>
        <w:spacing w:before="299" w:after="299" w:line="24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27289813"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289813"/>
              </a:graphicData>
            </a:graphic>
          </wp:inline>
        </w:drawing>
      </w:r>
    </w:p>
    <w:p>
      <w:pPr>
        <w:jc w:val="center"/>
      </w:pPr>
      <w:r>
        <w:rPr>
          <w:noProof/>
        </w:rPr>
        <w:drawing>
          <wp:inline distT="0" distB="0" distL="0" distR="0">
            <wp:extent cx="4680000" cy="4680000"/>
            <wp:effectExtent l="19050" t="0" r="4307" b="0"/>
            <wp:docPr id="27289814"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289814"/>
              </a:graphicData>
            </a:graphic>
          </wp:inline>
        </w:drawing>
      </w:r>
    </w:p>
    <w:p>
      <w:r>
        <w:br w:type="page"/>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Соревнования ДПО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08:00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9a2016" w:history="1">
        <w:r>
          <w:rPr>
            <w:rFonts w:ascii="'Times New Roman'" w:hAnsi="'Times New Roman'" w:cs="'Times New Roman'"/>
            <w:color w:val="0000CC"/>
            <w:sz w:val="26"/>
            <w:szCs w:val="26"/>
            <w:u w:val="single"/>
          </w:rPr>
          <w:t xml:space="preserve">Официальный портал г. Зеленодольск</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прошли соревнования в рамках заключительного этапа смотра-конкурса "Лучшее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этом году за право называться лучшей командной ДПО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боролись 44 команды – победителей муниципальных соревнований. В качестве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приза разыгрывался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автомобиль АРС-14. В результате упорной борьбы победу одержали представители Зеленодольского района – многократные призеры данных соревнований. Им и достался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приз - грузовой автомобиль.</w:t>
      </w:r>
      <w:r>
        <w:rPr>
          <w:rFonts w:ascii="'Times New Roman'" w:hAnsi="'Times New Roman'" w:cs="'Times New Roman'"/>
          <w:color w:val="000000"/>
          <w:sz w:val="28"/>
          <w:szCs w:val="28"/>
        </w:rPr>
        <w:br/>
        <w:t xml:space="preserve">Финальный этап смотра-конкурса собрал на футбольном стадионе "Авангард" более трехсот участников. Во время красочной церемонии открытия соревнований добровольцев приветствовал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Константин Чанышев, который отметил, что добровольцы теперь – это уже не просто помощники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они стали уже сформировавшимся самостоятельным видом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который имеет свою структуру, свое общественное объединение и развитую сеть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 Достаточно сказать, что 50% населенных пунктов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обеспечиваются прикрытием согласно нормативным требованиям именно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ДПО. В этих населенных пунктах проживают более 10%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 очень значительные цифры, - подчеркнул Константин Чанышев.</w:t>
      </w:r>
      <w:r>
        <w:rPr>
          <w:rFonts w:ascii="'Times New Roman'" w:hAnsi="'Times New Roman'" w:cs="'Times New Roman'"/>
          <w:color w:val="000000"/>
          <w:sz w:val="28"/>
          <w:szCs w:val="28"/>
        </w:rPr>
        <w:br/>
        <w:t xml:space="preserve">Он сообщил также, что практически каждый третий пожар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тушится с участием добровольцев. "На этих пожарах добровольцы ежегодно спасают от 3 до 6 человек. За последние 2-3 года количество добровольцев, награжденных правительственными наградами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составляет 16 человек. Это награды "За отвагу на пожаре". Кроме того, десятки представителей ДПО награждены почетными грамотами и благодарственными письмами на уровне руководства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Даже исходя из этих цифр, можно говорить о значимости работы этих смелых людей. Всего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насчитывается 18 тысяч добровольцев. Сегодня между собой встретились лучшие из лучших. Они обмениваются опытом, общаются, учатся друг у друга как правильно тушить пожары, заниматься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профилактикой".</w:t>
      </w:r>
      <w:r>
        <w:rPr>
          <w:rFonts w:ascii="'Times New Roman'" w:hAnsi="'Times New Roman'" w:cs="'Times New Roman'"/>
          <w:color w:val="000000"/>
          <w:sz w:val="28"/>
          <w:szCs w:val="28"/>
        </w:rPr>
        <w:br/>
        <w:t xml:space="preserve">Зеленодольский район по уровню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передовых позициях в РТ. Участников соревнований напутствовали также председатель общественного совета "</w:t>
      </w: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Алик Назмутдинов, глава Зеленодольского района Александр Тыгин, а также начальник 8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Зуфар Халиуллин.</w:t>
      </w:r>
      <w:r>
        <w:rPr>
          <w:rFonts w:ascii="'Times New Roman'" w:hAnsi="'Times New Roman'" w:cs="'Times New Roman'"/>
          <w:b/>
          <w:color w:val="000000"/>
          <w:sz w:val="28"/>
          <w:szCs w:val="28"/>
        </w:rPr>
        <w:br/>
        <w:t xml:space="preserve">Главная</w:t>
      </w:r>
      <w:r>
        <w:rPr>
          <w:rFonts w:ascii="'Times New Roman'" w:hAnsi="'Times New Roman'" w:cs="'Times New Roman'"/>
          <w:color w:val="000000"/>
          <w:sz w:val="28"/>
          <w:szCs w:val="28"/>
        </w:rPr>
        <w:t xml:space="preserve"> цель соревнований - повышение готовности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 тушению пожаров и проведению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а также повышение уровня квалификации и роста их профессионализма, совершенствование знаний, умений и навыков работы с основной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и оборудованием для успешного тушения пожаров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выработка необходимых навыков действий в экстремальных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Кроме того, соревнования, по замыслу организаторов, должны повысить заинтересованность работников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непрерывном совершенствовании профессионального мастерства и повышения эффективности своей деятельности и популяризировать среди населения способы тушения пожаров с помощью первичных средств,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и сельскохозяйственных машин.</w:t>
      </w:r>
      <w:r>
        <w:rPr>
          <w:rFonts w:ascii="'Times New Roman'" w:hAnsi="'Times New Roman'" w:cs="'Times New Roman'"/>
          <w:color w:val="000000"/>
          <w:sz w:val="28"/>
          <w:szCs w:val="28"/>
        </w:rPr>
        <w:br/>
        <w:t xml:space="preserve">В составах команд ДПО вышли на старт по 6 человек – по трое на каждом из двух этапов. На старт одновременной выходило по 2 команды. На первом этапе отрабатывалась имитация работы по вскрытию автомобиля, попавшего в ДТП. Прямо со старта три добровольца сначала максимально быстро надевали на себя "боевку", после чего они прихватывали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инструмент и бежали к месту проведения этапа. Участникам предстояло по всем правилам техники безопасности перекусить стальную арматуру при помощи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инструмента. Затем - оказать первую помощь пострадавшему – наложить на него шейный воротник и шины на ногу. Транспортировка на носилках пострадавшего завершала первый этап.</w:t>
      </w:r>
      <w:r>
        <w:rPr>
          <w:rFonts w:ascii="'Times New Roman'" w:hAnsi="'Times New Roman'" w:cs="'Times New Roman'"/>
          <w:color w:val="000000"/>
          <w:sz w:val="28"/>
          <w:szCs w:val="28"/>
        </w:rPr>
        <w:br/>
        <w:t xml:space="preserve">На втором - к соревнованиям подключались остальные участники команды, вернее, они меняли тех, кто "спасал" пострадавшего. Этап называется – отработка навыков тушения условного пожара. Здесь тоже нужно быстро одеться, развернуть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рукав, добежать до исходного рубежа, запустить в рукава воду и как можно быстрее поразить водяной струей мишень.</w:t>
      </w:r>
      <w:r>
        <w:rPr>
          <w:rFonts w:ascii="'Times New Roman'" w:hAnsi="'Times New Roman'" w:cs="'Times New Roman'"/>
          <w:color w:val="000000"/>
          <w:sz w:val="28"/>
          <w:szCs w:val="28"/>
        </w:rPr>
        <w:br/>
        <w:t xml:space="preserve">Команда, затратившая минимальное количество времени на выполнение заданий, набирала максимальное количество баллов.</w:t>
      </w:r>
      <w:r>
        <w:rPr>
          <w:rFonts w:ascii="'Times New Roman'" w:hAnsi="'Times New Roman'" w:cs="'Times New Roman'"/>
          <w:color w:val="000000"/>
          <w:sz w:val="28"/>
          <w:szCs w:val="28"/>
        </w:rPr>
        <w:br/>
        <w:t xml:space="preserve">В результате обобщения итогов призовые места распределились следующим образом:</w:t>
      </w:r>
      <w:r>
        <w:rPr>
          <w:rFonts w:ascii="'Times New Roman'" w:hAnsi="'Times New Roman'" w:cs="'Times New Roman'"/>
          <w:color w:val="000000"/>
          <w:sz w:val="28"/>
          <w:szCs w:val="28"/>
        </w:rPr>
        <w:br/>
        <w:t xml:space="preserve">1 место завоевала команда Зеленодольского муниципального района, ставшая обладателем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автомобиля. На вторую ступень пьедестала почета поднялись добровольцы из Нижнекамского района. Тройку призеров замкнула команда из Набережных Челнов.</w:t>
      </w:r>
      <w:r>
        <w:rPr>
          <w:rFonts w:ascii="'Times New Roman'" w:hAnsi="'Times New Roman'" w:cs="'Times New Roman'"/>
          <w:color w:val="000000"/>
          <w:sz w:val="28"/>
          <w:szCs w:val="28"/>
        </w:rPr>
        <w:br/>
        <w:t xml:space="preserve">По словам председателя общественного совета "</w:t>
      </w: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Алика Назмутдинова,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автомобиль, который получила команда победителей, выделен в виде помощи некоммерческим организациям правительством РТ.</w:t>
      </w:r>
      <w:r>
        <w:rPr>
          <w:rFonts w:ascii="'Times New Roman'" w:hAnsi="'Times New Roman'" w:cs="'Times New Roman'"/>
          <w:color w:val="000000"/>
          <w:sz w:val="28"/>
          <w:szCs w:val="28"/>
        </w:rPr>
        <w:br/>
        <w:t xml:space="preserve">-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закупило у Министерства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70 таких машин на сумму более 126 миллионов. Они полностью переоборудованы на КАМАЗе и приспособлены для пожаротушения, - сообщил Алик Назмутдинов. – Отмечу также, что помощь добровольцам оказывается также на уровне муниципалитетов и других общественных организаций, в том числе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специалисты которого своими силами два года проводят обучение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Мы же в этом году сумели, получив субсидии, застраховать всех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находящихся в реестре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По информации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07:19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9b096c"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соревнованиях на Кубок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 примут участие более 20 команд.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Торжественное открытие турнира состоится 28 мая в Йошкар-Оле на площади около ледового дворца «Марий Эл». Сами соревнования будут проходить в Медведевском районе в ДОЛ «Сосновая роща».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Ожидается, что в мероприятии примут участие 19 команд, представляющих муниципальные образования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5 коллективов из регионов Поволжья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Саратовская область, Пензенская область,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течение нескольких соревновательных дней школьники выявят лучших в таких состязаниях, как кросс, комплексное силовое упражнение, комбинированная пожарная эстафета, пожарно-тактическая полоса, маршрут выживания, полоса препятствий, поисково-спасательные работы. Также ребят ждет несколько конкурсов - представление команд, конкурс поваров, конкурс стенгазет, викторина по учебному предмету ОБЖ.</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Решение придать ежегодным республиканским соревнованиям статус «открытых» связано с тем, что школьники из Марий Эл традиционно успешно выступают в состязаниях «Школы безопасности» всех уровней. Поэтому ожидается, что в рамках предстоящего турнира наши ребята и их тренеры поделятся опытом со сверстниками из соседних регионов.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в прошлом году команда Марий Эл заняла 1 место в младшей возрастной группе на всероссийских соревнованиях, а в 2012 году – наши школьники были лучшими в 1-м международном турнире «Школы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Оцените информацию, представленную на данной странице: 1 2 3 4 5 Прокомментируйте страницу ФИО: * Номер телефона: * Комментарий: * Введите текст с картинки: * Прослушать Спасибо, Ваш комментарий принят!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Назад</w:t>
      </w:r>
    </w:p>
    <w:p/>
    <w:p>
      <w:pPr>
        <w:pStyle w:val="Heading3PHPDOCX"/>
        <w:widowControl w:val="on"/>
        <w:pBdr/>
        <w:spacing w:before="246" w:after="246" w:line="220" w:lineRule="auto"/>
        <w:ind w:left="0" w:right="0"/>
        <w:jc w:val="left"/>
        <w:outlineLvl w:val="2"/>
      </w:pPr>
      <w:r>
        <w:rPr>
          <w:b/>
          <w:color w:val="000000"/>
          <w:sz w:val="25"/>
          <w:szCs w:val="25"/>
        </w:rPr>
        <w:t xml:space="preserve">В несколько строк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мая в 00:39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9bb679" w:history="1">
        <w:r>
          <w:rPr>
            <w:rFonts w:ascii="'Times New Roman'" w:hAnsi="'Times New Roman'" w:cs="'Times New Roman'"/>
            <w:color w:val="0000CC"/>
            <w:sz w:val="26"/>
            <w:szCs w:val="26"/>
            <w:u w:val="single"/>
          </w:rPr>
          <w:t xml:space="preserve">Республика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 РЕСПУБЛИКАНСКАЯ ЯРМАРКА «ХАЛЯЛЬ » пройдет завтра в агропромпарке «Казань ». Помимо обширного ассортимента халяль-продукции, посетителей ждут культурно-развлекательная программа, презентации, дегустации, лекции, конкурсы и викторины.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СОРОК СПОРТСМЕНОВ из Казани,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и Набережных Челнов, выиграв отборочные соревнования в республике, отправились на первенство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в спортивно-туристический лагерь «Туриада -2014».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УГОЛОВНОЕ ДЕЛО возбуждено в отношении 44-летнего жителя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за изготовление и сбыт фальшивого алкоголя. Он делал спиртосодержащую жидкость, разливая ее по бутылкам известных марок водки в селе Красная Горка, а реализовывал по 80 рублей за бутылку в магазин села Гари Елабужского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ОТКРЫТИЕ ПОЖАРНО-ХИМИЧЕСКОЙ СТАНЦИИ III ТИПА «Лаишево », пятой по счету на территории республики, состоялось в Лаишевском районе. После этого там прошли учения по борьбе с лесными пожарами.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 ФАКТУ СМЕРТИ ПЛОДА у беременной женщины в Камском детском медицинском центре Набережных Челнов заведено уголовное дело. 30-летняя женщина, поступившая в лечебное заведение с задержкой родов, пожаловалась на боли в животе, однако, по мнению следствия, из-за несвоевременной врачебной помощи плод погиб.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 1288 ПОЖАРОВ произошло в республике на 15 мая с начала года, сообщили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Это на 1,05 процента меньше аналогичного периода прошлого года. Огонь унес жизни 88 человек, что на 4,35 процента меньше уровня прошлого года. На одном из пожаров погиб ребенок. В прошлом году таких случаев было шесть.</w:t>
      </w:r>
    </w:p>
    <w:p/>
    <w:p>
      <w:pPr>
        <w:pStyle w:val="Heading3PHPDOCX"/>
        <w:widowControl w:val="on"/>
        <w:pBdr/>
        <w:spacing w:before="246" w:after="246" w:line="220" w:lineRule="auto"/>
        <w:ind w:left="0" w:right="0"/>
        <w:jc w:val="left"/>
        <w:outlineLvl w:val="2"/>
      </w:pPr>
      <w:r>
        <w:rPr>
          <w:b/>
          <w:color w:val="000000"/>
          <w:sz w:val="25"/>
          <w:szCs w:val="25"/>
        </w:rPr>
        <w:t xml:space="preserve">В Зеленодольске теплоэнергия дорожать не будет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22:14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9c81c1" w:history="1">
        <w:r>
          <w:rPr>
            <w:rFonts w:ascii="'Times New Roman'" w:hAnsi="'Times New Roman'" w:cs="'Times New Roman'"/>
            <w:color w:val="0000CC"/>
            <w:sz w:val="26"/>
            <w:szCs w:val="26"/>
            <w:u w:val="single"/>
          </w:rPr>
          <w:t xml:space="preserve">Официальный портал г. Зеленодольск</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Отопительный сезон-2013/2014 завершился. Он прошёл без особых эксцессов. И хотя кратковременные отключения теплоснабжения и подачи горячей воды всё же случались, крупных аварий удалось избежать.</w:t>
      </w:r>
      <w:r>
        <w:rPr>
          <w:rFonts w:ascii="'Times New Roman'" w:hAnsi="'Times New Roman'" w:cs="'Times New Roman'"/>
          <w:color w:val="000000"/>
          <w:sz w:val="28"/>
          <w:szCs w:val="28"/>
        </w:rPr>
        <w:br/>
        <w:t xml:space="preserve">Директор ОАО «ЗПТС» Наиль Гильмутдинов не скрывает, что состояние теплосетей отставляет желать лучшего, износ – 65 процентов. Но при этом суммарное число отключений по сравнению, скажем, с отопительным сезоном-2009/2010 сократилось вдвое.</w:t>
      </w:r>
      <w:r>
        <w:rPr>
          <w:rFonts w:ascii="'Times New Roman'" w:hAnsi="'Times New Roman'" w:cs="'Times New Roman'"/>
          <w:color w:val="000000"/>
          <w:sz w:val="28"/>
          <w:szCs w:val="28"/>
        </w:rPr>
        <w:br/>
        <w:t xml:space="preserve">– За счёт повышения профессионализма и щадящего режима гидравлики удивительный эффект, -- объяснил он. На протяжении всего отопительного периода мы держали круглосуточную связь с Департаментом ЖКХ, ресурсоснабжающими организациями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Провели огромную работу, итог которой – отсутствие аварий со сроком более суток.</w:t>
      </w:r>
      <w:r>
        <w:rPr>
          <w:rFonts w:ascii="'Times New Roman'" w:hAnsi="'Times New Roman'" w:cs="'Times New Roman'"/>
          <w:color w:val="000000"/>
          <w:sz w:val="28"/>
          <w:szCs w:val="28"/>
        </w:rPr>
        <w:br/>
        <w:t xml:space="preserve">В этом году тепловики намерены вложить в ремонт хозяйства 12 миллионов 800 тысяч рублей. В ЗПТС признают – эта сумма меньше требуемой. Но финансовые возможности ограничены. По сути, предприятие находится меж двух огней: с одной стороны давит двухсотмиллионный долг потребителей, с другой – немалая задолженность самих тепловиков перед поставщиком газа. Предполагалось, что уменьшению долгов населения поспособствует переход ЗПТС на прямое абонирование, но работа в этом направлении приостановлена на неопределённый срок.</w:t>
      </w:r>
      <w:r>
        <w:rPr>
          <w:rFonts w:ascii="'Times New Roman'" w:hAnsi="'Times New Roman'" w:cs="'Times New Roman'"/>
          <w:color w:val="000000"/>
          <w:sz w:val="28"/>
          <w:szCs w:val="28"/>
        </w:rPr>
        <w:br/>
        <w:t xml:space="preserve">Есть и положительные моменты. В завершившемся сезоне предприятие наконец-то избавилось от балласта – почти пятикилометровой линии, тянувшейся через лес к Волге. Трубопровод долгие годы обогревал санаторий «Дельфин» и Центр реабилитации инвалидов. Теперь эти объекты обзавелись собственной блочно-модульной котельной, и надобность в трубе, теплопотери в которой в два раза превышали потребление, отпала.</w:t>
      </w:r>
      <w:r>
        <w:rPr>
          <w:rFonts w:ascii="'Times New Roman'" w:hAnsi="'Times New Roman'" w:cs="'Times New Roman'"/>
          <w:color w:val="000000"/>
          <w:sz w:val="28"/>
          <w:szCs w:val="28"/>
        </w:rPr>
        <w:br/>
        <w:t xml:space="preserve">Котельные ЗПТС отапливают 643 многоквартирных дома, в которых живут 90 тысяч человек. Центральным горячим водоснабжением пользуются 55 тысяч зеленодольцев.</w:t>
      </w:r>
      <w:r>
        <w:rPr>
          <w:rFonts w:ascii="'Times New Roman'" w:hAnsi="'Times New Roman'" w:cs="'Times New Roman'"/>
          <w:color w:val="000000"/>
          <w:sz w:val="28"/>
          <w:szCs w:val="28"/>
        </w:rPr>
        <w:br/>
        <w:t xml:space="preserve">Специалисты ЗПТС совместно с городским исполкомом разработали новую схему теплоснабжения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В ней -- конкретные шаги по повышению надёжности энергетического комплекса и обеспечению бесперебойной доставки теплоносителя к существующей и планируемой жилой застройке. В комитете по тарифам республики на рассмотрении находится инвестиционная программа, рассчитанная на 2015-2017 годы. Кроме привычных мероприятий типа замены магистральных сетей программа предусматривает и кардинальное решение вопроса по двум проблемным объектам – котельным ЦРБ и школы-интерната. Котлы там предполагается демонтировать, а котельные переоборудовать в теплопункты.</w:t>
      </w:r>
      <w:r>
        <w:rPr>
          <w:rFonts w:ascii="'Times New Roman'" w:hAnsi="'Times New Roman'" w:cs="'Times New Roman'"/>
          <w:color w:val="000000"/>
          <w:sz w:val="28"/>
          <w:szCs w:val="28"/>
        </w:rPr>
        <w:br/>
        <w:t xml:space="preserve">И, наконец, главная новость. По предварительным данным ежегодный рост тарифа ЗПТС в ближайшие годы может составить не более трёх процентов. Любое сообщение о повышении цен потребители воспринимают негативно. Но справедливости ради надо заметить, что эта величина вдвое меньше заявляемого Росстатом уровня инфляции. Отсюда вывод: если трёхпроцентный рост тарифа утвердит республика, то в реальном исчислении теплоэнергия 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будет не только не дорожать, но даже дешеветь.</w:t>
      </w:r>
      <w:r>
        <w:rPr>
          <w:rFonts w:ascii="'Times New Roman'" w:hAnsi="'Times New Roman'" w:cs="'Times New Roman'"/>
          <w:color w:val="000000"/>
          <w:sz w:val="28"/>
          <w:szCs w:val="28"/>
        </w:rPr>
        <w:br/>
        <w:t xml:space="preserve">.Основные потребители ЗПТС:</w:t>
      </w:r>
      <w:r>
        <w:rPr>
          <w:rFonts w:ascii="'Times New Roman'" w:hAnsi="'Times New Roman'" w:cs="'Times New Roman'"/>
          <w:color w:val="000000"/>
          <w:sz w:val="28"/>
          <w:szCs w:val="28"/>
        </w:rPr>
        <w:br/>
        <w:t xml:space="preserve">• население – 77 процентов</w:t>
      </w:r>
      <w:r>
        <w:rPr>
          <w:rFonts w:ascii="'Times New Roman'" w:hAnsi="'Times New Roman'" w:cs="'Times New Roman'"/>
          <w:color w:val="000000"/>
          <w:sz w:val="28"/>
          <w:szCs w:val="28"/>
        </w:rPr>
        <w:br/>
        <w:t xml:space="preserve">• бюджет – 14 процентов</w:t>
      </w:r>
      <w:r>
        <w:rPr>
          <w:rFonts w:ascii="'Times New Roman'" w:hAnsi="'Times New Roman'" w:cs="'Times New Roman'"/>
          <w:color w:val="000000"/>
          <w:sz w:val="28"/>
          <w:szCs w:val="28"/>
        </w:rPr>
        <w:br/>
        <w:t xml:space="preserve">• прочие организации – 9 процентов</w:t>
      </w:r>
      <w:r>
        <w:rPr>
          <w:rFonts w:ascii="'Times New Roman'" w:hAnsi="'Times New Roman'" w:cs="'Times New Roman'"/>
          <w:color w:val="000000"/>
          <w:sz w:val="28"/>
          <w:szCs w:val="28"/>
        </w:rPr>
        <w:br/>
        <w:t xml:space="preserve">По информации сайта www.zpravda.ru</w:t>
      </w:r>
    </w:p>
    <w:p>
      <w:pPr>
        <w:pStyle w:val="Heading3PHPDOCX"/>
        <w:widowControl w:val="on"/>
        <w:pBdr/>
        <w:spacing w:before="246" w:after="246" w:line="220" w:lineRule="auto"/>
        <w:ind w:left="0" w:right="0"/>
        <w:jc w:val="left"/>
        <w:outlineLvl w:val="2"/>
      </w:pPr>
      <w:r>
        <w:rPr>
          <w:b/>
          <w:color w:val="000000"/>
          <w:sz w:val="25"/>
          <w:szCs w:val="25"/>
        </w:rPr>
        <w:t xml:space="preserve">Пожар в Елабуге: «Если люди обратятся в медучреждения - прокуратура возбудит уголовное дело»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18:04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9d685e"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заместитель министра экологии и природных ресурсов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Рамиль Низамов рассказал KazanFirst о чрезвычайной ситуации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где восьмые сутки горит старый полигон твердых бытовых отходов (ТБО). По словам чиновника, горение ликвидировано, есть лишь «остаточное тление». Если из-за него будет зафиксировано обращение жителей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к медикам, то прокуратура возбудит уголовное дело против владельца полигона — компании «МПО ЖК И 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минэкологии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прошёл круглый стол, посвящённый подведению итогов санитарно-экологического двухмесячника 2014 года. На круглом столе заместитель министра Рамиль Низамов рассказал KazanFirst о ситуации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где с 14 мая в пригороде на старом полигоне ТБО горит мусор. Анализ атмосферы, проведённый 22 мая, показал превышение вредных веществ в воздухе. Пробы были сделаны в границе санитарно-защитной зоны ТБО, вне зоны и в населённых пунктах, рассказал чиновник.</w:t>
      </w:r>
      <w:r>
        <w:rPr>
          <w:rFonts w:ascii="'Times New Roman'" w:hAnsi="'Times New Roman'" w:cs="'Times New Roman'"/>
          <w:color w:val="000000"/>
          <w:sz w:val="28"/>
          <w:szCs w:val="28"/>
        </w:rPr>
        <w:br/>
        <w:t xml:space="preserve">Второй слева Рамиль Низамов, замминистра экологии РТ</w:t>
      </w:r>
      <w:r>
        <w:rPr>
          <w:rFonts w:ascii="'Times New Roman'" w:hAnsi="'Times New Roman'" w:cs="'Times New Roman'"/>
          <w:color w:val="000000"/>
          <w:sz w:val="28"/>
          <w:szCs w:val="28"/>
        </w:rPr>
        <w:br/>
        <w:t xml:space="preserve">Низамов заверил, что возгорание на полигоне ликвидировано, но сейчас есть «остаточное тление». Если Роспотребнадзор зафиксирует факт воздействия продуктов возгорания на человека или обращения людей в медучреждения, то прокуратура возбудит уголовное дело.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Получить оперативный комментарий от Роспотребнадзора и прокуратуры на момент публикации материала не удалось.</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"Судя по нашим результатам проб и измерений, можно говорить пока только об административном правонарушении", - утверждает чиновник.</w:t>
      </w:r>
      <w:r>
        <w:rPr>
          <w:rFonts w:ascii="'Times New Roman'" w:hAnsi="'Times New Roman'" w:cs="'Times New Roman'"/>
          <w:color w:val="000000"/>
          <w:sz w:val="28"/>
          <w:szCs w:val="28"/>
        </w:rPr>
        <w:t xml:space="preserve"> Он добавляет, что методики определения экологического вреда в атмосфере законодательно не существует. Однако ответственное юрлицо должно будет выплатить штраф в размере от 100 до 250 тысяч рублей.</w:t>
      </w:r>
      <w:r>
        <w:rPr>
          <w:rFonts w:ascii="'Times New Roman'" w:hAnsi="'Times New Roman'" w:cs="'Times New Roman'"/>
          <w:color w:val="000000"/>
          <w:sz w:val="28"/>
          <w:szCs w:val="28"/>
        </w:rPr>
        <w:br/>
        <w:t xml:space="preserve">Полигон ТБО, снимок сделан 21 мая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Низамов повторил предварительную причину возгорания - неправильная эксплуатация полигона. По его словам, владелец полигона не осуществлял пересыпку отходов грунтом. После случая в Елабужском районе минэкологии начала проверку практически всех ТБО по Татарстану, заверил чиновник.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Специалисты минэкологии и Роспотребнадзора не могли прибыть на место происшествия, так как территория принадлежала частному лицу, добавляет Низамов. Только после реакции прокуратуры стало возможным проведение внеплановых проверок экологической обстановки двумя ведомствами, говорит он.</w:t>
      </w:r>
      <w:r>
        <w:rPr>
          <w:rFonts w:ascii="'Times New Roman'" w:hAnsi="'Times New Roman'" w:cs="'Times New Roman'"/>
          <w:color w:val="000000"/>
          <w:sz w:val="28"/>
          <w:szCs w:val="28"/>
        </w:rPr>
        <w:br/>
        <w:t xml:space="preserve">Территория полигона ТБО принадлежит частному предприятию «МПО ЖК И Б», владельцем которого является Ринат Биккинеев. На портале госуслуг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разделе «Народный контроль» появилась запись о пожаре на полигоне.</w:t>
      </w:r>
      <w:r>
        <w:rPr>
          <w:rFonts w:ascii="'Times New Roman'" w:hAnsi="'Times New Roman'" w:cs="'Times New Roman'"/>
          <w:color w:val="000000"/>
          <w:sz w:val="28"/>
          <w:szCs w:val="28"/>
        </w:rPr>
        <w:br/>
        <w:t xml:space="preserve">Полигон ТБО, снимок сделан 21 мая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«Дым и продукты горения доносится в город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Затруднено дыхание людей. Городские власти о экологической ситуации население не информируют. действия по тушению горения малоэфиктивны или вообще не совершаются. Просим отреагировать», - написано в жалобе (пунктуация и орфография сохранены – KazanFirst ).</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"Дышать уже нечем. А ведь есть маленькие дети и аллергики, кому с каждым днем хуже и хуже из-за этого дыма", - говорится в комментарии под жалобой.</w:t>
      </w:r>
      <w:r>
        <w:rPr>
          <w:rFonts w:ascii="'Times New Roman'" w:hAnsi="'Times New Roman'" w:cs="'Times New Roman'"/>
          <w:color w:val="000000"/>
          <w:sz w:val="28"/>
          <w:szCs w:val="28"/>
        </w:rPr>
        <w:t xml:space="preserve"> Жалоба передана Прикамскому территориальному управлению минэкологии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представитель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говорил, что применять пожарную технику на полигоне неэффективно. Тление идет в нижних слоях мусора, которые невозможно залить водой. По словам представителя, коммунальные службы должны засыпать полигон песком. Однако, по словам очевидцев, на месте горения никакой техники не работает. В компании «МПО ЖК И Б» и елабужском горисполкоме от комментариев отказались.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Ильнур Ярхамов</w:t>
      </w:r>
      <w:r>
        <w:rPr>
          <w:rFonts w:ascii="'Times New Roman'" w:hAnsi="'Times New Roman'" w:cs="'Times New Roman'"/>
          <w:color w:val="000000"/>
          <w:sz w:val="28"/>
          <w:szCs w:val="28"/>
        </w:rPr>
        <w:br/>
        <w:t xml:space="preserve">Ранее на эту тему:</w:t>
      </w:r>
      <w:r>
        <w:rPr>
          <w:rFonts w:ascii="'Times New Roman'" w:hAnsi="'Times New Roman'" w:cs="'Times New Roman'"/>
          <w:color w:val="000000"/>
          <w:sz w:val="28"/>
          <w:szCs w:val="28"/>
        </w:rPr>
        <w:br/>
        <w:t xml:space="preserve">Кто ответит за ядовитый дым над </w:t>
      </w:r>
      <w:r>
        <w:rPr>
          <w:rFonts w:ascii="'Times New Roman'" w:hAnsi="'Times New Roman'" w:cs="'Times New Roman'"/>
          <w:b/>
          <w:color w:val="000000"/>
          <w:sz w:val="28"/>
          <w:szCs w:val="28"/>
        </w:rPr>
        <w:t xml:space="preserve">Елабугой</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Поделиться ссылкой в</w:t>
      </w:r>
      <w:r>
        <w:rPr>
          <w:rFonts w:ascii="'Times New Roman'" w:hAnsi="'Times New Roman'" w:cs="'Times New Roman'"/>
          <w:color w:val="000000"/>
          <w:sz w:val="28"/>
          <w:szCs w:val="28"/>
        </w:rPr>
        <w:br/>
        <w:t xml:space="preserve">Facebook Twitter Мой мир</w:t>
      </w:r>
      <w:r>
        <w:rPr>
          <w:rFonts w:ascii="'Times New Roman'" w:hAnsi="'Times New Roman'" w:cs="'Times New Roman'"/>
          <w:color w:val="000000"/>
          <w:sz w:val="28"/>
          <w:szCs w:val="28"/>
        </w:rPr>
        <w:br/>
        <w:t xml:space="preserve">Вконтакте Одноклассники Google+ Добавить комментарий Заголовок Имя Комментарий Свернуть новость</w:t>
      </w:r>
    </w:p>
    <w:p>
      <w:pPr>
        <w:pStyle w:val="Heading3PHPDOCX"/>
        <w:widowControl w:val="on"/>
        <w:pBdr/>
        <w:spacing w:before="246" w:after="246" w:line="220" w:lineRule="auto"/>
        <w:ind w:left="0" w:right="0"/>
        <w:jc w:val="left"/>
        <w:outlineLvl w:val="2"/>
      </w:pPr>
      <w:r>
        <w:rPr>
          <w:b/>
          <w:color w:val="000000"/>
          <w:sz w:val="25"/>
          <w:szCs w:val="25"/>
        </w:rPr>
        <w:t xml:space="preserve">Зеленодольские добровольцы стали лучшими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17:48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a0f89f"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сегодня завершились соревнования в рамках заключительного этапа смотра-конкурса "Лучшее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этом году за право называться лучшей командной ДПО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боролись 44 команды – победителей муниципальных соревнований. В качестве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приза разыгрывался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автомобиль АРС-14. В результате упорной борьбы победу одержали представители Зеленодольского района – многократные призеры данных соревнований. Им и достался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приз.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Финальный этап смотра-конкурса собрал на футбольном стадионе "Авангард" более трехсот участников. Во время красочной церемонии открытия соревнований добровольцев приветствовал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Константин Чанышев, который отметил, что добровольцы теперь – это уже не просто помощники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они стали уже сформировавшимся самостоятельным видом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который имеет свою структуру, свое общественное объединение и развитую сеть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Достаточно сказать, что 50% населенных пунктов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обеспечиваются прикрытием согласно нормативным требованиям именно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ДПО. В этих населенных пунктах проживают более 10%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 очень значительные цифры, - подчеркнул Константин Чанышев.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сообщил также, что практически каждый третий пожар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тушится с участием добровольцев. "На этих пожарах добровольцы ежегодно спасают от 3 до 6 человек. За последние 2-3 года количество добровольцев, награжденных правительственными наградами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составляет 16 человек. Это награды "За отвагу на пожаре". Кроме того, десятки представителей ДПО награждены почетными грамотами и благодарственными письмами на уровне руководства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Даже исходя из этих цифр, можно говорить о значимости работы этих смелых людей. Всего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насчитывается 18 тысяч добровольцев. Сегодня между собой встретились лучшие из лучших. Они обмениваются опытом, общаются, учатся друг у друга как правильно тушить пожары, заниматься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профилактикой".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Зеленодольский район по уровню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передовых позициях в РТ. Участников соревнований напутствовали также председатель общественного совета "</w:t>
      </w: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Алик Назмутдинов, глава Зеленодольского района Александр Тыгин, а также начальник 8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Зуфар Халиуллин.</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Главная</w:t>
      </w:r>
      <w:r>
        <w:rPr>
          <w:rFonts w:ascii="'Times New Roman'" w:hAnsi="'Times New Roman'" w:cs="'Times New Roman'"/>
          <w:color w:val="000000"/>
          <w:sz w:val="28"/>
          <w:szCs w:val="28"/>
        </w:rPr>
        <w:t xml:space="preserve"> цель соревнований - повышение готовности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 тушению пожаров и проведению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а также повышение уровня квалификации и роста их профессионализма, совершенствование знаний, умений и навыков работы с основной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и оборудованием для успешного тушения пожаров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выработка необходимых навыков действий в экстремальных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соревнования, по замыслу организаторов, должны повысить заинтересованность работников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непрерывном совершенствовании профессионального мастерства и повышения эффективности своей деятельности и популяризировать среди населения способы тушения пожаров с помощью первичных средств,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и сельскохозяйственных машин.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составах команд ДПО вышли на старт по 6 человек – по трое на каждом из двух этапов. На старт одновременной выходило по 2 команды. На первом этапе отрабатывалась имитация работы по вскрытию автомобиля, попавшего в ДТП. Прямо со старта три добровольца сначала максимально быстро надевали на себя "боевку", после чего они прихватывали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инструмент и бежали к месту проведения этапа. Участникам предстояло по всем правилам техники безопасности перекусить стальную арматуру при помощи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инструмента. Затем - оказать первую помощь пострадавшему – наложить на него шейный воротник и шины на ногу. Транспортировка на носилках пострадавшего завершала первый этап.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втором - к соревнованиям подключались остальные участники команды, вернее, они меняли тех, кто "спасал" пострадавшего. Этап называется – отработка навыков тушения условного пожара. Здесь тоже нужно быстро одеться, развернуть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рукав, добежать до исходного рубежа, запустить в рукава воду и как можно быстрее поразить водяной струей мишень.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Команда, затратившая минимальное количество времени на выполнение заданий, набирала максимальное количество баллов.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обобщения итогов призовые места распределились следующим образом: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место завоевала команда Зеленодольского муниципального района, ставшая обладателем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автомобиля. На вторую ступень пьедестала почета поднялись добровольцы из Нижнекамского района. Тройку призеров замкнула команда из Набережных Челнов.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председателя общественного совета "</w:t>
      </w: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Алика Назмутдинова,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автомобиль, который получила команда победителей, выделен в виде помощи некоммерческим организациям правительством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закупило у Министерства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70 таких машин на сумму более 126 миллионов. Они полностью переоборудованы на КАМАЗе и приспособлены для пожаротушения, - сообщил Алик Назмутдинов. – Отмечу также, что помощь добровольцам оказывается также на уровне муниципалитетов и других общественных организаций, в том числе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специалисты которого своими силами два года проводят обучение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Мы же в этом году сумели, получив субсидии, застраховать всех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находящихся в реестре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Прокуратура Новошешминского района встала на защиту прав субъектов предпринимательской деятельности при осуществлении государственного надзора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17:48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a22d7e"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Прокуратура </w:t>
      </w:r>
      <w:r>
        <w:rPr>
          <w:rFonts w:ascii="'Times New Roman'" w:hAnsi="'Times New Roman'" w:cs="'Times New Roman'"/>
          <w:b/>
          <w:color w:val="000000"/>
          <w:sz w:val="28"/>
          <w:szCs w:val="28"/>
        </w:rPr>
        <w:t xml:space="preserve">Новошешминского</w:t>
      </w:r>
      <w:r>
        <w:rPr>
          <w:rFonts w:ascii="'Times New Roman'" w:hAnsi="'Times New Roman'" w:cs="'Times New Roman'"/>
          <w:color w:val="000000"/>
          <w:sz w:val="28"/>
          <w:szCs w:val="28"/>
        </w:rPr>
        <w:t xml:space="preserve"> района провела проверку исполнения законодательства о защите прав юридических лиц и индивидуальных предпринимателей. Проверка проводилась в отделении надзорной деятельности по </w:t>
      </w:r>
      <w:r>
        <w:rPr>
          <w:rFonts w:ascii="'Times New Roman'" w:hAnsi="'Times New Roman'" w:cs="'Times New Roman'"/>
          <w:b/>
          <w:color w:val="000000"/>
          <w:sz w:val="28"/>
          <w:szCs w:val="28"/>
        </w:rPr>
        <w:t xml:space="preserve">Новошешминскому</w:t>
      </w:r>
      <w:r>
        <w:rPr>
          <w:rFonts w:ascii="'Times New Roman'" w:hAnsi="'Times New Roman'" w:cs="'Times New Roman'"/>
          <w:color w:val="000000"/>
          <w:sz w:val="28"/>
          <w:szCs w:val="28"/>
        </w:rPr>
        <w:t xml:space="preserve"> муниципальному району Управления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регламентируется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нарушение требований закона, в период с декабря 2013 года по апрель 2014 года отделением надзорной деятельности по </w:t>
      </w:r>
      <w:r>
        <w:rPr>
          <w:rFonts w:ascii="'Times New Roman'" w:hAnsi="'Times New Roman'" w:cs="'Times New Roman'"/>
          <w:b/>
          <w:color w:val="000000"/>
          <w:sz w:val="28"/>
          <w:szCs w:val="28"/>
        </w:rPr>
        <w:t xml:space="preserve">Новошешминскому</w:t>
      </w:r>
      <w:r>
        <w:rPr>
          <w:rFonts w:ascii="'Times New Roman'" w:hAnsi="'Times New Roman'" w:cs="'Times New Roman'"/>
          <w:color w:val="000000"/>
          <w:sz w:val="28"/>
          <w:szCs w:val="28"/>
        </w:rPr>
        <w:t xml:space="preserve"> муниципальному району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проведены внеплановые проверки в отношении муниципальных бюджетных учреждений культуры "Краснооктябрьский сельский клуб", "Урганчинский сельский клуб", "Екатерининский сельский клуб", "Шахмайкинский сельский дом культуры", "</w:t>
      </w:r>
      <w:r>
        <w:rPr>
          <w:rFonts w:ascii="'Times New Roman'" w:hAnsi="'Times New Roman'" w:cs="'Times New Roman'"/>
          <w:b/>
          <w:color w:val="000000"/>
          <w:sz w:val="28"/>
          <w:szCs w:val="28"/>
        </w:rPr>
        <w:t xml:space="preserve">Новошешминский</w:t>
      </w:r>
      <w:r>
        <w:rPr>
          <w:rFonts w:ascii="'Times New Roman'" w:hAnsi="'Times New Roman'" w:cs="'Times New Roman'"/>
          <w:color w:val="000000"/>
          <w:sz w:val="28"/>
          <w:szCs w:val="28"/>
        </w:rPr>
        <w:t xml:space="preserve"> районный дом культуры", "Андреевский сельский клуб", которые в едином государственном реестре юридических лиц не зарегистрированы, в связи с чем не обладают статусом юридического лица.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уставу муниципального бюджетного учреждения культуры "Централизованная клубная система </w:t>
      </w:r>
      <w:r>
        <w:rPr>
          <w:rFonts w:ascii="'Times New Roman'" w:hAnsi="'Times New Roman'" w:cs="'Times New Roman'"/>
          <w:b/>
          <w:color w:val="000000"/>
          <w:sz w:val="28"/>
          <w:szCs w:val="28"/>
        </w:rPr>
        <w:t xml:space="preserve">Новошешминского</w:t>
      </w:r>
      <w:r>
        <w:rPr>
          <w:rFonts w:ascii="'Times New Roman'" w:hAnsi="'Times New Roman'" w:cs="'Times New Roman'"/>
          <w:color w:val="000000"/>
          <w:sz w:val="28"/>
          <w:szCs w:val="28"/>
        </w:rPr>
        <w:t xml:space="preserve">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(далее- МБУК "ЦКС"), утверждённого постановлением руководителя исполкома </w:t>
      </w:r>
      <w:r>
        <w:rPr>
          <w:rFonts w:ascii="'Times New Roman'" w:hAnsi="'Times New Roman'" w:cs="'Times New Roman'"/>
          <w:b/>
          <w:color w:val="000000"/>
          <w:sz w:val="28"/>
          <w:szCs w:val="28"/>
        </w:rPr>
        <w:t xml:space="preserve">Новошешминского</w:t>
      </w:r>
      <w:r>
        <w:rPr>
          <w:rFonts w:ascii="'Times New Roman'" w:hAnsi="'Times New Roman'" w:cs="'Times New Roman'"/>
          <w:color w:val="000000"/>
          <w:sz w:val="28"/>
          <w:szCs w:val="28"/>
        </w:rPr>
        <w:t xml:space="preserve"> района от 19 марта 2013 года № 112, указанные вышеперечисленные учреждения культуры входят в структуру централизованной клубной системы и не являются самостоятельными юридическими лицами.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Здания сельских клубов находятся в муниципальной собственности органов местного самоуправления и в 2011 году закреплены за МБУК "ЦКС </w:t>
      </w:r>
      <w:r>
        <w:rPr>
          <w:rFonts w:ascii="'Times New Roman'" w:hAnsi="'Times New Roman'" w:cs="'Times New Roman'"/>
          <w:b/>
          <w:color w:val="000000"/>
          <w:sz w:val="28"/>
          <w:szCs w:val="28"/>
        </w:rPr>
        <w:t xml:space="preserve">Новошешминского</w:t>
      </w:r>
      <w:r>
        <w:rPr>
          <w:rFonts w:ascii="'Times New Roman'" w:hAnsi="'Times New Roman'" w:cs="'Times New Roman'"/>
          <w:color w:val="000000"/>
          <w:sz w:val="28"/>
          <w:szCs w:val="28"/>
        </w:rPr>
        <w:t xml:space="preserve"> муниципального района РТ" на правах оперативного управления и безвозмездного пользования муниципальным имуществом.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надзорным органом проведено 10 внеплановых проверок организаций, не обладающих статусом юридических лиц. При этом о начале проверки надлежащее юридическое лицо проверяющим не уведомлено, а акт проверки и предписания оформлены с нарушением требований закона.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итогам проверки прокуратура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направила в адрес заместителя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 начальника управления надзорной деятельности Сергея Сергеева представление об устранении нарушений законодательства с требованием о привлечении виновных к дисциплинарной ответствености.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Акт прокурорского реагирования находится на стадии рассмотрения.</w:t>
      </w:r>
    </w:p>
    <w:p/>
    <w:p>
      <w:pPr>
        <w:pStyle w:val="Heading3PHPDOCX"/>
        <w:widowControl w:val="on"/>
        <w:pBdr/>
        <w:spacing w:before="246" w:after="246" w:line="220" w:lineRule="auto"/>
        <w:ind w:left="0" w:right="0"/>
        <w:jc w:val="left"/>
        <w:outlineLvl w:val="2"/>
      </w:pPr>
      <w:r>
        <w:rPr>
          <w:b/>
          <w:color w:val="000000"/>
          <w:sz w:val="25"/>
          <w:szCs w:val="25"/>
        </w:rPr>
        <w:t xml:space="preserve">Зеленодольские добровольцы стали лучшими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17:21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a6c706"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сегодня завершились соревнования в рамках заключительного этапа смотра-конкурса «Лучшее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этом году за право называться лучшей командной ДПО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боролись 44 команды – победителей муниципальных соревнований. В качестве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приза разыгрывался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автомобиль АРС-14. В результате упорной борьбы победу одержали представители Зеленодольского района – многократные призеры данных соревнований. Им и достался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приз. Финальный этап смотра-конкурса собрал на футбольном стадионе «Авангард» более трехсот участников. Во время красочной церемонии открытия соревнований добровольцев приветствовал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Константин Чанышев, который отметил, что добровольцы теперь – это уже не просто помощники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они стали уже сформировавшимся самостоятельным видом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который имеет свою структуру, свое общественное объединение и развитую сеть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 Достаточно сказать, что 50% населенных пунктов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обеспечиваются прикрытием согласно нормативным требованиям именно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ДПО. В этих населенных пунктах проживают более 10%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 очень значительные цифры, - подчеркнул Константин Чанышев. Он сообщил также, что практически каждый третий пожар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тушится с участием добровольцев. «На этих пожарах добровольцы ежегодно спасают от 3 до 6 человек. За последние 2-3 года количество добровольцев, награжденных правительственными наградами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составляет 16 человек. Это награды «За отвагу на пожаре». Кроме того, десятки представителей ДПО награждены почетными грамотами и благодарственными письмами на уровне руководства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Даже исходя из этих цифр, можно говорить о значимости работы этих смелых людей. Всего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насчитывается 18 тысяч добровольцев. Сегодня между собой встретились лучшие из лучших. Они обмениваются опытом, общаются, учатся друг у друга как правильно тушить пожары, заниматься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профилактикой». Зеленодольский район по уровню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передовых позициях в РТ. Участников соревнований напутствовали также председатель общественного совета «</w:t>
      </w: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Алик Назмутдинов, глава Зеленодольского района Александр Тыгин, а также начальник 8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Зуфар Халиуллин. </w:t>
      </w:r>
      <w:r>
        <w:rPr>
          <w:rFonts w:ascii="'Times New Roman'" w:hAnsi="'Times New Roman'" w:cs="'Times New Roman'"/>
          <w:b/>
          <w:color w:val="000000"/>
          <w:sz w:val="28"/>
          <w:szCs w:val="28"/>
        </w:rPr>
        <w:t xml:space="preserve">Главная</w:t>
      </w:r>
      <w:r>
        <w:rPr>
          <w:rFonts w:ascii="'Times New Roman'" w:hAnsi="'Times New Roman'" w:cs="'Times New Roman'"/>
          <w:color w:val="000000"/>
          <w:sz w:val="28"/>
          <w:szCs w:val="28"/>
        </w:rPr>
        <w:t xml:space="preserve"> цель соревнований - повышение готовности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 тушению пожаров и проведению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а также повышение уровня квалификации и роста их профессионализма, совершенствование знаний, умений и навыков работы с основной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и оборудованием для успешного тушения пожаров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выработка необходимых навыков действий в экстремальных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Кроме того, соревнования, по замыслу организаторов, должны повысить заинтересованность работников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непрерывном совершенствовании профессионального мастерства и повышения эффективности своей деятельности и популяризировать среди населения способы тушения пожаров с помощью первичных средств,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и сельскохозяйственных машин. В составах команд ДПО вышли на старт по 6 человек – по трое на каждом из двух этапов. На старт одновременной выходило по 2 команды. На первом этапе отрабатывалась имитация работы по вскрытию автомобиля, попавшего в ДТП. Прямо со старта три добровольца сначала максимально быстро надевали на себя «боевку», после чего они прихватывали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инструмент и бежали к месту проведения этапа. Участникам предстояло по всем правилам техники безопасности перекусить стальную арматуру при помощи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инструмента. Затем - оказать первую помощь пострадавшему – наложить на него шейный воротник и шины на ногу. Транспортировка на носилках пострадавшего завершала первый этап. На втором - к соревнованиям подключались остальные участники команды, вернее, они меняли тех, кто «спасал» пострадавшего. Этап называется – отработка навыков тушения условного пожара. Здесь тоже нужно быстро одеться, развернуть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рукав, добежать до исходного рубежа, запустить в рукава воду и как можно быстрее поразить водяной струей мишень. Команда, затратившая минимальное количество времени на выполнение заданий, набирала максимальное количество баллов. В результате обобщения итогов призовые места распределились следующим образом: 1 место завоевала команда Зеленодольского муниципального района, ставшая обладателем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автомобиля. На вторую ступень пьедестала почета поднялись добровольцы из Нижнекамского района. Тройку призеров замкнула команда из Набережных Челнов. По словам председателя общественного совета «</w:t>
      </w: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Алика Назмутдинова,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автомобиль, который получила команда победителей, выделен в виде помощи некоммерческим организациям правительством РТ. -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закупило у Министерства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70 таких машин на сумму более 126 миллионов. Они полностью переоборудованы на КАМАЗе и приспособлены для пожаротушения, - сообщил Алик Назмутдинов. – Отмечу также, что помощь добровольцам оказывается также на уровне муниципалитетов и других общественных организаций, в том числе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специалисты которого своими силами два года проводят обучение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Мы же в этом году сумели, получив субсидии, застраховать всех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находящихся в реестре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Зеленодольские добровольцы стали лучшими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17:07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a985fa"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сегодня завершились соревнования в рамках заключительного этапа смотра-конкурса "Лучшее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этом году за право называться лучшей командной ДПО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боролись 44 команды – победителей муниципальных соревнований. В качестве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приза разыгрывался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автомобиль АРС-14. В результате упорной борьбы победу одержали представители Зеленодольского района – многократные призеры данных соревнований. Им и достался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приз.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Финальный этап смотра-конкурса собрал на футбольном стадионе "Авангард" более трехсот участников. Во время красочной церемонии открытия соревнований добровольцев приветствовал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Константин Чанышев, который отметил, что добровольцы теперь – это уже не просто помощники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они стали уже сформировавшимся самостоятельным видом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который имеет свою структуру, свое общественное объединение и развитую сеть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Достаточно сказать, что 50% населенных пунктов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обеспечиваются прикрытием согласно нормативным требованиям именно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ДПО. В этих населенных пунктах проживают более 10%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 очень значительные цифры, - подчеркнул Константин Чанышев.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сообщил также, что практически каждый третий пожар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тушится с участием добровольцев. "На этих пожарах добровольцы ежегодно спасают от 3 до 6 человек. За последние 2-3 года количество добровольцев, награжденных правительственными наградами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составляет 16 человек. Это награды "За отвагу на пожаре". Кроме того, десятки представителей ДПО награждены почетными грамотами и благодарственными письмами на уровне руководства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Даже исходя из этих цифр, можно говорить о значимости работы этих смелых людей. Всего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насчитывается 18 тысяч добровольцев. Сегодня между собой встретились лучшие из лучших. Они обмениваются опытом, общаются, учатся друг у друга как правильно тушить пожары, заниматься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профилактикой".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Зеленодольский район по уровню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передовых позициях в РТ. Участников соревнований напутствовали также председатель общественного совета "</w:t>
      </w: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Алик Назмутдинов, глава Зеленодольского района Александр Тыгин, а также начальник 8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Зуфар Халиуллин.</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Главная</w:t>
      </w:r>
      <w:r>
        <w:rPr>
          <w:rFonts w:ascii="'Times New Roman'" w:hAnsi="'Times New Roman'" w:cs="'Times New Roman'"/>
          <w:color w:val="000000"/>
          <w:sz w:val="28"/>
          <w:szCs w:val="28"/>
        </w:rPr>
        <w:t xml:space="preserve"> цель соревнований - повышение готовности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 тушению пожаров и проведению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а также повышение уровня квалификации и роста их профессионализма, совершенствование знаний, умений и навыков работы с основной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и оборудованием для успешного тушения пожаров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выработка необходимых навыков действий в экстремальных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соревнования, по замыслу организаторов, должны повысить заинтересованность работников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непрерывном совершенствовании профессионального мастерства и повышения эффективности своей деятельности и популяризировать среди населения способы тушения пожаров с помощью первичных средств,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и сельскохозяйственных машин.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составах команд ДПО вышли на старт по 6 человек – по трое на каждом из двух этапов. На старт одновременной выходило по 2 команды. На первом этапе отрабатывалась имитация работы по вскрытию автомобиля, попавшего в ДТП. Прямо со старта три добровольца сначала максимально быстро надевали на себя "боевку", после чего они прихватывали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инструмент и бежали к месту проведения этапа. Участникам предстояло по всем правилам техники безопасности перекусить стальную арматуру при помощи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инструмента. Затем - оказать первую помощь пострадавшему – наложить на него шейный воротник и шины на ногу. Транспортировка на носилках пострадавшего завершала первый этап.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втором - к соревнованиям подключались остальные участники команды, вернее, они меняли тех, кто "спасал" пострадавшего. Этап называется – отработка навыков тушения условного пожара. Здесь тоже нужно быстро одеться, развернуть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рукав, добежать до исходного рубежа, запустить в рукава воду и как можно быстрее поразить водяной струей мишень.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Команда, затратившая минимальное количество времени на выполнение заданий, набирала максимальное количество баллов.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обобщения итогов призовые места распределились следующим образом: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место завоевала команда Зеленодольского муниципального района, ставшая обладателем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автомобиля. На вторую ступень пьедестала почета поднялись добровольцы из Нижнекамского района. Тройку призеров замкнула команда из Набережных Челнов.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председателя общественного совета "</w:t>
      </w: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Алика Назмутдинова,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автомобиль, который получила команда победителей, выделен в виде помощи некоммерческим организациям правительством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Правительство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закупило у Министерства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70 таких машин на сумму более 126 миллионов. Они полностью переоборудованы на КАМАЗе и приспособлены для пожаротушения, - сообщил Алик Назмутдинов. – Отмечу также, что помощь добровольцам оказывается также на уровне муниципалитетов и других общественных организаций, в том числе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специалисты которого своими силами два года проводят обучение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Мы же в этом году сумели, получив субсидии, застраховать всех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находящихся в реестре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Прокуратура Новошешминского района встала на защиту прав субъектов предпринимательской деятельности при осуществлении государственного надзора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16:56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aab163"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Прокуратура </w:t>
      </w:r>
      <w:r>
        <w:rPr>
          <w:rFonts w:ascii="'Times New Roman'" w:hAnsi="'Times New Roman'" w:cs="'Times New Roman'"/>
          <w:b/>
          <w:color w:val="000000"/>
          <w:sz w:val="28"/>
          <w:szCs w:val="28"/>
        </w:rPr>
        <w:t xml:space="preserve">Новошешминского</w:t>
      </w:r>
      <w:r>
        <w:rPr>
          <w:rFonts w:ascii="'Times New Roman'" w:hAnsi="'Times New Roman'" w:cs="'Times New Roman'"/>
          <w:color w:val="000000"/>
          <w:sz w:val="28"/>
          <w:szCs w:val="28"/>
        </w:rPr>
        <w:t xml:space="preserve"> района провела проверку исполнения законодательства о защите прав юридических лиц и индивидуальных предпринимателей. Проверка проводилась в отделении надзорной деятельности по </w:t>
      </w:r>
      <w:r>
        <w:rPr>
          <w:rFonts w:ascii="'Times New Roman'" w:hAnsi="'Times New Roman'" w:cs="'Times New Roman'"/>
          <w:b/>
          <w:color w:val="000000"/>
          <w:sz w:val="28"/>
          <w:szCs w:val="28"/>
        </w:rPr>
        <w:t xml:space="preserve">Новошешминскому</w:t>
      </w:r>
      <w:r>
        <w:rPr>
          <w:rFonts w:ascii="'Times New Roman'" w:hAnsi="'Times New Roman'" w:cs="'Times New Roman'"/>
          <w:color w:val="000000"/>
          <w:sz w:val="28"/>
          <w:szCs w:val="28"/>
        </w:rPr>
        <w:t xml:space="preserve"> муниципальному району Управления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регламентируется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нарушение требований закона, в период с декабря 2013 года по апрель 2014 года отделением надзорной деятельности по </w:t>
      </w:r>
      <w:r>
        <w:rPr>
          <w:rFonts w:ascii="'Times New Roman'" w:hAnsi="'Times New Roman'" w:cs="'Times New Roman'"/>
          <w:b/>
          <w:color w:val="000000"/>
          <w:sz w:val="28"/>
          <w:szCs w:val="28"/>
        </w:rPr>
        <w:t xml:space="preserve">Новошешминскому</w:t>
      </w:r>
      <w:r>
        <w:rPr>
          <w:rFonts w:ascii="'Times New Roman'" w:hAnsi="'Times New Roman'" w:cs="'Times New Roman'"/>
          <w:color w:val="000000"/>
          <w:sz w:val="28"/>
          <w:szCs w:val="28"/>
        </w:rPr>
        <w:t xml:space="preserve"> муниципальному району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проведены внеплановые проверки в отношении муниципальных бюджетных учреждений культуры "Краснооктябрьский сельский клуб", "Урганчинский сельский клуб", "Екатерининский сельский клуб", "Шахмайкинский сельский дом культуры", "</w:t>
      </w:r>
      <w:r>
        <w:rPr>
          <w:rFonts w:ascii="'Times New Roman'" w:hAnsi="'Times New Roman'" w:cs="'Times New Roman'"/>
          <w:b/>
          <w:color w:val="000000"/>
          <w:sz w:val="28"/>
          <w:szCs w:val="28"/>
        </w:rPr>
        <w:t xml:space="preserve">Новошешминский</w:t>
      </w:r>
      <w:r>
        <w:rPr>
          <w:rFonts w:ascii="'Times New Roman'" w:hAnsi="'Times New Roman'" w:cs="'Times New Roman'"/>
          <w:color w:val="000000"/>
          <w:sz w:val="28"/>
          <w:szCs w:val="28"/>
        </w:rPr>
        <w:t xml:space="preserve"> районный дом культуры", "Андреевский сельский клуб", которые в едином государственном реестре юридических лиц не зарегистрированы, в связи с чем не обладают статусом юридического лица.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уставу муниципального бюджетного учреждения культуры "Централизованная клубная система </w:t>
      </w:r>
      <w:r>
        <w:rPr>
          <w:rFonts w:ascii="'Times New Roman'" w:hAnsi="'Times New Roman'" w:cs="'Times New Roman'"/>
          <w:b/>
          <w:color w:val="000000"/>
          <w:sz w:val="28"/>
          <w:szCs w:val="28"/>
        </w:rPr>
        <w:t xml:space="preserve">Новошешминского</w:t>
      </w:r>
      <w:r>
        <w:rPr>
          <w:rFonts w:ascii="'Times New Roman'" w:hAnsi="'Times New Roman'" w:cs="'Times New Roman'"/>
          <w:color w:val="000000"/>
          <w:sz w:val="28"/>
          <w:szCs w:val="28"/>
        </w:rPr>
        <w:t xml:space="preserve">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(далее- МБУК "ЦКС"), утверждённого постановлением руководителя исполкома </w:t>
      </w:r>
      <w:r>
        <w:rPr>
          <w:rFonts w:ascii="'Times New Roman'" w:hAnsi="'Times New Roman'" w:cs="'Times New Roman'"/>
          <w:b/>
          <w:color w:val="000000"/>
          <w:sz w:val="28"/>
          <w:szCs w:val="28"/>
        </w:rPr>
        <w:t xml:space="preserve">Новошешминского</w:t>
      </w:r>
      <w:r>
        <w:rPr>
          <w:rFonts w:ascii="'Times New Roman'" w:hAnsi="'Times New Roman'" w:cs="'Times New Roman'"/>
          <w:color w:val="000000"/>
          <w:sz w:val="28"/>
          <w:szCs w:val="28"/>
        </w:rPr>
        <w:t xml:space="preserve"> района от 19 марта 2013 года № 112, указанные вышеперечисленные учреждения культуры входят в структуру централизованной клубной системы и не являются самостоятельными юридическими лицами.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Здания сельских клубов находятся в муниципальной собственности органов местного самоуправления и в 2011 году закреплены за МБУК "ЦКС </w:t>
      </w:r>
      <w:r>
        <w:rPr>
          <w:rFonts w:ascii="'Times New Roman'" w:hAnsi="'Times New Roman'" w:cs="'Times New Roman'"/>
          <w:b/>
          <w:color w:val="000000"/>
          <w:sz w:val="28"/>
          <w:szCs w:val="28"/>
        </w:rPr>
        <w:t xml:space="preserve">Новошешминского</w:t>
      </w:r>
      <w:r>
        <w:rPr>
          <w:rFonts w:ascii="'Times New Roman'" w:hAnsi="'Times New Roman'" w:cs="'Times New Roman'"/>
          <w:color w:val="000000"/>
          <w:sz w:val="28"/>
          <w:szCs w:val="28"/>
        </w:rPr>
        <w:t xml:space="preserve"> муниципального района РТ" на правах оперативного управления и безвозмездного пользования муниципальным имуществом.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надзорным органом проведено 10 внеплановых проверок организаций, не обладающих статусом юридических лиц. При этом о начале проверки надлежащее юридическое лицо проверяющим не уведомлено, а акт проверки и предписания оформлены с нарушением требований закона.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итогам проверки прокуратура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направила в адрес заместителя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 начальника управления надзорной деятельности Сергея Сергеева представление об устранении нарушений законодательства с требованием о привлечении виновных к дисциплинарной ответствености.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Акт прокурорского реагирования находится на стадии рассмотрения.</w:t>
      </w:r>
    </w:p>
    <w:p/>
    <w:p>
      <w:pPr>
        <w:pStyle w:val="Heading3PHPDOCX"/>
        <w:widowControl w:val="on"/>
        <w:pBdr/>
        <w:spacing w:before="246" w:after="246" w:line="220" w:lineRule="auto"/>
        <w:ind w:left="0" w:right="0"/>
        <w:jc w:val="left"/>
        <w:outlineLvl w:val="2"/>
      </w:pPr>
      <w:r>
        <w:rPr>
          <w:b/>
          <w:color w:val="000000"/>
          <w:sz w:val="25"/>
          <w:szCs w:val="25"/>
        </w:rPr>
        <w:t xml:space="preserve">Илдус Нафиков проверит назойливых ревизоров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16:48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ac6b46"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Общество Илдус Нафиков проверит назойливых ревизоров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117 тыс. проверок предпринимателей в прошлом году больше половины — 73 тыс. — были внеплановыми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прокуратуре РТ бизнес-омбудсмен Тимур Нагуманов рассказал о тяжелой ситуации с проверками бизнеса. Некоторые компании, по его данным, подвергаются различным контрольно-надзорным мероприятиям по 300 (!) раз в году. При этом более 95% наложенных госорганами предписаний и штрафов в дальнейшем отменяются судом из-за необоснованности, а большинство проверок вообще проходят втайне от прокуратуры. Побывавший на мероприятии в прокуратуре корреспондент «БИЗНЕС Online» стал свидетелем того, как Илдус Нафиков в ответ пообещал усилить контроль над проверяющими, тем более что на проведение проверок из бюджета РТ в прошлом году было выделено 634 млн. рублей.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Тимур Нагуманов: «Нужен мягкий подход ко всем и жесткий подход к тем, кто не выполняет требования»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ИМИТАЦИЯ РАБОТЫ, А ПРЕДПРИНИМАТЕЛИ НЕСУТ УБЫТКИ!»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прошлом году 62% всех проверок, проведенных чиновниками различного уровня среди предпринимателей, оказались внеплановыми: 73 тыс. из 117 тыс. проверок, проведенных в Татарстане в рамках 294 ФЗ («О защите прав юридических лиц и индивидуальных предпринимателей при осуществлении государственного контроля (надзора) и муниципального контроля») и КоАП РТ 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Причем, эти проверки пришлись на 14 тыс. юридических лиц, то есть каждый из предпринимателей проверялся в среднем по 8 раз в год. Такие данные сегодня на совещании в прокуратуре РТ привел бизнес-омбудсмен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Тимур Нагуманов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Совещание, на котором представители контролирующих органов встретились с прокурорами из райцентров, прошло по личной инициативе прокурора РТ Илдуса Нафикова. Как выяснилось, друг другу в глаза они смотрят нечасто — отсюда и головная боль многих предпринимателей, вынужденных принимать у себя регулярно и без всяких предупреждений различных непрошенных гостей...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«Проблемы, когда субъекты предпринимательства подвергаются за год различным контрольно-надзорным мероприятиям по 300-350 раз, к сожалению, еще существуют, — констатировал Нагуманов, уточнив «БИЗНЕС Online», что имеет в виду, к примеру, компанию «Эссен продакшн АГ». — Понятно, что эти проверки проводятся органами различного уровня — муниципальными, региональными и федеральными — но факт остается фактом. Существуют хозяйствующие субъекты, ежедневная работа которых тормозится, эффективность снижается, потому что большие силы уходят на сопровождение всех этих проверок.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Причем, эффективность проверок, по словам Нагуманова, оставляет желать лучшего. По данным комитета по социальному и экономическому мониторингу, более 95% предписаний и штрафов в дальнейшем отменяются судом из-за необоснованности.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разбирать статистику, становится ясно, что прокурорский надзор в части проверок бизнеса был запущен и потому контролирующие органы иногда допускают откровенный произвол. Из 17 тыс. внеплановых проверок с органами прокуратуры были согласованы лишь 482 (!) , что менее 1% от всех внеплановых мероприятий. С муниципальными органами не было согласовано вообще ни одной проверки. С республиканскими органами власти было согласовано лишь 39 внеплановых проверок. Хотя федеральный закон предписывает согласовывать большую часть этих внеплановых мероприятий.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согласование стало скорее исключением, чем правилом, — заявил Нагуманов. — На мой прямой вопрос: „Почему вы не согласовываете проверки с прокуратурой, как этого требует закон?“, в неформальной беседе сотрудники надзорных органов отвечают: „мы знаем, что нам эти проверки не согласуют“. То есть они заранее знают, что мероприятие не имеет достаточных оснований, но идут проверять предприятия. На мой взгляд, это имитация работы, а итог простой — предприниматели несут прямые и косвенные убытки от давления со стороны проверяющих органов».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МЯГКИЙ ПОДХОД КО ВСЕМ И ЖЕСТКИЙ ПОДХОД К ТЕМ,</w:t>
      </w:r>
      <w:r>
        <w:rPr>
          <w:rFonts w:ascii="'Times New Roman'" w:hAnsi="'Times New Roman'" w:cs="'Times New Roman'"/>
          <w:color w:val="000000"/>
          <w:sz w:val="28"/>
          <w:szCs w:val="28"/>
        </w:rPr>
        <w:br/>
        <w:t xml:space="preserve">КТО НЕ ВЫПОЛНЯЕТ ТРЕБОВАНИЯ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госкомитета по статистике, региональный бюджет в прошлом году предоставил республиканским органам контроля на проведение проверок 634 млн. рублей. А по результатам этих проверок, общая сумма взысканных административных штрафов составляет 20 млн. рублей — это 5% от вложенных средств. Нагуманов считает, что настала пора повышать значимость прокуратуры при проведении проверок. Правда, прокурор РТ все же уточнил — не стоит упирать на то, сколько бюджет тратит на проверки и собирает с предпринимателей обратно в казну в виде штрафов — взыскание штрафов не должно стать самоцелью.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«Контролирующие органы в первую очередь должны приходить на объект и давать рекомендации, — сказал Нафиков. — Штрафы нужны в тех случаях, когда предприниматели не прислушались к вашим рекомендациям, не устранили нарушения. Тогда действуйте жестко, чтобы таких трагедий как „Булгария“ не было. Здесь уже вплоть до уголовного дела может дойти... То есть нужен мягкий подход ко всем и жесткий подход к тем, кто не выполняет требования».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совещания Нагуманов пояснил корреспонденту «БИЗНЕС Online» — контролирующие органы чаще всего неправильно трактуют федеральный закон и КоАП, и сказал, что намерен вместе с прокуратурой расставить все точки над «i» в этом вопросе. Нафиков попросил усилить надзор в сфере соблюдения прав предпринимателей и потребовал, чтобы руководители районных подразделений, вернувшись на места, встретились с местными контролирующими органами, объяснив — как поставить работу с предпринимателем на рельсы закона.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ПРОКУРАТУРА ПРОВЕРКИ «ФИЛЬТРУЕТ»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 заместитель прокурора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Артем Николаев сообщил о том, что в конце прошлого года прокуратура завершила формирование сводного плана на 2014 год. В процессе его формирования были рассмотрены предложения контролирующих органов о включении в него более 17 тысяч проверок юридических лиц и индивидуальных предпринимателей. После их оценки законности и обоснованности прокуратурой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утверждено лишь 14,6 тыс. проверок. В результате из 67 планов было отклонено более 3 тыс. проверочных мероприятий, что составило 17,3% от их общего количества. К примеру, из плана Главного управления ветеринарии исключена каждая третья проверка (в половине случаев не прошло три года со дня последней плановой проверки). Из плана Гостехнадора каждая четвертая проверка. Из плана Управления ГИБДД каждая пятая проверка.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Проведенный анализ свидетельствует об устойчивой тенденции к снижению числа обращений контролирующих органов к прокурору за согласованием проведения таких проверок, — признал Николаев. — В 2013 году рассмотрено 482 заявления, тогда как в 2012 году — 724, по 60% заявлениям нами отказано в проведении внеплановых проверок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Артем Николаев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Распространение получила практика привлечения виновных должностных лиц к административной ответственности, предусмотренной ст. 19.6.1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прошлом году по инициативе прокуроров к административной ответственности привлечено 22 должностных лица, в этом году уже 10. Основаниями для привлечения к административной ответственности, по данным Николаева, явились проведение проверок без распоряжения, неполучение соответствующего согласия у прокурора, проведение плановых проверок с нарушением сроков.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Так в феврале главным специалистом-экспертом Азнакаевского отдела управления Росреестра при отсутствии оснований проведена незаконная проверка в отношении ООО «СК Капремстрой» путем проведения осмотра территории указанного предприятия в рамках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постановлению Азнакаевского городского прокурора ревизор привлечен к административной ответственности, — сообщил заместитель прокурора.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Вместе с тем, как показывает практика, контролирующие органы пытаются избежать процедуры согласования путем незаконного применения норм законодательства об административных правонарушениях. Некоторые органы контроля злоупотребляют правом на проведение административных расследований. Поэтому основной упор прокурорами в этом году акцентирован на административной деятельности органов контроля.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первом квартале этого года органами контроля к административной ответственности привлечено почти 4 тыс. хозяйствующих субъектов и их должностных лиц. Изучение административных материалов свидетельствует о сложившихся карательной практике в отношении юридических лиц и индивидуальных предпринимателей, несмотря на то, что в стране курс взят на сокращение административного гнета в отношении предпринимателей. Такую практику нельзя признать отвечающей как принципам административного законодательства, так и идеологии федерального закона № −294 «не кошмарить» предпринимателя.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Николаев сегодня сообщил о том, что правительство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планирует с 1 июля следующего года наделить органы прокуратуры функцией по ведению и формированию единого реестра плановых и внеплановых проверок предпринимателей. С этой целью минэкономразвитием подготовлен соответствующий проект постановления. В соответствии с документом каждой проверке в едином реестре должен быть присвоен уникальный учетный номер, а для каждой записи указывается дата ее внесения. Проведение проверок без включения сведений о них в единый реестр проверок, а также до присвоения проверке учетного номера не допускается.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Чтобы и наш вклад помог увеличению доли малого и среднего бизнеса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созданию новых рабочих мест, поступлению в бюджет дополнительных средств, необходимо совместно с уполномоченным при президенте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защите прав предпринимателей проводить постоянный мониторинг и анализ внеплановых проверочных мероприятий органов государственного и муниципального контроля. Нужно практиковать проведение совместных проверок самих контролирующих органов, — сказал Николаев напоследок.</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"Профильному управлению прокуратуры, управлению по надзору за исполнением федерального законодательства, всем прокурорам городов и районов на местах поручено постоянный и эффективный надзор за соблюдением прав субъектов предпринимательской деятельности. Надзор в этой сфере будет ужесточен и усилен", — объяснил "БИЗНЕС Online" старший помощник прокурора РТ по взаимодействию со СМИ Руслан Галиев по итогам совещания.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«ЕСЛИ УЖ ОНИ ПРИШЛИ С ПРОВЕРКОЙ, ТО ШТРАФА ТОЧНО НЕ ИЗБЕЖАТЬ...»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Предприниматели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рассказали «БИЗНЕС Online» о проблемах, с которыми стакиваются при проверках бизнеса.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Айдар Булатов — руководитель Bulatov Group:</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Сразу нужно отметить, что в рамках деятельности ресторанов, помимо прокуратуры, нас проверяют более десятка различных надзорных органов. Если говорить в целом, то вся их работа, все-таки, оставляет желать лучшего. Точки общепита в любой момент могут быть подвержены любым видом проверок, которых с каждым годом становится все больше и больше. Так как мы на первой линии, то и отношение к нам советующее — повышенное внимание со стороны проверяющих органов. Что касается изменения ситуации в этой сфере за последние пять лет, то, безусловно, стало значительно легче. То есть изменения федерального и регионального законодательства в его исполнении, положительно сказывается на череде проверок — о многих проверках нас, действительно, стали уведомлять. Поэтому я могу констатировать положительный сдвиг в этой системе.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касается внеплановых проверок, они есть, но их уже не так много, часто нас проверяет РАО. Хотелось бы еще отметить, что наше законодательство меняется достаточно часто, и не всегда бизнесмены успевают за ним. К сожалению, в качестве последствий — суммы в огромные штрафы, которые выписывают как раз те самые контролирующие органы. Существует практика оспаривания решений надзорных органов в суде, мы сами нередко к ней прибегаем. Не так давно мы судились с налоговыми органами, но я считаю, что это нормальная практика, главное не бояться и уметь отстаивать свои права.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Расул Садриев — генеральный директор ХороShow:</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Вопрос, который сегодня поднял Тимур Дмитриевич, имеет весьма актуальный характер. Наш бизнес носит ярко сезонный выраженный характер, поэтому с наступлением зимы к нам приходит целая орда надзорных органов, как плановых, так и внеплановых. И далеко не все проверяющие органы соблюдают элементарные правила даже со стороны прокурорских органов. Знаете, в декабре к нам могут с проверками приходить хоть каждый день, естественно ни о каком уведомлении не может быть и речи. Нередко к нам заглядывают административно-техническая инспекция — могут приезжать к нам зимой хоть каждый день,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частят.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касается оспаривания, то бизнес никогда с прокуратурой спорить не будет — себе дороже выйдет. Мне абсолютно не нужны эти бессмысленные хождения по судам, для меня гораздо проще головой кивнуть и просто забыть. Если говорить о жалобах на конкретные службы, то мне не совсем понятна работа ОГПН Советского района, которые просто закрывают глаза на отсутствие техники безопасности в пиротехнических магазинах этого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Ленар Салахутдинов — директор клиники «МЕДЕЛ»: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Раньше вопрос внеплановых проверок стоял очень остро. Бывали случаи, когда надзорные органы приходили к нам, как они объясняли, просто «по пути», не имея каких-то конкретных объяснений. Сейчас, как правило, к нам чаще всего проходят Роспотребнадзор и налоговые органы. Примечательно, что проверяющие органы даже не скрывают, что если уж они вышли с проверкой, то просто обязаны хоть какой-то штраф, да выписать. А должно быть все наоборот — надзорные органы должны содействовать бизнесу, а не «душить» его. У предпринимателей и так очень много препятствия в условиях нынешней экономики, и надзорный орган должен только стимулировать успешное развитие бизнеса. Ведь именно от наших налогов они получают оплату своего труда.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Сами мы сталкивались со сложностями с антимонопольным комитетов, я думаю, мы единственный регион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где ФАС работает очень жестко, они же просто «гнобят» бизнес. Сейчас при проверяющих органах содеют общественные советы, но многие из них имеют лишь формальный характер. Поэтому, чтобы контакт между проверяющими и проверяемыми был, все-таки налажен, я вижу необходимость в создании неких координационных советах, в которых есть представители бизнеса.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Сергей Акульчев — председатель правления ГК «Акульчев»: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Раньше вообще очень часто приходилось сталкиваться с внеплановыми проверками надзорных органов, в последние годы гораздо реже. Но как минимум пару раз в год все равно приходят. Причем, как я считаю, практически все проверки не были обоснованными. Больше всего к себе внимание мы испытываем со стороны прокуратуры и трудовой инспекции. Плановые проверки у нас проводят как положено, всегда своевременно о них предупреждают. Но результаты их проверок оспаривать в суде приходится довольно часто. Практически всегда решения выносились в нашу пользу, то есть замечания надзорных органов были несправедливыми.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улучшить работу надзорных органов, сказать коротко очень сложно. На данный момент, самое лучшее, это перенять опыт работы аналогичных структур других стран. Причем, надо брать страны передовые, где хорошо развивается бизнес — Сингапур, Новая Зеландия и так далее. Информацию об этом можно почерпнуть из Интернета. В качестве положительного примера могу привести Австрию. Там, когда ты сдал в налоговую инспекцию декларацию, а потом в ней обнаружилась ошибка, то инспектор сам с вами связывается и предлагает: давайте я эту неточность исправлю. То есть они не в том направлении, чтобы содрать с людей больше денег, а сами берут на себя обязанность исправления — чтобы не загружать бизнес такими мелочами. То есть, они выступают по большому счету, не как надзорные органы, а, скорее, помощниками бизнесу.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Денис Нитенко — совладелец клубов «Батыр», Opera, BubbleGum:</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первую очередь на ум приходят внеплановые проверки, которые проходили по всем заведениям массового скопления людей после пожара в пермской «Хромой лошади». Я считаю, это были вполне оправданные внеплановые проверки со стороны пожарной инспекции. У нас с этим все в порядке, поэтому без последствий. Были и еще какие-то проверки, но это случается довольно редко. Плановые проходят раз в 3 года, по законодательству. О них предупреждают заранее, кроме того, даты проверок можно посмотреть в интернете, что мы регулярно и делаем.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силу специфики бизнеса — у нас ведь и гостиница, и деловой центр, и развлекательные заведения, все это связано с большим скоплением людей — в основном мы принимаем у себя проверяющих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Также к нам внимателен Роспотребнадзор, потому что мы занимаемся общепитом. Мы не видим в проверках какой-то проблемы и гнета на бизнес не ощущаем. Это была большая проблема в начале нулевых, но сейчас механизм законодательно отрегулирован. В суде нам доводилось пересечься только с антимонопольной службой по поводу некоторых нюансов нашей рекламы, других споров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не менее, надзорных органов у нас по сравнению с Европой многовато. Стоило бы уменьшить количество административных контрольных функций и сократить число ведомств. Это позволило бы и сэкономить бюджет, и уменьшить количество госслужащих, что необходимо. С проверками особых проблем нет, но в целом у нас очень сильно зарегулированы некоторые сферы бизнеса — строительная, например, или тот же общепит. Технические нормы избыточно жесткие, что напрямую сказывается на конкурентной способности нашей экономики. Поэтому стоит пересмотреть все регламенты и нормы в сторону их смягчения, в первую очередь строительные, санитарно-эпидемиологические, ветеринарные. Сократить издержки на соблюдение никому не нужных регламентов и проще проходить проверки.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Александр Шагулин , Кира Маслова , Влас Мысько , Сергей Кудрявцев фото: Сергей Елагин видео: Сергей Елагин</w:t>
      </w:r>
    </w:p>
    <w:p>
      <w:pPr>
        <w:pStyle w:val="Heading3PHPDOCX"/>
        <w:widowControl w:val="on"/>
        <w:pBdr/>
        <w:spacing w:before="246" w:after="246" w:line="220" w:lineRule="auto"/>
        <w:ind w:left="0" w:right="0"/>
        <w:jc w:val="left"/>
        <w:outlineLvl w:val="2"/>
      </w:pPr>
      <w:r>
        <w:rPr>
          <w:b/>
          <w:color w:val="000000"/>
          <w:sz w:val="25"/>
          <w:szCs w:val="25"/>
        </w:rPr>
        <w:t xml:space="preserve">Прокуратура Новошешминского района встала на защиту прав субъектов предпринимательской деятельности при осуществлении государственного надзора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16:06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ad71b8" w:history="1">
        <w:r>
          <w:rPr>
            <w:rFonts w:ascii="'Times New Roman'" w:hAnsi="'Times New Roman'" w:cs="'Times New Roman'"/>
            <w:color w:val="0000CC"/>
            <w:sz w:val="26"/>
            <w:szCs w:val="26"/>
            <w:u w:val="single"/>
          </w:rPr>
          <w:t xml:space="preserve">Новости прокуратуры РФ</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Прокуратура </w:t>
      </w:r>
      <w:r>
        <w:rPr>
          <w:rFonts w:ascii="'Times New Roman'" w:hAnsi="'Times New Roman'" w:cs="'Times New Roman'"/>
          <w:b/>
          <w:color w:val="000000"/>
          <w:sz w:val="28"/>
          <w:szCs w:val="28"/>
        </w:rPr>
        <w:t xml:space="preserve">Новошешминского</w:t>
      </w:r>
      <w:r>
        <w:rPr>
          <w:rFonts w:ascii="'Times New Roman'" w:hAnsi="'Times New Roman'" w:cs="'Times New Roman'"/>
          <w:color w:val="000000"/>
          <w:sz w:val="28"/>
          <w:szCs w:val="28"/>
        </w:rPr>
        <w:t xml:space="preserve"> района провела проверку исполнения законодательства о защите прав юридических лиц и индивидуальных предпринимателей. Проверка проводилась в отделении надзорной деятельности по </w:t>
      </w:r>
      <w:r>
        <w:rPr>
          <w:rFonts w:ascii="'Times New Roman'" w:hAnsi="'Times New Roman'" w:cs="'Times New Roman'"/>
          <w:b/>
          <w:color w:val="000000"/>
          <w:sz w:val="28"/>
          <w:szCs w:val="28"/>
        </w:rPr>
        <w:t xml:space="preserve">Новошешминскому</w:t>
      </w:r>
      <w:r>
        <w:rPr>
          <w:rFonts w:ascii="'Times New Roman'" w:hAnsi="'Times New Roman'" w:cs="'Times New Roman'"/>
          <w:color w:val="000000"/>
          <w:sz w:val="28"/>
          <w:szCs w:val="28"/>
        </w:rPr>
        <w:t xml:space="preserve"> муниципальному району Управления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регламентируется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нарушение требований закона, в период с декабря 2013 года по апрель 2014 года отделением надзорной деятельности по </w:t>
      </w:r>
      <w:r>
        <w:rPr>
          <w:rFonts w:ascii="'Times New Roman'" w:hAnsi="'Times New Roman'" w:cs="'Times New Roman'"/>
          <w:b/>
          <w:color w:val="000000"/>
          <w:sz w:val="28"/>
          <w:szCs w:val="28"/>
        </w:rPr>
        <w:t xml:space="preserve">Новошешминскому</w:t>
      </w:r>
      <w:r>
        <w:rPr>
          <w:rFonts w:ascii="'Times New Roman'" w:hAnsi="'Times New Roman'" w:cs="'Times New Roman'"/>
          <w:color w:val="000000"/>
          <w:sz w:val="28"/>
          <w:szCs w:val="28"/>
        </w:rPr>
        <w:t xml:space="preserve"> муниципальному району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проведены внеплановые проверки в отношении муниципальных бюджетных учреждений культуры «Краснооктябрьский сельский клуб», «Урганчинский сельский клуб», «Екатерининский сельский клуб», «Шахмайкинский сельский дом культуры», «</w:t>
      </w:r>
      <w:r>
        <w:rPr>
          <w:rFonts w:ascii="'Times New Roman'" w:hAnsi="'Times New Roman'" w:cs="'Times New Roman'"/>
          <w:b/>
          <w:color w:val="000000"/>
          <w:sz w:val="28"/>
          <w:szCs w:val="28"/>
        </w:rPr>
        <w:t xml:space="preserve">Новошешминский</w:t>
      </w:r>
      <w:r>
        <w:rPr>
          <w:rFonts w:ascii="'Times New Roman'" w:hAnsi="'Times New Roman'" w:cs="'Times New Roman'"/>
          <w:color w:val="000000"/>
          <w:sz w:val="28"/>
          <w:szCs w:val="28"/>
        </w:rPr>
        <w:t xml:space="preserve"> районный дом культуры», «Андреевский сельский клуб», которые в едином государственном реестре юридических лиц не зарегистрированы, в связи с чем не обладают статусом юридического лица.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уставу муниципального бюджетного учреждения культуры «Централизованная клубная система </w:t>
      </w:r>
      <w:r>
        <w:rPr>
          <w:rFonts w:ascii="'Times New Roman'" w:hAnsi="'Times New Roman'" w:cs="'Times New Roman'"/>
          <w:b/>
          <w:color w:val="000000"/>
          <w:sz w:val="28"/>
          <w:szCs w:val="28"/>
        </w:rPr>
        <w:t xml:space="preserve">Новошешминского</w:t>
      </w:r>
      <w:r>
        <w:rPr>
          <w:rFonts w:ascii="'Times New Roman'" w:hAnsi="'Times New Roman'" w:cs="'Times New Roman'"/>
          <w:color w:val="000000"/>
          <w:sz w:val="28"/>
          <w:szCs w:val="28"/>
        </w:rPr>
        <w:t xml:space="preserve">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(далее- МБУК «ЦКС»), утверждённого постановлением руководителя исполкома </w:t>
      </w:r>
      <w:r>
        <w:rPr>
          <w:rFonts w:ascii="'Times New Roman'" w:hAnsi="'Times New Roman'" w:cs="'Times New Roman'"/>
          <w:b/>
          <w:color w:val="000000"/>
          <w:sz w:val="28"/>
          <w:szCs w:val="28"/>
        </w:rPr>
        <w:t xml:space="preserve">Новошешминского</w:t>
      </w:r>
      <w:r>
        <w:rPr>
          <w:rFonts w:ascii="'Times New Roman'" w:hAnsi="'Times New Roman'" w:cs="'Times New Roman'"/>
          <w:color w:val="000000"/>
          <w:sz w:val="28"/>
          <w:szCs w:val="28"/>
        </w:rPr>
        <w:t xml:space="preserve"> района от 19 марта 2013 года № 112, указанные вышеперечисленные учреждения культуры входят в структуру централизованной клубной системы и не являются самостоятельными юридическими лицами.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Здания сельских клубов находятся в муниципальной собственности органов местного самоуправления и в 2011 году закреплены за МБУК «ЦКС </w:t>
      </w:r>
      <w:r>
        <w:rPr>
          <w:rFonts w:ascii="'Times New Roman'" w:hAnsi="'Times New Roman'" w:cs="'Times New Roman'"/>
          <w:b/>
          <w:color w:val="000000"/>
          <w:sz w:val="28"/>
          <w:szCs w:val="28"/>
        </w:rPr>
        <w:t xml:space="preserve">Новошешминского</w:t>
      </w:r>
      <w:r>
        <w:rPr>
          <w:rFonts w:ascii="'Times New Roman'" w:hAnsi="'Times New Roman'" w:cs="'Times New Roman'"/>
          <w:color w:val="000000"/>
          <w:sz w:val="28"/>
          <w:szCs w:val="28"/>
        </w:rPr>
        <w:t xml:space="preserve"> муниципального района РТ» на правах оперативного управления и безвозмездного пользования муниципальным имуществом.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надзорным органом проведено 10 внеплановых проверок организаций, не обладающих статусом юридических лиц. При этом о начале проверки надлежащее юридическое лицо проверяющим не уведомлено, а акт проверки и предписания оформлены с нарушением требований закона.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итогам проверки прокуратура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направила в адрес заместителя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 начальника управления надзорной деятельности Сергея Сергеева представление об устранении нарушений законодательства с требованием о привлечении виновных к дисциплинарной ответствености.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Акт прокурорского реагирования находится на стадии рассмотрения.</w:t>
      </w:r>
    </w:p>
    <w:p/>
    <w:p>
      <w:pPr>
        <w:pStyle w:val="Heading3PHPDOCX"/>
        <w:widowControl w:val="on"/>
        <w:pBdr/>
        <w:spacing w:before="246" w:after="246" w:line="220" w:lineRule="auto"/>
        <w:ind w:left="0" w:right="0"/>
        <w:jc w:val="left"/>
        <w:outlineLvl w:val="2"/>
      </w:pPr>
      <w:r>
        <w:rPr>
          <w:b/>
          <w:color w:val="000000"/>
          <w:sz w:val="25"/>
          <w:szCs w:val="25"/>
        </w:rPr>
        <w:t xml:space="preserve">Жители Свияжска извлекли из воды тело пропавшего мужчины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14:00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ade664"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Тело пропавшего мужчины извлекли из воды жители Свияжска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в заливе реки Свияга, сообщает пресс-служба главка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Мужчина пропал 10 мая. Причина гибели уточняется</w:t>
      </w:r>
    </w:p>
    <w:p>
      <w:pPr>
        <w:pStyle w:val="Heading3PHPDOCX"/>
        <w:widowControl w:val="on"/>
        <w:pBdr/>
        <w:spacing w:before="246" w:after="246" w:line="220" w:lineRule="auto"/>
        <w:ind w:left="0" w:right="0"/>
        <w:jc w:val="left"/>
        <w:outlineLvl w:val="2"/>
      </w:pPr>
      <w:r>
        <w:rPr>
          <w:b/>
          <w:color w:val="000000"/>
          <w:sz w:val="25"/>
          <w:szCs w:val="25"/>
        </w:rPr>
        <w:t xml:space="preserve">Соревнования дружин юных пожарных в г. Нижнекамск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13:15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ae97e8"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 целью приобретения пожарно-технических навыков, развития у подрастающего поколения ловкости и смелости при тушении пожаров, отделом надзорной деятельности по Нижнекамскому муниципальному району РТ совместно с Нижнекамским отделением ТРО ВДПО, Центром противопожарной пропаганды и общественных связей в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среди учащихся восьмых классов учреждений образования Нижнекамского муниципального района проведены соревнования дружин юных пожарных.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торжественного открытия мероприятия выступили юные пожарные из детского сада №31, дети с воодушевлением спели песню "Рыцари огня", станцевали "Танец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состоялось награждение детей, принимавших участие в республиканском этапе Всероссийского конкурса детско-юношеского творчества по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соревнованиях приняли участие команды 28 школ города и четырёх школ района (СОШ с. Афанасово, СОШ № 1 п.г.т. Камские Поляны, СОШ № 2 п.г.т. Камские Поляны, Красноключинская СОШ).</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Эстафеты включали в себя 4 этапа по (100 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- 1 этап- преодоление препятствий через забор;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- 2 этап – сообщение по телефону о пожаре;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- 3 этап- подача воды от пожарной машины к месту горения;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этап- одевание боевой одежды и тушение очага пожара ручным огнетушителем.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по общекомандным зачетам призовые места заняли следующие школы: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- 1 место -СОШ № 1 п.г.т. Камские Поляны - награждена переходящим кубком, медалями, почетной грамотой, дипломами и денежным вознаграждением;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- 2 место – СОШ № 2 п.г.т. Камские Поляны - награждена медалями, почетной грамотой, дипломами и денежным вознаграждением;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- 3 место –Гимназия №22 награждена медалями, почетной грамотой, дипломами и денежным вознаграждением.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Ахметова Г.З., методист Казанского филиала ЦПП и ОС в г .</w:t>
      </w:r>
      <w:r>
        <w:rPr>
          <w:rFonts w:ascii="'Times New Roman'" w:hAnsi="'Times New Roman'" w:cs="'Times New Roman'"/>
          <w:b/>
          <w:color w:val="000000"/>
          <w:sz w:val="28"/>
          <w:szCs w:val="28"/>
        </w:rPr>
        <w:t xml:space="preserve">Нижнекамск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ФКУ "ЦУКС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p>
    <w:p/>
    <w:p>
      <w:pPr>
        <w:pStyle w:val="Heading3PHPDOCX"/>
        <w:widowControl w:val="on"/>
        <w:pBdr/>
        <w:spacing w:before="246" w:after="246" w:line="220" w:lineRule="auto"/>
        <w:ind w:left="0" w:right="0"/>
        <w:jc w:val="left"/>
        <w:outlineLvl w:val="2"/>
      </w:pPr>
      <w:r>
        <w:rPr>
          <w:b/>
          <w:color w:val="000000"/>
          <w:sz w:val="25"/>
          <w:szCs w:val="25"/>
        </w:rPr>
        <w:t xml:space="preserve">Соревнования дружин юных пожарных в г. Нижнекамск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12:05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af2c6f"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целью приобретения пожарно-технических навыков, развития у подрастающего поколения ловкости и смелости при тушении пожаров, отделом надзорной деятельности по Нижнекамскому муниципальному району РТ совместно с Нижнекамским отделением ТРО ВДПО, Центром противопожарной пропаганды и общественных связей в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среди учащихся восьмых классов учреждений образования Нижнекамского муниципального района проведены соревнования дружин юных пожарных. Во время торжественного открытия мероприятия выступили юные пожарные из детского сада №31, дети с воодушевлением спели песню «Рыцари огня», станцевали «Танец огня». Также состоялось награждение детей, принимавших участие в республиканском этапе Всероссийского конкурса детско-юношеского творчества по пожарной безопасности. В соревнованиях приняли участие команды 28 школ города и четырёх школ района (СОШ с. Афанасово, СОШ № 1 п.г.т. Камские Поляны, СОШ № 2 п.г.т. Камские Поляны, Красноключинская СОШ). Эстафеты включали в себя 4 этапа по (100 м): - 1 этап- преодоление препятствий через забор; - 2 этап – сообщение по телефону о пожаре; - 3 этап- подача воды от пожарной машины к месту горения; -4 этап- одевание боевой одежды и тушение очага пожара ручным огнетушителем. В итоге по общекомандным зачетам призовые места заняли следующие школы: - 1 место -СОШ № 1 п.г.т. Камские Поляны - награждена переходящим кубком, медалями, почетной грамотой, дипломами и денежным вознаграждением; - 2 место – СОШ № 2 п.г.т. Камские Поляны - награждена медалями, почетной грамотой, дипломами и денежным вознаграждением; - 3 место –Гимназия №22 награждена медалями, почетной грамотой, дипломами и денежным вознаграждением. Ахметова Г.З., методист Казанского филиала ЦПП и ОС в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ФКУ «ЦУКС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p>
    <w:p>
      <w:pPr>
        <w:pStyle w:val="Heading3PHPDOCX"/>
        <w:widowControl w:val="on"/>
        <w:pBdr/>
        <w:spacing w:before="246" w:after="246" w:line="220" w:lineRule="auto"/>
        <w:ind w:left="0" w:right="0"/>
        <w:jc w:val="left"/>
        <w:outlineLvl w:val="2"/>
      </w:pPr>
      <w:r>
        <w:rPr>
          <w:b/>
          <w:color w:val="000000"/>
          <w:sz w:val="25"/>
          <w:szCs w:val="25"/>
        </w:rPr>
        <w:t xml:space="preserve">В Зеленодольске теплоэнергия дорожать не будет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11:04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b1f9e9" w:history="1">
        <w:r>
          <w:rPr>
            <w:rFonts w:ascii="'Times New Roman'" w:hAnsi="'Times New Roman'" w:cs="'Times New Roman'"/>
            <w:color w:val="0000CC"/>
            <w:sz w:val="26"/>
            <w:szCs w:val="26"/>
            <w:u w:val="single"/>
          </w:rPr>
          <w:t xml:space="preserve">Зеленодольская правда (zpravda.ru)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Отопительный сезон-2013/2014 завершился. Он прошёл без особых эксцессов. И хотя кратковременные отключения теплоснабжения и подачи горячей воды всё же случались, крупных аварий удалось избежать. Директор ОАО «ЗПТС» Наиль Гильмутдинов не скрывает, что состояние теплосетей отставляет желать лучшего, износ – 65 процентов. Но при этом суммарное число отключений по сравнению, скажем, с отопительным сезоном-2009/2010 сократилось вдвое. – За счёт повышения профессионализма и щадящего режима гидравлики удивительный эффект, -- объяснил он. На протяжении всего отопительного периода мы держали круглосуточную связь с Департаментом ЖКХ, ресурсоснабжающими организациями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Провели огромную работу, итог которой – отсутствие аварий со сроком более суток. В этом году тепловики намерены вложить в ремонт хозяйства 12 миллионов 800 тысяч рублей. В ЗПТС признают – эта сумма меньше требуемой. Но финансовые возможности ограничены. По сути, предприятие находится меж двух огней: с одной стороны давит двухсотмиллионный долг потребителей, с другой – немалая задолженность самих тепловиков перед поставщиком газа. Предполагалось, что уменьшению долгов населения поспособствует переход ЗПТС на прямое абонирование, но работа в этом направлении приостановлена на неопределённый срок. Есть и положительные моменты. В завершившемся сезоне предприятие наконец-то избавилось от балласта – почти пятикилометровой линии, тянувшейся через лес к Волге. Трубопровод долгие годы обогревал санаторий «Дельфин» и Центр реабилитации инвалидов. Теперь эти объекты обзавелись собственной блочно-модульной котельной, и надобность в трубе, теплопотери в которой в два раза превышали потребление, отпала. Котельные ЗПТС отапливают 643 многоквартирных дома, в которых живут 90 тысяч человек. Центральным горячим водоснабжением пользуются 55 тысяч зеленодольцев. Специалисты ЗПТС совместно с городским исполкомом разработали новую схему теплоснабжения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В ней -- конкретные шаги по повышению надёжности энергетического комплекса и обеспечению бесперебойной доставки теплоносителя к существующей и планируемой жилой застройке. В комитете по тарифам республики на рассмотрении находится инвестиционная программа, рассчитанная на 2015-2017 годы. Кроме привычных мероприятий типа замены магистральных сетей программа предусматривает и кардинальное решение вопроса по двум проблемным объектам – котельным ЦРБ и школы-интерната. Котлы там предполагается демонтировать, а котельные переоборудовать в теплопункты. И, наконец, главная новость. По предварительным данным ежегодный рост тарифа ЗПТС в ближайшие годы может составить не более трёх процентов. Любое сообщение о повышении цен потребители воспринимают негативно. Но справедливости ради надо заметить, что эта величина вдвое меньше заявляемого Росстатом уровня инфляции. Отсюда вывод: если трёхпроцентный рост тарифа утвердит республика, то в реальном исчислении теплоэнергия 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будет не только не дорожать, но даже дешеветь. .Основные потребители ЗПТС: • население – 77 процентов • бюджет – 14 процентов • прочие организации – 9 процентов</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b29960"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21 мая: 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98 раз. Из них на тушение загораний мусора – 19 раз, на тушение сухой травы - 5 раз. Пожарные республики ликвидировали – 7 пожаров, в том числе в жилом секторе – 4 пожара. Пострадал-1 человек, спасен-1 человек. Причинами пожаров стали: неосторожное обращение с огнем – 4 пожара, неосторожность при курении - 1 пожар, нарушение правил техники эксплуатации электрооборудования - 1 пожар, неправильное устройство и неисправность дымохода -1 пожар. Выезды подразделений пожарной охраны на проведение аварийно-спасательных работ при ликвидации последствий ДТП - 11 раз, спасен -1 человек. Выезды подразделений ДПО на тушение пожаров и возгораний сухой травы –3 раза. 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9 раз. Из них на разблокировку дверей – 4 раза, на ДТП -1 раз, на проведение тренировки -1 раз, прочее – 3 раза. Пожар: 21.05.2014г. 14.13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ул. 2-ая Вагонная, дом № 12. Произошло горение кровли одноэтажного бревенчатого частного дома размером в плане 5х8 м. Площадь пожара 30 кв.м.. До прибытия первого пожарного подразделения силами соседей, со двора частично горящего дома спасена хозяйка, 1934 г.р.. На карете скорой помощи пострадавшая доставлена в Бугульминскую ЦРБ с диагнозом: термический ожог верхних конечностей и голени 2-3 степени. Предварительная причина пожара – неосторожное обращение с огнем.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научите их элементарным правилам пожарной безопасности;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Не входите в воду после длительного пребывания на солнце (мышцы может свести судорогой) запрещается нырять в незнакомом месте, заплывать за буйки и устраивать игры на воде, опасные для жизни и здоровья людей, также не следует плавать на надувных матрасах или камерах и приближаться к судам. Не купайтесь в необорудованных местах, там не исследовано дно и нет поста спасателей. В водоемах с большим количеством водорослей надо стараться плыть у самой поверхности воды, не задевая растения. Если же руки и ноги спутались стеблями, сделайте отсановку (для этого примите положение «поплавка», для всплывания) и освободитесь от них. Не оставляйте без присмотра детей, а уж тем более, не употребляйте спиртные напитки. Будьте внимательны и осторожны. Но если все же беда произошла, помните: рядом с Вами находятся профессионалы. Не медлите с вызовом помощи. Причин, приводящих к трагедии, может быть множество, но расплата всегда одна – жизнь.</w:t>
      </w:r>
    </w:p>
    <w:p>
      <w:pPr>
        <w:pStyle w:val="Heading3PHPDOCX"/>
        <w:widowControl w:val="on"/>
        <w:pBdr/>
        <w:spacing w:before="246" w:after="246" w:line="220" w:lineRule="auto"/>
        <w:ind w:left="0" w:right="0"/>
        <w:jc w:val="left"/>
        <w:outlineLvl w:val="2"/>
      </w:pPr>
      <w:r>
        <w:rPr>
          <w:b/>
          <w:color w:val="000000"/>
          <w:sz w:val="25"/>
          <w:szCs w:val="25"/>
        </w:rPr>
        <w:t xml:space="preserve">Когда же и где можно жарить шашлыки?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09:57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b3b5b6"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Наш корреспондент детально разбирался в тонкостях шашлычного запрета и выяснил, что введенный 1 апреля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запрещает жарить шашлыки не только в лесу, лесопарковой зоне, но и на дачах.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Разжигать костры в лесах и лесопарковых зонах нельзя круглый год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утверждают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В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лесах» говорится:</w:t>
      </w:r>
      <w:r>
        <w:rPr>
          <w:rFonts w:ascii="'Times New Roman'" w:hAnsi="'Times New Roman'" w:cs="'Times New Roman'"/>
          <w:color w:val="000000"/>
          <w:sz w:val="28"/>
          <w:szCs w:val="28"/>
        </w:rPr>
        <w:br/>
        <w:t xml:space="preserve">«В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ЕСЛИ шашлык мы решили приготовить у себя на даче, при этом используя готовый уголь?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городской житель, заготовка дров не для меня, - говорит менеджер по туризму Руслан Галлямов. - Мы с друзьями всегда используем готовый уголь - быстро, и природу сохраняем. Разве приготовление шашлыка на таком угле входит под запрет? Ведь в законе о нем ничего не сказано.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Готовый уголь в мангале сам по себе не разгорается, - говорит начальник отдела по работе со СМИ Министерства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РТ Андрей Родыгин . - Так что фактически, разжигая его горючей смесью, человек разводит огонь. Поэтому нельзя жарить шашлыки даже на готовых углях.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Тревогу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понять можно. Впервые за последние три года возобновились пожары в </w:t>
      </w:r>
      <w:r>
        <w:rPr>
          <w:rFonts w:ascii="'Times New Roman'" w:hAnsi="'Times New Roman'" w:cs="'Times New Roman'"/>
          <w:b/>
          <w:color w:val="000000"/>
          <w:sz w:val="28"/>
          <w:szCs w:val="28"/>
        </w:rPr>
        <w:t xml:space="preserve">татарстанских</w:t>
      </w:r>
      <w:r>
        <w:rPr>
          <w:rFonts w:ascii="'Times New Roman'" w:hAnsi="'Times New Roman'" w:cs="'Times New Roman'"/>
          <w:color w:val="000000"/>
          <w:sz w:val="28"/>
          <w:szCs w:val="28"/>
        </w:rPr>
        <w:t xml:space="preserve"> лесах. Слава богу, пока небольшие, но повод перестраховаться есть. Бич в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деле - любители поджигать сухую траву. Такие случаи участились.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только за сутки на тушение загоревшегося мусора и сухой травы выезжают по 25 (а то и более) раз. В этом году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уже погиб человек, который поджег сухую траву рядом со своей дачей и не смог спастись из огня. Почти при таких же обстоятельствах пострадал 12-летний мальчик.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Поэтому контролирующие органы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перестраховываются и выполняют негласное распоряжение - полностью запретить посиделки у костра везде, где есть лес и деревянные постройки, даже в прибрежной зоне водоемов.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штрафы увеличиваются в два раза. Для граждан они составляют от 2 до 4 тыс. рублей, для должностных лиц - от 15 до 30 тыс., для юридических - от 400 до 500 тыс.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Изменения в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внесенные в феврале этого года, запрещают запуск китайских фонариков (бумажных шаров, которые раздуваются от тепла, исходящего от горящей свечи) на расстоянии ближе 100 метров от лесных массивов. Так что про праздники на природе с шашлыками, фейерверками и милыми китайскими фонариками нам придется забыть. Или перенести все действо на специально подготовленные зоны с заасфальтированной территорией, к примеру, на базы отдыха.</w:t>
      </w:r>
    </w:p>
    <w:p/>
    <w:p>
      <w:pPr>
        <w:pStyle w:val="Heading3PHPDOCX"/>
        <w:widowControl w:val="on"/>
        <w:pBdr/>
        <w:spacing w:before="246" w:after="246" w:line="220" w:lineRule="auto"/>
        <w:ind w:left="0" w:right="0"/>
        <w:jc w:val="left"/>
        <w:outlineLvl w:val="2"/>
      </w:pPr>
      <w:r>
        <w:rPr>
          <w:b/>
          <w:color w:val="000000"/>
          <w:sz w:val="25"/>
          <w:szCs w:val="25"/>
        </w:rPr>
        <w:t xml:space="preserve">Марий Эл открывает «Школу безопасности»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09:46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b49562"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соревнованиях на Кубок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 примут участие более 20 команд.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Торжественное открытие турнира состоится 28 мая в Йошкар-Оле на площади около ледового дворца «Марий Эл». Сами соревнования будут проходить в Медведевском районе в ДОЛ «Сосновая роща».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Ожидается, что в мероприятии примут участие 19 команд, представляющих муниципальные образования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5 коллективов из регионов Поволжья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Саратовская область, Пензенская область,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течение нескольких соревновательных дней школьники выявят лучших в таких состязаниях, как кросс, комплексное силовое упражнение, комбинированная пожарная эстафета, пожарно-тактическая полоса, маршрут выживания, полоса препятствий, поисково-спасательные работы. Также ребят ждет несколько конкурсов - представление команд, конкурс поваров, конкурс стенгазет, викторина по учебному предмету ОБЖ.</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Решение придать ежегодным республиканским соревнованиям статус «открытых» связано с тем, что школьники из Марий Эл традиционно успешно выступают в состязаниях «Школы безопасности» всех уровней. Поэтому ожидается, что в рамках предстоящего турнира наши ребята и их тренеры поделятся опытом со сверстниками из соседних регионов.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в прошлом году команда Марий Эл заняла 1 место в младшей возрастной группе на всероссийских соревнованиях, а в 2012 году – наши школьники были лучшими в 1-м международном турнире «Школы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w:t>
      </w:r>
    </w:p>
    <w:p/>
    <w:p>
      <w:pPr>
        <w:pStyle w:val="Heading3PHPDOCX"/>
        <w:widowControl w:val="on"/>
        <w:pBdr/>
        <w:spacing w:before="246" w:after="246" w:line="220" w:lineRule="auto"/>
        <w:ind w:left="0" w:right="0"/>
        <w:jc w:val="left"/>
        <w:outlineLvl w:val="2"/>
      </w:pPr>
      <w:r>
        <w:rPr>
          <w:b/>
          <w:color w:val="000000"/>
          <w:sz w:val="25"/>
          <w:szCs w:val="25"/>
        </w:rPr>
        <w:t xml:space="preserve">Когда же и где можно жарить шашлыки?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09:13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b5ee9d" w:history="1">
        <w:r>
          <w:rPr>
            <w:rFonts w:ascii="'Times New Roman'" w:hAnsi="'Times New Roman'" w:cs="'Times New Roman'"/>
            <w:color w:val="0000CC"/>
            <w:sz w:val="26"/>
            <w:szCs w:val="26"/>
            <w:u w:val="single"/>
          </w:rPr>
          <w:t xml:space="preserve">Казанские ведомости (www.kazved.ru)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Раиля МУТЫГУЛЛИНА; фото: Фарит МУРАТОВ</w:t>
      </w:r>
      <w:r>
        <w:rPr>
          <w:rFonts w:ascii="'Times New Roman'" w:hAnsi="'Times New Roman'" w:cs="'Times New Roman'"/>
          <w:color w:val="000000"/>
          <w:sz w:val="28"/>
          <w:szCs w:val="28"/>
        </w:rPr>
        <w:br/>
        <w:t xml:space="preserve">Наш корреспондент детально разбирался в тонкостях шашлычного запрета и выяснил, что введенный 1 апреля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запрещает жарить шашлыки не только в лесу, лесопарковой зоне, но и на дачах.</w:t>
      </w:r>
      <w:r>
        <w:rPr>
          <w:rFonts w:ascii="'Times New Roman'" w:hAnsi="'Times New Roman'" w:cs="'Times New Roman'"/>
          <w:color w:val="000000"/>
          <w:sz w:val="28"/>
          <w:szCs w:val="28"/>
        </w:rPr>
        <w:br/>
        <w:t xml:space="preserve">ПОЧЕМУ</w:t>
      </w:r>
      <w:r>
        <w:rPr>
          <w:rFonts w:ascii="'Times New Roman'" w:hAnsi="'Times New Roman'" w:cs="'Times New Roman'"/>
          <w:color w:val="000000"/>
          <w:sz w:val="28"/>
          <w:szCs w:val="28"/>
        </w:rPr>
        <w:br/>
        <w:t xml:space="preserve">Закон не против любимого народом блюда. Запрет накладывается на сам процесс его приготовления и место. Нельзя разводить костры на открытой территории, в мангалах, даже если место для жарки мяса подготовлено по правилам: окопано, рядом стоит ведро и прочее. И причем не только в лесу, но и на дачах. Вот что гласит по этому поводу пункт «а» статьи 17 «Правил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«На период устойчивой сухой, жаркой и ветреной погоды, а также при введении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 введение запрета</w:t>
      </w:r>
      <w:r>
        <w:rPr>
          <w:rFonts w:ascii="'Times New Roman'" w:hAnsi="'Times New Roman'" w:cs="'Times New Roman'"/>
          <w:color w:val="000000"/>
          <w:sz w:val="28"/>
          <w:szCs w:val="28"/>
        </w:rPr>
        <w:br/>
        <w:t xml:space="preserve">на разведение костров, проведение пожароопасных работ на определенных участках, на топку печей, кухонных очагов и котельных установок».</w:t>
      </w:r>
      <w:r>
        <w:rPr>
          <w:rFonts w:ascii="'Times New Roman'" w:hAnsi="'Times New Roman'" w:cs="'Times New Roman'"/>
          <w:color w:val="000000"/>
          <w:sz w:val="28"/>
          <w:szCs w:val="28"/>
        </w:rPr>
        <w:br/>
        <w:t xml:space="preserve">Разжигать костры в лесах и лесопарковых зонах нельзя круглый год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утверждают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В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лесах» говорится:</w:t>
      </w:r>
      <w:r>
        <w:rPr>
          <w:rFonts w:ascii="'Times New Roman'" w:hAnsi="'Times New Roman'" w:cs="'Times New Roman'"/>
          <w:color w:val="000000"/>
          <w:sz w:val="28"/>
          <w:szCs w:val="28"/>
        </w:rPr>
        <w:br/>
        <w:t xml:space="preserve">«В период со дня схода снежного покрова до установления устойчивой дождливой осенней погоды или образования снежного покрова в лесах запрещается:</w:t>
      </w:r>
      <w:r>
        <w:rPr>
          <w:rFonts w:ascii="'Times New Roman'" w:hAnsi="'Times New Roman'" w:cs="'Times New Roman'"/>
          <w:color w:val="000000"/>
          <w:sz w:val="28"/>
          <w:szCs w:val="28"/>
        </w:rPr>
        <w:br/>
        <w:t xml:space="preserve">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r>
        <w:rPr>
          <w:rFonts w:ascii="'Times New Roman'" w:hAnsi="'Times New Roman'" w:cs="'Times New Roman'"/>
          <w:color w:val="000000"/>
          <w:sz w:val="28"/>
          <w:szCs w:val="28"/>
        </w:rPr>
        <w:br/>
        <w:t xml:space="preserve">А ЕСЛИ шашлык мы решили приготовить у себя на даче, при этом используя готовый уголь?</w:t>
      </w:r>
      <w:r>
        <w:rPr>
          <w:rFonts w:ascii="'Times New Roman'" w:hAnsi="'Times New Roman'" w:cs="'Times New Roman'"/>
          <w:color w:val="000000"/>
          <w:sz w:val="28"/>
          <w:szCs w:val="28"/>
        </w:rPr>
        <w:br/>
        <w:t xml:space="preserve">- Я городской житель, заготовка дров не для меня, - говорит менеджер по туризму Руслан Галлямов. - Мы с друзьями всегда используем готовый уголь - быстро, и природу сохраняем. Разве приготовление шашлыка на таком угле входит под запрет? Ведь в законе о нем ничего не сказано.</w:t>
      </w:r>
      <w:r>
        <w:rPr>
          <w:rFonts w:ascii="'Times New Roman'" w:hAnsi="'Times New Roman'" w:cs="'Times New Roman'"/>
          <w:color w:val="000000"/>
          <w:sz w:val="28"/>
          <w:szCs w:val="28"/>
        </w:rPr>
        <w:br/>
        <w:t xml:space="preserve">- Готовый уголь в мангале сам по себе не разгорается, - говорит начальник отдела по работе со СМИ Министерства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РТ Андрей Родыгин . - Так что фактически, разжигая его горючей смесью, человек разводит огонь. Поэтому нельзя жарить шашлыки даже на готовых углях.</w:t>
      </w:r>
      <w:r>
        <w:rPr>
          <w:rFonts w:ascii="'Times New Roman'" w:hAnsi="'Times New Roman'" w:cs="'Times New Roman'"/>
          <w:color w:val="000000"/>
          <w:sz w:val="28"/>
          <w:szCs w:val="28"/>
        </w:rPr>
        <w:br/>
        <w:t xml:space="preserve">Тревогу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понять можно. Впервые за последние три года возобновились пожары в </w:t>
      </w:r>
      <w:r>
        <w:rPr>
          <w:rFonts w:ascii="'Times New Roman'" w:hAnsi="'Times New Roman'" w:cs="'Times New Roman'"/>
          <w:b/>
          <w:color w:val="000000"/>
          <w:sz w:val="28"/>
          <w:szCs w:val="28"/>
        </w:rPr>
        <w:t xml:space="preserve">татарстанских</w:t>
      </w:r>
      <w:r>
        <w:rPr>
          <w:rFonts w:ascii="'Times New Roman'" w:hAnsi="'Times New Roman'" w:cs="'Times New Roman'"/>
          <w:color w:val="000000"/>
          <w:sz w:val="28"/>
          <w:szCs w:val="28"/>
        </w:rPr>
        <w:t xml:space="preserve"> лесах. Слава богу, пока небольшие, но повод перестраховаться есть. Бич в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деле - любители поджигать сухую траву. Такие случаи участились.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только за сутки на тушение загоревшегося мусора и сухой травы выезжают по 25 (а то и более) раз. В этом году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уже погиб человек, который поджег сухую траву рядом со своей дачей и не смог спастись из огня. Почти при таких же обстоятельствах пострадал 12-летний мальчик.</w:t>
      </w:r>
      <w:r>
        <w:rPr>
          <w:rFonts w:ascii="'Times New Roman'" w:hAnsi="'Times New Roman'" w:cs="'Times New Roman'"/>
          <w:color w:val="000000"/>
          <w:sz w:val="28"/>
          <w:szCs w:val="28"/>
        </w:rPr>
        <w:br/>
        <w:t xml:space="preserve">Поэтому контролирующие органы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перестраховываются и выполняют негласное распоряжение - полностью запретить посиделки у костра везде, где есть лес и деревянные постройки, даже в прибрежной зоне водоемов.</w:t>
      </w:r>
      <w:r>
        <w:rPr>
          <w:rFonts w:ascii="'Times New Roman'" w:hAnsi="'Times New Roman'" w:cs="'Times New Roman'"/>
          <w:color w:val="000000"/>
          <w:sz w:val="28"/>
          <w:szCs w:val="28"/>
        </w:rPr>
        <w:br/>
        <w:t xml:space="preserve">ЦЕНА ВОПРОСА</w:t>
      </w:r>
      <w:r>
        <w:rPr>
          <w:rFonts w:ascii="'Times New Roman'" w:hAnsi="'Times New Roman'" w:cs="'Times New Roman'"/>
          <w:color w:val="000000"/>
          <w:sz w:val="28"/>
          <w:szCs w:val="28"/>
        </w:rPr>
        <w:br/>
        <w:t xml:space="preserve">Во время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штрафы увеличиваются в два раза. Для граждан они составляют от 2 до 4 тыс. рублей, для должностных лиц - от 15 до 30 тыс., для юридических - от 400 до 500 тыс. рублей.</w:t>
      </w:r>
      <w:r>
        <w:rPr>
          <w:rFonts w:ascii="'Times New Roman'" w:hAnsi="'Times New Roman'" w:cs="'Times New Roman'"/>
          <w:color w:val="000000"/>
          <w:sz w:val="28"/>
          <w:szCs w:val="28"/>
        </w:rPr>
        <w:br/>
        <w:t xml:space="preserve">Кстати</w:t>
      </w:r>
      <w:r>
        <w:rPr>
          <w:rFonts w:ascii="'Times New Roman'" w:hAnsi="'Times New Roman'" w:cs="'Times New Roman'"/>
          <w:color w:val="000000"/>
          <w:sz w:val="28"/>
          <w:szCs w:val="28"/>
        </w:rPr>
        <w:br/>
        <w:t xml:space="preserve">Изменения в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внесенные в феврале этого года, запрещают запуск китайских фонариков (бумажных шаров, которые раздуваются от тепла, исходящего от горящей свечи) на расстоянии ближе 100 метров от лесных массивов. Так что про праздники на природе с шашлыками, фейерверками и милыми китайскими фонариками нам придется забыть. Или перенести все действо на специально подготовленные зоны с заасфальтированной территорией, к примеру, на базы отдыха.</w:t>
      </w:r>
    </w:p>
    <w:p>
      <w:pPr>
        <w:pStyle w:val="Heading3PHPDOCX"/>
        <w:widowControl w:val="on"/>
        <w:pBdr/>
        <w:spacing w:before="246" w:after="246" w:line="220" w:lineRule="auto"/>
        <w:ind w:left="0" w:right="0"/>
        <w:jc w:val="left"/>
        <w:outlineLvl w:val="2"/>
      </w:pPr>
      <w:r>
        <w:rPr>
          <w:b/>
          <w:color w:val="000000"/>
          <w:sz w:val="25"/>
          <w:szCs w:val="25"/>
        </w:rPr>
        <w:t xml:space="preserve">В автограде пройдут учения по выявлению больных холерой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08:31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b6dccc" w:history="1">
        <w:r>
          <w:rPr>
            <w:rFonts w:ascii="'Times New Roman'" w:hAnsi="'Times New Roman'" w:cs="'Times New Roman'"/>
            <w:color w:val="0000CC"/>
            <w:sz w:val="26"/>
            <w:szCs w:val="26"/>
            <w:u w:val="single"/>
          </w:rPr>
          <w:t xml:space="preserve">Официальный сайт администрации г. Набережные Челны (nabchelny.ru)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эту субботу на базе лечебно-профилактических учреждений Челнов пройдут учения по предотвращению распространения особо опасных инфекций, их локализации и ликвидации. Организатором семинара для медицинских работников выступает Управление здравоохранения по г.</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обучение проведут специалисты Территориального отдела Управления Роспотребнадзора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ФФБУЗ «Центр гигиены и эпидемиологии в РТ» в г.</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МБУЗ «Дезинфекционная станция».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рамках проведения учения предполагается отработка схем оповещения, в том числе оповещение Министерства здравоохранения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Республиканского центра медицины катастроф ГАУЗ «Республиканская клиническая больница МЗ РТ», Исполнительного комитета муниципального образования город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муниципальному образованию «город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8 сообщений из них 0 тем и 3 перепечатки</w:t>
      </w:r>
    </w:p>
    <w:p>
      <w:pPr>
        <w:pStyle w:val="Heading2PHPDOCX"/>
        <w:widowControl w:val="on"/>
        <w:pBdr/>
        <w:spacing w:before="299" w:after="299" w:line="24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27289815"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289815"/>
              </a:graphicData>
            </a:graphic>
          </wp:inline>
        </w:drawing>
      </w:r>
    </w:p>
    <w:p>
      <w:pPr>
        <w:jc w:val="center"/>
      </w:pPr>
      <w:r>
        <w:rPr>
          <w:noProof/>
        </w:rPr>
        <w:drawing>
          <wp:inline distT="0" distB="0" distL="0" distR="0">
            <wp:extent cx="4680000" cy="4680000"/>
            <wp:effectExtent l="19050" t="0" r="4307" b="0"/>
            <wp:docPr id="27289816"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289816"/>
              </a:graphicData>
            </a:graphic>
          </wp:inline>
        </w:drawing>
      </w:r>
    </w:p>
    <w:p>
      <w:r>
        <w:br w:type="page"/>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(Андрей Родыгин)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18:36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e7d2d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Зеленодольские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добровольцы стали лучшими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(ГУ МЧС России по Республике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18:35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e8528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Зеленодольские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добровольцы стали лучшими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(Альметьевск Life)</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10:35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e8ea1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мель села баржа с нефтепродуктами 18 мая ночью в Алексеевском районе Татарстана на 1476 км судового хода на реке Кама на мель села баржа, перевозившая 4254 тонны нефтепродукта,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К счастью, повреждений корпуса судна нет, нефтепродукты не вытекли. Погибших и пострадавших нет. Сегодня, 20 мая, в 6 часов утра к барже подошла насосная станция для перекачки нефтепродуктов. Также ожидается подход порожней баржи находящейся в 5 км. Ориентировочное время завершения работ по снятию баржи с мели - 20 мая в 6 часов вечера.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09:53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ea595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Когда же и где можно жарить шашлыки? http://kazan-news.net/society/2014/05/22/26720.html Наш корреспондент детально разбирался в тонкостях шашлычного запрета и выяснил, что введенный 1 апреля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запрещает жарить шашлыки не только в лесу, лесопарковой зоне, но и на дачах. ПОЧЕМУ Закон не против любимого народом блюда. Запрет накладывается на сам процесс его приготовления и место. Нельзя разводить костры на открытой территории, в мангалах, даже если место для жарки мяса подготовлено по правилам: окопано, рядом стоит ведро и прочее. И причем не только в лесу, но и на дачах. Вот что гласит по этому поводу пункт «а» статьи 17 «Правил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«На период устойчивой сухой, жаркой и ветреной погоды, а также при введении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 введение запрета на разведение костров,проведение пожароопасных работ на определенных участках,на топку печей, кухонных очагов и котельных установок». Разжигать костры в лесах и лесопарковых зонах нельзя круглый год по всей России, утверждают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РТ.В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лесах» говорится: «В период со дня схода снежного покрова до установления устойчивой дождливой осенней погоды или образования снежного покрова в лесах запрещается: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 А ЕСЛИ шашлык мы решили приготовить у себя на даче, при этом используя готовый уголь? - Я городской житель, заготовка дров не для меня, - говорит менеджер по туризму Руслан Галлямов. - Мы с друзьями всегда используем готовый уголь - быстро, и природу сохраняем. Разве приготовление шашлыка на таком угле входит под запрет? Ведь в законе о нем ничего не сказано. - Готовый уголь в мангале сам по себе не разгорается, - говорит начальник отдела по работе со СМИ Министерства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РТ Андрей Родыгин. - Так что фактически, разжигая его горючей смесью, человек разводит огонь. Поэтому нельзя жарить шашлыки даже на готовых углях. Тревогу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понять можно. Впервые за последние три года возобновились пожары в </w:t>
      </w:r>
      <w:r>
        <w:rPr>
          <w:rFonts w:ascii="'Times New Roman'" w:hAnsi="'Times New Roman'" w:cs="'Times New Roman'"/>
          <w:b/>
          <w:color w:val="000000"/>
          <w:sz w:val="28"/>
          <w:szCs w:val="28"/>
        </w:rPr>
        <w:t xml:space="preserve">татарстанских</w:t>
      </w:r>
      <w:r>
        <w:rPr>
          <w:rFonts w:ascii="'Times New Roman'" w:hAnsi="'Times New Roman'" w:cs="'Times New Roman'"/>
          <w:color w:val="000000"/>
          <w:sz w:val="28"/>
          <w:szCs w:val="28"/>
        </w:rPr>
        <w:t xml:space="preserve"> лесах. Слава богу, пока небольшие, но повод перестраховаться есть. Бич в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деле - любители поджигать сухую траву. Такие случаи участились.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только за сутки на тушение загоревшегося мусора и сухой травы выезжают по 25 (а то и более) раз. В этом году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уже погиб человек, который поджег сухую траву рядом со своей дачей и не смог спастись из огня. Почти при таких же обстоятельствах пострадал 12-летний мальчик. Поэтому контролирующие органы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перестраховываются и выполняют негласное распоряжение - полностью запретить посиделки у костра везде, где есть лес и деревянные постройки, даже в прибрежной зоне водоемов. ЦЕНА ВОПРОСА Во время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штрафы увеличиваются в два раза. Для граждан они составляют от 2 до 4 тыс. рублей, для должностных лиц - от 15 до 30 тыс., для юридических - от 400 до 500 тыс. рублей. Кстати Изменения в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внесенные в феврале этого года, запрещают запуск китайских фонариков (бумажных шаров, которые раздуваются от тепла, исходящего от горящей свечи) на расстоянии ближе 100 метров от лесных массивов. Так что про праздники на природе с шашлыками, фейерверками и милыми китайскими фонариками нам придется забыть. Или перенести все действо на специально подготовленные зоны с заасфальтированной территорией, к примеру, на базы отдыха. #Казань</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(Контрольная закупка. Экспертное мнение.)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22 мая в 09:07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ed26eb23c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Учимся действовать в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Татарстанская</w:t>
      </w:r>
      <w:r>
        <w:rPr>
          <w:rFonts w:ascii="'Times New Roman'" w:hAnsi="'Times New Roman'" w:cs="'Times New Roman'"/>
          <w:color w:val="000000"/>
          <w:sz w:val="28"/>
          <w:szCs w:val="28"/>
        </w:rPr>
        <w:t xml:space="preserve"> таможня и Министерство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России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Татарстан провели совместные </w:t>
      </w:r>
      <w:r>
        <w:rPr>
          <w:rFonts w:ascii="'Times New Roman'" w:hAnsi="'Times New Roman'" w:cs="'Times New Roman'"/>
          <w:b/>
          <w:color w:val="000000"/>
          <w:sz w:val="28"/>
          <w:szCs w:val="28"/>
        </w:rPr>
        <w:t xml:space="preserve">командно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штабные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 Ранним утром к зданию </w:t>
      </w:r>
      <w:r>
        <w:rPr>
          <w:rFonts w:ascii="'Times New Roman'" w:hAnsi="'Times New Roman'" w:cs="'Times New Roman'"/>
          <w:b/>
          <w:color w:val="000000"/>
          <w:sz w:val="28"/>
          <w:szCs w:val="28"/>
        </w:rPr>
        <w:t xml:space="preserve">Татарстанской</w:t>
      </w:r>
      <w:r>
        <w:rPr>
          <w:rFonts w:ascii="'Times New Roman'" w:hAnsi="'Times New Roman'" w:cs="'Times New Roman'"/>
          <w:color w:val="000000"/>
          <w:sz w:val="28"/>
          <w:szCs w:val="28"/>
        </w:rPr>
        <w:t xml:space="preserve"> таможни подъехало сразу несколько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В самом здании сработала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сигнализация. По звуку тревожного сигнала должностные лица таможни покинули свои рабочие места, имея при себе персональный газодымозащитный комплект. Пожар в Читать далее http://kazangost.ru/tamozhnya/uchimsya-dejstvovat-v-chrezvychajnyx-situaciyax/</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7ed275435df"/>
      <w:footerReference xmlns:r="http://schemas.openxmlformats.org/officeDocument/2006/relationships" w:type="even" r:id="rId1537ed27543526"/>
      <w:footerReference xmlns:r="http://schemas.openxmlformats.org/officeDocument/2006/relationships" w:type="first" r:id="rId1537ed27543464"/>
      <w:headerReference xmlns:r="http://schemas.openxmlformats.org/officeDocument/2006/relationships" w:type="first" r:id="rId1537ed275433a5"/>
      <w:headerReference xmlns:r="http://schemas.openxmlformats.org/officeDocument/2006/relationships" w:type="default" r:id="rId1537ed275432c9"/>
      <w:headerReference xmlns:r="http://schemas.openxmlformats.org/officeDocument/2006/relationships" w:type="even" r:id="rId1537ed2754305a"/>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7ed25ee32b2" Type="http://schemas.openxmlformats.org/officeDocument/2006/relationships/image" Target="media/imgrId1537ed25ee32b2.png"/><Relationship Id="rId27289811" Type="http://schemas.openxmlformats.org/officeDocument/2006/relationships/chart" Target="charts/chart27289811.xml"/><Relationship Id="rId27289812" Type="http://schemas.openxmlformats.org/officeDocument/2006/relationships/chart" Target="charts/chart27289812.xml"/><Relationship Id="rId1537ed264b1bbb" Type="http://schemas.openxmlformats.org/officeDocument/2006/relationships/hyperlink" Target="http://www.16.mchs.gov.ru/operationalpage/emergency/detail.php?ID=56556" TargetMode="External"/><Relationship Id="rId1537ed264bc805" Type="http://schemas.openxmlformats.org/officeDocument/2006/relationships/hyperlink" Target="http://www.16.mchs.gov.ru/operationalpage/emergency/detail.php?ID=56558" TargetMode="External"/><Relationship Id="rId1537ed264c6e19" Type="http://schemas.openxmlformats.org/officeDocument/2006/relationships/hyperlink" Target="http://www.16.mchs.gov.ru/operationalpage/emergency/detail.php?ID=56554" TargetMode="External"/><Relationship Id="rId1537ed264d266c" Type="http://schemas.openxmlformats.org/officeDocument/2006/relationships/hyperlink" Target="http://www.16.mchs.gov.ru/operationalpage/emergency/detail.php?ID=56528" TargetMode="External"/><Relationship Id="rId1537ed2652b05b" Type="http://schemas.openxmlformats.org/officeDocument/2006/relationships/hyperlink" Target="http://www.16.mchs.gov.ru/news/detail.php?news=56524" TargetMode="External"/><Relationship Id="rId1537ed2653a877" Type="http://schemas.openxmlformats.org/officeDocument/2006/relationships/hyperlink" Target="http://www.16.mchs.gov.ru/operationalpage/emergency/detail.php?ID=56514" TargetMode="External"/><Relationship Id="rId1537ed265461e7" Type="http://schemas.openxmlformats.org/officeDocument/2006/relationships/hyperlink" Target="http://www.16.mchs.gov.ru/operationalpage/emergency/detail.php?ID=56510" TargetMode="External"/><Relationship Id="rId1537ed26552e22" Type="http://schemas.openxmlformats.org/officeDocument/2006/relationships/hyperlink" Target="http://www.16.mchs.gov.ru/news/detail.php?news=56507" TargetMode="External"/><Relationship Id="rId1537ed2655e380" Type="http://schemas.openxmlformats.org/officeDocument/2006/relationships/hyperlink" Target="http://www.16.mchs.gov.ru/operationalpage/emergency/detail.php?ID=56500" TargetMode="External"/><Relationship Id="rId1537ed26574d53" Type="http://schemas.openxmlformats.org/officeDocument/2006/relationships/hyperlink" Target="http://www.16.mchs.gov.ru/news/detail.php?news=56493" TargetMode="External"/><Relationship Id="rId1537ed265a96ba" Type="http://schemas.openxmlformats.org/officeDocument/2006/relationships/hyperlink" Target="http://www.16.mchs.gov.ru/news/detail.php?news=56477" TargetMode="External"/><Relationship Id="rId1537ed265c3335" Type="http://schemas.openxmlformats.org/officeDocument/2006/relationships/hyperlink" Target="http://www.16.mchs.gov.ru/operationalpage/emergency/detail.php?ID=56488" TargetMode="External"/><Relationship Id="rId1537ed265dc6bf" Type="http://schemas.openxmlformats.org/officeDocument/2006/relationships/hyperlink" Target="http://www.16.mchs.gov.ru/operationalpage/emergency/detail.php?ID=56480" TargetMode="External"/><Relationship Id="rId1537ed26617608" Type="http://schemas.openxmlformats.org/officeDocument/2006/relationships/hyperlink" Target="http://www.16.mchs.gov.ru/operationalpage/emergency/detail.php?ID=56474" TargetMode="External"/><Relationship Id="rId1537ed26624fcb" Type="http://schemas.openxmlformats.org/officeDocument/2006/relationships/hyperlink" Target="http://www.16.mchs.gov.ru/operationalpage/emergency/detail.php?ID=56468" TargetMode="External"/><Relationship Id="rId1537ed2663089b" Type="http://schemas.openxmlformats.org/officeDocument/2006/relationships/hyperlink" Target="http://www.16.mchs.gov.ru/operationalpage/emergency/detail.php?ID=56459" TargetMode="External"/><Relationship Id="rId1537ed2663dc0e" Type="http://schemas.openxmlformats.org/officeDocument/2006/relationships/hyperlink" Target="http://www.16.mchs.gov.ru/operationalpage/emergency/detail.php?ID=56462" TargetMode="External"/><Relationship Id="rId27289813" Type="http://schemas.openxmlformats.org/officeDocument/2006/relationships/chart" Target="charts/chart27289813.xml"/><Relationship Id="rId27289814" Type="http://schemas.openxmlformats.org/officeDocument/2006/relationships/chart" Target="charts/chart27289814.xml"/><Relationship Id="rId1537ed269a2016" Type="http://schemas.openxmlformats.org/officeDocument/2006/relationships/hyperlink" Target="http://zelenodolsk.tatar.ru/rus/index.htm/news/303863.htm" TargetMode="External"/><Relationship Id="rId1537ed269b096c" Type="http://schemas.openxmlformats.org/officeDocument/2006/relationships/hyperlink" Target="http://volga.mchs.ru/pressroom/news/item/287045/" TargetMode="External"/><Relationship Id="rId1537ed269bb679" Type="http://schemas.openxmlformats.org/officeDocument/2006/relationships/hyperlink" Target="http://rt-online.ru/aticles/rubric-72/10112059/" TargetMode="External"/><Relationship Id="rId1537ed269c81c1" Type="http://schemas.openxmlformats.org/officeDocument/2006/relationships/hyperlink" Target="http://zelenodolsk.tatar.ru/rus/index.htm/news/303826.htm" TargetMode="External"/><Relationship Id="rId1537ed269d685e" Type="http://schemas.openxmlformats.org/officeDocument/2006/relationships/hyperlink" Target="http://kazanfirst.ru/feed/21838" TargetMode="External"/><Relationship Id="rId1537ed26a0f89f" Type="http://schemas.openxmlformats.org/officeDocument/2006/relationships/hyperlink" Target="http://gorodskoyportal.ru/kazan/news/official/5932947/" TargetMode="External"/><Relationship Id="rId1537ed26a22d7e" Type="http://schemas.openxmlformats.org/officeDocument/2006/relationships/hyperlink" Target="http://gorodskoyportal.ru/kazan/news/official/5932951/" TargetMode="External"/><Relationship Id="rId1537ed26a6c706" Type="http://schemas.openxmlformats.org/officeDocument/2006/relationships/hyperlink" Target="http://mchs.tatar.ru/rus/index.htm/news/303734.htm" TargetMode="External"/><Relationship Id="rId1537ed26a985fa" Type="http://schemas.openxmlformats.org/officeDocument/2006/relationships/hyperlink" Target="http://vlast16.ru/73603" TargetMode="External"/><Relationship Id="rId1537ed26aab163" Type="http://schemas.openxmlformats.org/officeDocument/2006/relationships/hyperlink" Target="http://vlast16.ru/73599" TargetMode="External"/><Relationship Id="rId1537ed26ac6b46" Type="http://schemas.openxmlformats.org/officeDocument/2006/relationships/hyperlink" Target="http://www.business-gazeta.ru/article/104896/" TargetMode="External"/><Relationship Id="rId1537ed26ad71b8" Type="http://schemas.openxmlformats.org/officeDocument/2006/relationships/hyperlink" Target="http://procrf.ru/news/213256-prokuratura-novosheshminskogo-rayona-vstala.html" TargetMode="External"/><Relationship Id="rId1537ed26ade664" Type="http://schemas.openxmlformats.org/officeDocument/2006/relationships/hyperlink" Target="http://kazanfirst.ru/online/21817" TargetMode="External"/><Relationship Id="rId1537ed26ae97e8" Type="http://schemas.openxmlformats.org/officeDocument/2006/relationships/hyperlink" Target="http://vlast16.ru/73577" TargetMode="External"/><Relationship Id="rId1537ed26af2c6f" Type="http://schemas.openxmlformats.org/officeDocument/2006/relationships/hyperlink" Target="http://mchs.tatar.ru/rus/index.htm/news/303551.htm" TargetMode="External"/><Relationship Id="rId1537ed26b1f9e9" Type="http://schemas.openxmlformats.org/officeDocument/2006/relationships/hyperlink" Target="http://www.zpravda.ru/component/k2/item/11046-v-zelenodolske-teploenergiya-dorozhat-ne-budet.html" TargetMode="External"/><Relationship Id="rId1537ed26b29960" Type="http://schemas.openxmlformats.org/officeDocument/2006/relationships/hyperlink" Target="http://mchs.tatar.ru/rus/index.htm/news/303424.htm" TargetMode="External"/><Relationship Id="rId1537ed26b3b5b6" Type="http://schemas.openxmlformats.org/officeDocument/2006/relationships/hyperlink" Target="http://gorodskoyportal.ru/kazan/news/society/5925719/" TargetMode="External"/><Relationship Id="rId1537ed26b49562" Type="http://schemas.openxmlformats.org/officeDocument/2006/relationships/hyperlink" Target="http://volga.mchs.ru/pressroom/news/item/287606/" TargetMode="External"/><Relationship Id="rId1537ed26b5ee9d" Type="http://schemas.openxmlformats.org/officeDocument/2006/relationships/hyperlink" Target="http://www.kazved.ru/article/51897.aspx" TargetMode="External"/><Relationship Id="rId1537ed26b6dccc" Type="http://schemas.openxmlformats.org/officeDocument/2006/relationships/hyperlink" Target="http://nabchelny.ru/news/10884" TargetMode="External"/><Relationship Id="rId27289815" Type="http://schemas.openxmlformats.org/officeDocument/2006/relationships/chart" Target="charts/chart27289815.xml"/><Relationship Id="rId27289816" Type="http://schemas.openxmlformats.org/officeDocument/2006/relationships/chart" Target="charts/chart27289816.xml"/><Relationship Id="rId1537ed26e7d2df" Type="http://schemas.openxmlformats.org/officeDocument/2006/relationships/hyperlink" Target="https://vk.com/id10777384?w=wall10777384_1766" TargetMode="External"/><Relationship Id="rId1537ed26e8528f" Type="http://schemas.openxmlformats.org/officeDocument/2006/relationships/hyperlink" Target="https://vk.com/club1363333?w=wall-1363333_907" TargetMode="External"/><Relationship Id="rId1537ed26e8ea17" Type="http://schemas.openxmlformats.org/officeDocument/2006/relationships/hyperlink" Target="https://vk.com/public19102560?w=wall-19102560_95343" TargetMode="External"/><Relationship Id="rId1537ed26ea5951" Type="http://schemas.openxmlformats.org/officeDocument/2006/relationships/hyperlink" Target="https://vk.com/public64903595?w=wall-64903595_8411" TargetMode="External"/><Relationship Id="rId1537ed26eb23cf" Type="http://schemas.openxmlformats.org/officeDocument/2006/relationships/hyperlink" Target="https://vk.com/public59899913?w=wall-59899913_194" TargetMode="External"/><Relationship Id="rId1537ed2754305a" Type="http://schemas.openxmlformats.org/officeDocument/2006/relationships/header" Target="header1.xml"/><Relationship Id="rId1537ed275432c9" Type="http://schemas.openxmlformats.org/officeDocument/2006/relationships/header" Target="header2.xml"/><Relationship Id="rId1537ed275433a5" Type="http://schemas.openxmlformats.org/officeDocument/2006/relationships/header" Target="header3.xml"/><Relationship Id="rId1537ed27543464" Type="http://schemas.openxmlformats.org/officeDocument/2006/relationships/footer" Target="footer3.xml"/><Relationship Id="rId1537ed27543526" Type="http://schemas.openxmlformats.org/officeDocument/2006/relationships/footer" Target="footer1.xml"/><Relationship Id="rId1537ed275435df"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7ed2754315d.jpeg"/></Relationships>

</file>

<file path=word/charts/_rels/chart27289811.xml.rels><?xml version="1.0" encoding="UTF-8" standalone="yes" ?><Relationships xmlns="http://schemas.openxmlformats.org/package/2006/relationships"><Relationship Id="rId1" Type="http://schemas.openxmlformats.org/officeDocument/2006/relationships/package" Target="../embeddings/datos27289811.xlsx"></Relationship></Relationships>
</file>

<file path=word/charts/_rels/chart27289812.xml.rels><?xml version="1.0" encoding="UTF-8" standalone="yes" ?><Relationships xmlns="http://schemas.openxmlformats.org/package/2006/relationships"><Relationship Id="rId1" Type="http://schemas.openxmlformats.org/officeDocument/2006/relationships/package" Target="../embeddings/datos27289812.xlsx"></Relationship></Relationships>
</file>

<file path=word/charts/_rels/chart27289813.xml.rels><?xml version="1.0" encoding="UTF-8" standalone="yes" ?><Relationships xmlns="http://schemas.openxmlformats.org/package/2006/relationships"><Relationship Id="rId1" Type="http://schemas.openxmlformats.org/officeDocument/2006/relationships/package" Target="../embeddings/datos27289813.xlsx"></Relationship></Relationships>
</file>

<file path=word/charts/_rels/chart27289814.xml.rels><?xml version="1.0" encoding="UTF-8" standalone="yes" ?><Relationships xmlns="http://schemas.openxmlformats.org/package/2006/relationships"><Relationship Id="rId1" Type="http://schemas.openxmlformats.org/officeDocument/2006/relationships/package" Target="../embeddings/datos27289814.xlsx"></Relationship></Relationships>
</file>

<file path=word/charts/_rels/chart27289815.xml.rels><?xml version="1.0" encoding="UTF-8" standalone="yes" ?><Relationships xmlns="http://schemas.openxmlformats.org/package/2006/relationships"><Relationship Id="rId1" Type="http://schemas.openxmlformats.org/officeDocument/2006/relationships/package" Target="../embeddings/datos27289815.xlsx"></Relationship></Relationships>
</file>

<file path=word/charts/_rels/chart27289816.xml.rels><?xml version="1.0" encoding="UTF-8" standalone="yes" ?><Relationships xmlns="http://schemas.openxmlformats.org/package/2006/relationships"><Relationship Id="rId1" Type="http://schemas.openxmlformats.org/officeDocument/2006/relationships/package" Target="../embeddings/datos27289816.xlsx"></Relationship></Relationships>
</file>

<file path=word/charts/chart27289811.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4</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7289812.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Sheet1!$A$2:$A$7</c:f>
              <c:strCache>
                <c:ptCount val="6"/>
                <c:pt idx="0">
                  <c:v>(МЧС) Министерство по чрезвычайным ситуациям РФ</c:v>
                </c:pt>
                <c:pt idx="1">
                  <c:v>Приволжский РЦ МЧС</c:v>
                </c:pt>
                <c:pt idx="2">
                  <c:v>ГУ МЧС</c:v>
                </c:pt>
                <c:pt idx="3">
                  <c:v>Система 112</c:v>
                </c:pt>
                <c:pt idx="4">
                  <c:v>Партия "Другая Россия"</c:v>
                </c:pt>
                <c:pt idx="5">
                  <c:v>Единая Россия</c:v>
                </c:pt>
              </c:strCache>
            </c:strRef>
          </c:cat>
          <c:val>
            <c:numRef>
              <c:f>Sheet1!$B$2:$B$7</c:f>
              <c:numCache>
                <c:formatCode>General</c:formatCode>
                <c:ptCount val="6"/>
                <c:pt idx="0">
                  <c:v>4</c:v>
                </c:pt>
                <c:pt idx="1">
                  <c:v>4</c:v>
                </c:pt>
                <c:pt idx="2">
                  <c:v>4</c:v>
                </c:pt>
                <c:pt idx="3">
                  <c:v>1</c:v>
                </c:pt>
                <c:pt idx="4">
                  <c:v>1</c:v>
                </c:pt>
                <c:pt idx="5">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7289813.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ТАТАРСТАН (Официальные источники)</c:v>
                </c:pt>
                <c:pt idx="1">
                  <c:v>Городской портал (Интернет СМИ)</c:v>
                </c:pt>
                <c:pt idx="2">
                  <c:v>Вся власть Татарстана (Интернет СМИ)</c:v>
                </c:pt>
                <c:pt idx="3">
                  <c:v>Первый Казанский (Интернет СМИ)</c:v>
                </c:pt>
                <c:pt idx="4">
                  <c:v>Республика Татарстан (Интернет СМИ)</c:v>
                </c:pt>
                <c:pt idx="5">
                  <c:v>Казанские ведомости (www.kazved.ru) (Интернет СМИ)</c:v>
                </c:pt>
                <c:pt idx="6">
                  <c:v/>
                </c:pt>
              </c:strCache>
            </c:strRef>
          </c:cat>
          <c:val>
            <c:numRef>
              <c:f>Sheet1!$B$2:$B$8</c:f>
              <c:numCache>
                <c:formatCode>General</c:formatCode>
                <c:ptCount val="7"/>
                <c:pt idx="0">
                  <c:v>3</c:v>
                </c:pt>
                <c:pt idx="1">
                  <c:v>3</c:v>
                </c:pt>
                <c:pt idx="2">
                  <c:v>3</c:v>
                </c:pt>
                <c:pt idx="3">
                  <c:v>2</c:v>
                </c:pt>
                <c:pt idx="4">
                  <c:v>1</c:v>
                </c:pt>
                <c:pt idx="5">
                  <c:v>1</c:v>
                </c:pt>
                <c:pt idx="6">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7289814.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c:v>
                </c:pt>
                <c:pt idx="2">
                  <c:v>Всероссийское добровольное пожарное общество (ВДПО)</c:v>
                </c:pt>
                <c:pt idx="3">
                  <c:v>ГУ МЧС России по Республике Татарстан</c:v>
                </c:pt>
                <c:pt idx="4">
                  <c:v>Пожарная охрана России</c:v>
                </c:pt>
                <c:pt idx="5">
                  <c:v>Единая Россия</c:v>
                </c:pt>
                <c:pt idx="6">
                  <c:v>Федеральная противопожарная служба МЧС России</c:v>
                </c:pt>
              </c:strCache>
            </c:strRef>
          </c:cat>
          <c:val>
            <c:numRef>
              <c:f>Sheet1!$B$2:$B$8</c:f>
              <c:numCache>
                <c:formatCode>General</c:formatCode>
                <c:ptCount val="7"/>
                <c:pt idx="0">
                  <c:v>20</c:v>
                </c:pt>
                <c:pt idx="1">
                  <c:v>16</c:v>
                </c:pt>
                <c:pt idx="2">
                  <c:v>5</c:v>
                </c:pt>
                <c:pt idx="3">
                  <c:v>5</c:v>
                </c:pt>
                <c:pt idx="4">
                  <c:v>4</c:v>
                </c:pt>
                <c:pt idx="5">
                  <c:v>4</c:v>
                </c:pt>
                <c:pt idx="6">
                  <c:v>3</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7289815.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5</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7289816.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Sheet1!$A$2:$A$5</c:f>
              <c:strCache>
                <c:ptCount val="4"/>
                <c:pt idx="0">
                  <c:v>ГУ МЧС России по Республике Татарстан</c:v>
                </c:pt>
                <c:pt idx="1">
                  <c:v>(МЧС) Министерство по чрезвычайным ситуациям РФ</c:v>
                </c:pt>
                <c:pt idx="2">
                  <c:v>ГУ МЧС</c:v>
                </c:pt>
                <c:pt idx="3">
                  <c:v>Пресс-служба МЧС России</c:v>
                </c:pt>
              </c:strCache>
            </c:strRef>
          </c:cat>
          <c:val>
            <c:numRef>
              <c:f>Sheet1!$B$2:$B$5</c:f>
              <c:numCache>
                <c:formatCode>General</c:formatCode>
                <c:ptCount val="4"/>
                <c:pt idx="0">
                  <c:v>5</c:v>
                </c:pt>
                <c:pt idx="1">
                  <c:v>3</c:v>
                </c:pt>
                <c:pt idx="2">
                  <c:v>2</c:v>
                </c:pt>
                <c:pt idx="3">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