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0E" w:rsidRDefault="00024787" w:rsidP="002D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 № 2</w:t>
      </w:r>
    </w:p>
    <w:p w:rsidR="002D4B0E" w:rsidRDefault="002D4B0E" w:rsidP="002D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при начальнике Главного управления МЧС России</w:t>
      </w: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Республике Татарстан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</w:t>
      </w: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чрезвычайным ситуациям Республики Татарстан </w:t>
      </w: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коррупции.</w:t>
      </w: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</w:p>
    <w:p w:rsidR="002D4B0E" w:rsidRDefault="00024787" w:rsidP="002D4B0E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</w:t>
      </w:r>
      <w:r w:rsidR="002D4B0E">
        <w:rPr>
          <w:rFonts w:ascii="Times New Roman" w:hAnsi="Times New Roman" w:cs="Times New Roman"/>
          <w:sz w:val="28"/>
          <w:szCs w:val="28"/>
        </w:rPr>
        <w:t xml:space="preserve"> 2019 г.    </w:t>
      </w:r>
    </w:p>
    <w:p w:rsidR="002D4B0E" w:rsidRDefault="002D4B0E" w:rsidP="002D4B0E">
      <w:pPr>
        <w:spacing w:after="0" w:line="240" w:lineRule="auto"/>
        <w:ind w:right="-597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2D4B0E">
      <w:pPr>
        <w:spacing w:after="0" w:line="240" w:lineRule="auto"/>
        <w:ind w:right="-5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Казань</w:t>
      </w: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2340"/>
        <w:gridCol w:w="7158"/>
      </w:tblGrid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Хабибуллин </w:t>
            </w:r>
            <w:proofErr w:type="spellStart"/>
            <w:r>
              <w:rPr>
                <w:sz w:val="27"/>
                <w:szCs w:val="27"/>
              </w:rPr>
              <w:t>Рафис</w:t>
            </w:r>
            <w:proofErr w:type="spellEnd"/>
          </w:p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Завдатович</w:t>
            </w:r>
            <w:proofErr w:type="spell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Главного управления МЧС России по Республике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Суржко</w:t>
            </w:r>
            <w:proofErr w:type="spellEnd"/>
            <w:r>
              <w:rPr>
                <w:sz w:val="27"/>
                <w:szCs w:val="27"/>
              </w:rPr>
              <w:t xml:space="preserve"> Николай Владимирович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Министра по делам ГО и ЧС Республики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Сергеев Сергей </w:t>
            </w:r>
            <w:proofErr w:type="spellStart"/>
            <w:proofErr w:type="gramStart"/>
            <w:r>
              <w:rPr>
                <w:sz w:val="27"/>
                <w:szCs w:val="27"/>
              </w:rPr>
              <w:t>Ва-лентинович</w:t>
            </w:r>
            <w:proofErr w:type="spellEnd"/>
            <w:proofErr w:type="gram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Главного управления МЧС России по Республике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Агзамов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Айрат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Амирович</w:t>
            </w:r>
            <w:proofErr w:type="spell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финансово-экономического отдела Главного управления МЧС России по Республике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Молев</w:t>
            </w:r>
            <w:proofErr w:type="spellEnd"/>
            <w:r>
              <w:rPr>
                <w:sz w:val="27"/>
                <w:szCs w:val="27"/>
              </w:rPr>
              <w:t xml:space="preserve"> Александр Викторович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4"/>
              <w:shd w:val="clear" w:color="auto" w:fill="FFFFFF"/>
              <w:spacing w:before="0" w:after="0" w:line="276" w:lineRule="auto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управляющий делами Министерства по делам ГО и ЧС Республики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Лоханов</w:t>
            </w:r>
            <w:proofErr w:type="spellEnd"/>
            <w:r>
              <w:rPr>
                <w:sz w:val="27"/>
                <w:szCs w:val="27"/>
              </w:rPr>
              <w:t xml:space="preserve"> Николай Павлович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4"/>
              <w:shd w:val="clear" w:color="auto" w:fill="FFFFFF"/>
              <w:spacing w:before="0" w:after="0" w:line="276" w:lineRule="auto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Начальник отдела кадров, воспитательной работы, профессиональной подготовки и психологического обеспечения Главного управления МЧС России по Республике Татарстан 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Ильхам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Адипович</w:t>
            </w:r>
            <w:proofErr w:type="spell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Министра по делам ГО и ЧС Республики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Апросимова</w:t>
            </w:r>
            <w:proofErr w:type="spellEnd"/>
          </w:p>
          <w:p w:rsidR="002D4B0E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Любовь Семеновна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финансово-экономического управления Министерства по делам ГО и ЧС Республики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Павлов Андрей Анатольевич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юридического отдела Главного управления МЧС России по Республике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Камалетдинов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Радик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Раилович</w:t>
            </w:r>
            <w:proofErr w:type="spell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Татарстанского республиканского отделения общероссийской общественной организации  «Всероссийское добровольное пожарное общество»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Шамратов</w:t>
            </w:r>
            <w:proofErr w:type="spellEnd"/>
            <w:r>
              <w:rPr>
                <w:sz w:val="27"/>
                <w:szCs w:val="27"/>
              </w:rPr>
              <w:t xml:space="preserve">   Фа-</w:t>
            </w:r>
          </w:p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рит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Халитович</w:t>
            </w:r>
            <w:proofErr w:type="spell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государственного казенного учреждения «Пожарная охрана Республики Татарстан»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НазмутдиновАлик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Рафкатович</w:t>
            </w:r>
            <w:proofErr w:type="spell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федерального автономного учреждения «Центр материально-технического обеспечения федеральной противопожарной службы по Республике Татарстан», </w:t>
            </w:r>
            <w:r>
              <w:rPr>
                <w:sz w:val="27"/>
                <w:szCs w:val="27"/>
              </w:rPr>
              <w:lastRenderedPageBreak/>
              <w:t>председатель Общественного совета при Министерстве по делам ГО и ЧС Республики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0"/>
                <w:tab w:val="left" w:pos="1692"/>
              </w:tabs>
              <w:spacing w:line="276" w:lineRule="auto"/>
              <w:ind w:right="-288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Авдеев Алекса-</w:t>
            </w:r>
          </w:p>
          <w:p w:rsidR="002D4B0E" w:rsidRDefault="002D4B0E">
            <w:pPr>
              <w:pStyle w:val="3"/>
              <w:tabs>
                <w:tab w:val="left" w:pos="0"/>
                <w:tab w:val="left" w:pos="1692"/>
              </w:tabs>
              <w:spacing w:line="276" w:lineRule="auto"/>
              <w:ind w:right="-288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ндр</w:t>
            </w:r>
            <w:proofErr w:type="spellEnd"/>
            <w:r>
              <w:rPr>
                <w:sz w:val="27"/>
                <w:szCs w:val="27"/>
              </w:rPr>
              <w:t xml:space="preserve"> Дмитриевич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0"/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 Общественного совета при МЧС Республики Татарстан (ветеран МВД по Республике Татарстан и МЧС Республики Татарстан)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0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Король Игорь</w:t>
            </w:r>
          </w:p>
          <w:p w:rsidR="002D4B0E" w:rsidRDefault="002D4B0E">
            <w:pPr>
              <w:pStyle w:val="3"/>
              <w:tabs>
                <w:tab w:val="left" w:pos="0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Борисович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0"/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ведущий советник (по </w:t>
            </w:r>
            <w:proofErr w:type="spellStart"/>
            <w:r>
              <w:rPr>
                <w:sz w:val="27"/>
                <w:szCs w:val="27"/>
              </w:rPr>
              <w:t>антикоррупционной</w:t>
            </w:r>
            <w:proofErr w:type="spellEnd"/>
            <w:r>
              <w:rPr>
                <w:sz w:val="27"/>
                <w:szCs w:val="27"/>
              </w:rPr>
              <w:t xml:space="preserve"> деятельности) отдела кадров и государственной службы МЧС Республики Татарстан</w:t>
            </w:r>
          </w:p>
        </w:tc>
      </w:tr>
    </w:tbl>
    <w:p w:rsidR="002D4B0E" w:rsidRDefault="002D4B0E" w:rsidP="002D4B0E">
      <w:pPr>
        <w:pStyle w:val="a3"/>
        <w:tabs>
          <w:tab w:val="left" w:pos="0"/>
        </w:tabs>
        <w:rPr>
          <w:sz w:val="10"/>
          <w:szCs w:val="10"/>
        </w:rPr>
      </w:pPr>
    </w:p>
    <w:p w:rsidR="002D4B0E" w:rsidRDefault="002D4B0E" w:rsidP="002D4B0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Повестка заседания:</w:t>
      </w:r>
    </w:p>
    <w:p w:rsidR="00373045" w:rsidRPr="003B4E55" w:rsidRDefault="00373045" w:rsidP="00E93208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4E55">
        <w:rPr>
          <w:rFonts w:ascii="Times New Roman" w:hAnsi="Times New Roman" w:cs="Times New Roman"/>
          <w:sz w:val="28"/>
          <w:szCs w:val="28"/>
        </w:rPr>
        <w:t xml:space="preserve">     </w:t>
      </w:r>
      <w:r w:rsidR="003B4E55">
        <w:rPr>
          <w:rFonts w:ascii="Times New Roman" w:hAnsi="Times New Roman" w:cs="Times New Roman"/>
          <w:sz w:val="28"/>
          <w:szCs w:val="28"/>
        </w:rPr>
        <w:t xml:space="preserve"> </w:t>
      </w:r>
      <w:r w:rsidRPr="003B4E55">
        <w:rPr>
          <w:rFonts w:ascii="Times New Roman" w:hAnsi="Times New Roman" w:cs="Times New Roman"/>
          <w:sz w:val="28"/>
          <w:szCs w:val="28"/>
        </w:rPr>
        <w:t xml:space="preserve"> 1. Рассмотрение вопроса о представленных </w:t>
      </w:r>
      <w:proofErr w:type="gramStart"/>
      <w:r w:rsidRPr="003B4E55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3B4E55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государственными гражданскими служащими Республики Татарстан</w:t>
      </w:r>
      <w:r w:rsidR="004B05C0">
        <w:rPr>
          <w:rFonts w:ascii="Times New Roman" w:hAnsi="Times New Roman" w:cs="Times New Roman"/>
          <w:sz w:val="28"/>
          <w:szCs w:val="28"/>
        </w:rPr>
        <w:t xml:space="preserve"> за 2018 год. </w:t>
      </w:r>
      <w:r w:rsidRPr="003B4E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3045" w:rsidRPr="003B4E55" w:rsidRDefault="00373045" w:rsidP="00E93208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4E55">
        <w:rPr>
          <w:rFonts w:ascii="Times New Roman" w:hAnsi="Times New Roman" w:cs="Times New Roman"/>
          <w:sz w:val="28"/>
          <w:szCs w:val="28"/>
        </w:rPr>
        <w:t xml:space="preserve">      </w:t>
      </w:r>
      <w:r w:rsidR="003B4E55">
        <w:rPr>
          <w:rFonts w:ascii="Times New Roman" w:hAnsi="Times New Roman" w:cs="Times New Roman"/>
          <w:sz w:val="28"/>
          <w:szCs w:val="28"/>
        </w:rPr>
        <w:t xml:space="preserve"> </w:t>
      </w:r>
      <w:r w:rsidRPr="003B4E55">
        <w:rPr>
          <w:rFonts w:ascii="Times New Roman" w:hAnsi="Times New Roman" w:cs="Times New Roman"/>
          <w:sz w:val="28"/>
          <w:szCs w:val="28"/>
        </w:rPr>
        <w:t>2. Рассмотрение вопроса о принимаемых мерах, направленных на противодействие коррупции и профилактику коррупционных проявлений, п</w:t>
      </w:r>
      <w:r w:rsidR="005C05A6">
        <w:rPr>
          <w:rFonts w:ascii="Times New Roman" w:hAnsi="Times New Roman" w:cs="Times New Roman"/>
          <w:sz w:val="28"/>
          <w:szCs w:val="28"/>
        </w:rPr>
        <w:t xml:space="preserve">ри осуществлении </w:t>
      </w:r>
      <w:proofErr w:type="spellStart"/>
      <w:r w:rsidR="005C05A6">
        <w:rPr>
          <w:rFonts w:ascii="Times New Roman" w:hAnsi="Times New Roman" w:cs="Times New Roman"/>
          <w:sz w:val="28"/>
          <w:szCs w:val="28"/>
        </w:rPr>
        <w:t>финансово</w:t>
      </w:r>
      <w:r w:rsidRPr="003B4E55">
        <w:rPr>
          <w:rFonts w:ascii="Times New Roman" w:hAnsi="Times New Roman" w:cs="Times New Roman"/>
          <w:sz w:val="28"/>
          <w:szCs w:val="28"/>
        </w:rPr>
        <w:t>-хозяиственной</w:t>
      </w:r>
      <w:proofErr w:type="spellEnd"/>
      <w:r w:rsidRPr="003B4E55">
        <w:rPr>
          <w:rFonts w:ascii="Times New Roman" w:hAnsi="Times New Roman" w:cs="Times New Roman"/>
          <w:sz w:val="28"/>
          <w:szCs w:val="28"/>
        </w:rPr>
        <w:t xml:space="preserve"> деятельности в Министерстве.</w:t>
      </w:r>
    </w:p>
    <w:p w:rsidR="00373045" w:rsidRPr="003B4E55" w:rsidRDefault="003B4E55" w:rsidP="00E93208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4E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55">
        <w:rPr>
          <w:rFonts w:ascii="Times New Roman" w:hAnsi="Times New Roman" w:cs="Times New Roman"/>
          <w:sz w:val="28"/>
          <w:szCs w:val="28"/>
        </w:rPr>
        <w:t xml:space="preserve">3. </w:t>
      </w:r>
      <w:r w:rsidR="00373045" w:rsidRPr="003B4E55">
        <w:rPr>
          <w:rFonts w:ascii="Times New Roman" w:hAnsi="Times New Roman" w:cs="Times New Roman"/>
          <w:sz w:val="28"/>
          <w:szCs w:val="28"/>
        </w:rPr>
        <w:t xml:space="preserve">Рассмотрение сводного отчета о состоянии коррупции и реализации мер </w:t>
      </w:r>
      <w:proofErr w:type="spellStart"/>
      <w:r w:rsidR="00373045" w:rsidRPr="003B4E5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373045" w:rsidRPr="003B4E55">
        <w:rPr>
          <w:rFonts w:ascii="Times New Roman" w:hAnsi="Times New Roman" w:cs="Times New Roman"/>
          <w:sz w:val="28"/>
          <w:szCs w:val="28"/>
        </w:rPr>
        <w:t xml:space="preserve"> политики в Республике Татарстан в 2018 году, подготовленный Управлением Президента Республики Татарстан по вопросам </w:t>
      </w:r>
      <w:proofErr w:type="spellStart"/>
      <w:r w:rsidR="00373045" w:rsidRPr="003B4E55">
        <w:rPr>
          <w:rFonts w:ascii="Times New Roman" w:hAnsi="Times New Roman" w:cs="Times New Roman"/>
          <w:sz w:val="28"/>
          <w:szCs w:val="28"/>
        </w:rPr>
        <w:t>антикорупционной</w:t>
      </w:r>
      <w:proofErr w:type="spellEnd"/>
      <w:r w:rsidR="00373045" w:rsidRPr="003B4E55">
        <w:rPr>
          <w:rFonts w:ascii="Times New Roman" w:hAnsi="Times New Roman" w:cs="Times New Roman"/>
          <w:sz w:val="28"/>
          <w:szCs w:val="28"/>
        </w:rPr>
        <w:t xml:space="preserve"> политики от 10.04.2019 № вн-2650</w:t>
      </w: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Слушали:</w:t>
      </w:r>
    </w:p>
    <w:p w:rsidR="002D4B0E" w:rsidRDefault="002D4B0E" w:rsidP="00E93208">
      <w:pPr>
        <w:tabs>
          <w:tab w:val="left" w:pos="993"/>
          <w:tab w:val="left" w:pos="10466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советника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деятельности) отдела кадров  и государственной службы Корол</w:t>
      </w:r>
      <w:r w:rsidR="00CC5442">
        <w:rPr>
          <w:rFonts w:ascii="Times New Roman" w:hAnsi="Times New Roman" w:cs="Times New Roman"/>
          <w:sz w:val="28"/>
          <w:szCs w:val="28"/>
        </w:rPr>
        <w:t>я И.Б. с информацией о результатах проведенной компании по сбору и анализу представленных</w:t>
      </w:r>
      <w:r w:rsidR="00CC5442" w:rsidRPr="00CC5442">
        <w:rPr>
          <w:rFonts w:ascii="Times New Roman" w:hAnsi="Times New Roman" w:cs="Times New Roman"/>
          <w:sz w:val="28"/>
          <w:szCs w:val="28"/>
        </w:rPr>
        <w:t xml:space="preserve"> </w:t>
      </w:r>
      <w:r w:rsidR="00CC5442" w:rsidRPr="003B4E55">
        <w:rPr>
          <w:rFonts w:ascii="Times New Roman" w:hAnsi="Times New Roman" w:cs="Times New Roman"/>
          <w:sz w:val="28"/>
          <w:szCs w:val="28"/>
        </w:rPr>
        <w:t>сведен</w:t>
      </w:r>
      <w:r w:rsidR="00CC5442">
        <w:rPr>
          <w:rFonts w:ascii="Times New Roman" w:hAnsi="Times New Roman" w:cs="Times New Roman"/>
          <w:sz w:val="28"/>
          <w:szCs w:val="28"/>
        </w:rPr>
        <w:t>ий</w:t>
      </w:r>
      <w:r w:rsidR="00CC5442" w:rsidRPr="003B4E55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CC5442">
        <w:rPr>
          <w:rFonts w:ascii="Times New Roman" w:hAnsi="Times New Roman" w:cs="Times New Roman"/>
          <w:sz w:val="28"/>
          <w:szCs w:val="28"/>
        </w:rPr>
        <w:t xml:space="preserve"> </w:t>
      </w:r>
      <w:r w:rsidR="00CC5442" w:rsidRPr="003B4E55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Республики Татарстан </w:t>
      </w:r>
      <w:r w:rsidR="00B97BFE">
        <w:rPr>
          <w:rFonts w:ascii="Times New Roman" w:hAnsi="Times New Roman" w:cs="Times New Roman"/>
          <w:sz w:val="28"/>
          <w:szCs w:val="28"/>
        </w:rPr>
        <w:t>в М</w:t>
      </w:r>
      <w:r w:rsidR="00B10E3F">
        <w:rPr>
          <w:rFonts w:ascii="Times New Roman" w:hAnsi="Times New Roman" w:cs="Times New Roman"/>
          <w:sz w:val="28"/>
          <w:szCs w:val="28"/>
        </w:rPr>
        <w:t>инистерстве за 2018 год.</w:t>
      </w:r>
      <w:r w:rsidR="00CC5442" w:rsidRPr="003B4E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4B0E" w:rsidRDefault="002D4B0E" w:rsidP="00E93208">
      <w:pPr>
        <w:tabs>
          <w:tab w:val="left" w:pos="10466"/>
        </w:tabs>
        <w:spacing w:after="0" w:line="240" w:lineRule="auto"/>
        <w:ind w:left="426" w:right="-143" w:firstLine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B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B97BFE" w:rsidRPr="00823D41" w:rsidRDefault="002D4B0E" w:rsidP="00E93208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E3F">
        <w:rPr>
          <w:rFonts w:ascii="Times New Roman" w:hAnsi="Times New Roman" w:cs="Times New Roman"/>
          <w:sz w:val="28"/>
          <w:szCs w:val="28"/>
        </w:rPr>
        <w:t xml:space="preserve"> </w:t>
      </w:r>
      <w:r w:rsidRPr="00823D4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5580E" w:rsidRPr="00823D41">
        <w:rPr>
          <w:rFonts w:ascii="Times New Roman" w:hAnsi="Times New Roman" w:cs="Times New Roman"/>
          <w:sz w:val="28"/>
          <w:szCs w:val="28"/>
        </w:rPr>
        <w:t>принять к сведению.</w:t>
      </w:r>
      <w:r w:rsidR="00B97BFE" w:rsidRPr="00823D41">
        <w:rPr>
          <w:rFonts w:ascii="Times New Roman" w:hAnsi="Times New Roman" w:cs="Times New Roman"/>
          <w:sz w:val="28"/>
          <w:szCs w:val="28"/>
        </w:rPr>
        <w:t xml:space="preserve"> Информировать государственных служащих, что при заполнении сведений </w:t>
      </w:r>
      <w:r w:rsidR="008A7276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B97BFE" w:rsidRPr="00823D41">
        <w:rPr>
          <w:rFonts w:ascii="Times New Roman" w:hAnsi="Times New Roman" w:cs="Times New Roman"/>
          <w:sz w:val="28"/>
          <w:szCs w:val="28"/>
        </w:rPr>
        <w:t xml:space="preserve"> необходимо в обязательном порядке использовать  методические пособия, разработанные Министерством труда</w:t>
      </w:r>
      <w:r w:rsidR="00823D41" w:rsidRPr="00823D41">
        <w:rPr>
          <w:rFonts w:ascii="Times New Roman" w:hAnsi="Times New Roman" w:cs="Times New Roman"/>
          <w:sz w:val="28"/>
          <w:szCs w:val="28"/>
        </w:rPr>
        <w:t>,</w:t>
      </w:r>
      <w:r w:rsidR="00761DA8" w:rsidRPr="00823D41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8A7276">
        <w:rPr>
          <w:rFonts w:ascii="Times New Roman" w:hAnsi="Times New Roman" w:cs="Times New Roman"/>
          <w:sz w:val="28"/>
          <w:szCs w:val="28"/>
        </w:rPr>
        <w:t xml:space="preserve"> и социальной </w:t>
      </w:r>
      <w:proofErr w:type="gramStart"/>
      <w:r w:rsidR="008A7276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="008A7276">
        <w:rPr>
          <w:rFonts w:ascii="Times New Roman" w:hAnsi="Times New Roman" w:cs="Times New Roman"/>
          <w:sz w:val="28"/>
          <w:szCs w:val="28"/>
        </w:rPr>
        <w:t xml:space="preserve"> а также анализировать сведения, представленные за предыдущие годы.</w:t>
      </w:r>
    </w:p>
    <w:p w:rsidR="008A7276" w:rsidRDefault="000705EF" w:rsidP="00E93208">
      <w:pPr>
        <w:tabs>
          <w:tab w:val="left" w:pos="10466"/>
        </w:tabs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B0E" w:rsidRDefault="002D4B0E" w:rsidP="00E93208">
      <w:pPr>
        <w:tabs>
          <w:tab w:val="left" w:pos="10466"/>
        </w:tabs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Слушали:</w:t>
      </w:r>
    </w:p>
    <w:p w:rsidR="002D4B0E" w:rsidRDefault="002D4B0E" w:rsidP="00E93208">
      <w:pPr>
        <w:pStyle w:val="a5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4D0B">
        <w:rPr>
          <w:rFonts w:ascii="Times New Roman" w:hAnsi="Times New Roman" w:cs="Times New Roman"/>
          <w:sz w:val="28"/>
          <w:szCs w:val="28"/>
        </w:rPr>
        <w:t xml:space="preserve">  Начальника</w:t>
      </w:r>
      <w:r w:rsidR="00763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E4">
        <w:rPr>
          <w:rFonts w:ascii="Times New Roman" w:hAnsi="Times New Roman" w:cs="Times New Roman"/>
          <w:sz w:val="28"/>
          <w:szCs w:val="28"/>
        </w:rPr>
        <w:t>начальника</w:t>
      </w:r>
      <w:proofErr w:type="spellEnd"/>
      <w:r w:rsidR="00763AE4">
        <w:rPr>
          <w:rFonts w:ascii="Times New Roman" w:hAnsi="Times New Roman" w:cs="Times New Roman"/>
          <w:sz w:val="28"/>
          <w:szCs w:val="28"/>
        </w:rPr>
        <w:t xml:space="preserve"> финансово-экономического управлени</w:t>
      </w:r>
      <w:r w:rsidR="00B10E3F">
        <w:rPr>
          <w:rFonts w:ascii="Times New Roman" w:hAnsi="Times New Roman" w:cs="Times New Roman"/>
          <w:sz w:val="28"/>
          <w:szCs w:val="28"/>
        </w:rPr>
        <w:t xml:space="preserve">я Министерства </w:t>
      </w:r>
      <w:proofErr w:type="spellStart"/>
      <w:r w:rsidR="00B10E3F">
        <w:rPr>
          <w:rFonts w:ascii="Times New Roman" w:hAnsi="Times New Roman" w:cs="Times New Roman"/>
          <w:sz w:val="28"/>
          <w:szCs w:val="28"/>
        </w:rPr>
        <w:t>Апросимову</w:t>
      </w:r>
      <w:proofErr w:type="spellEnd"/>
      <w:r w:rsidR="00B10E3F">
        <w:rPr>
          <w:rFonts w:ascii="Times New Roman" w:hAnsi="Times New Roman" w:cs="Times New Roman"/>
          <w:sz w:val="28"/>
          <w:szCs w:val="28"/>
        </w:rPr>
        <w:t xml:space="preserve"> Л.С.</w:t>
      </w:r>
      <w:r w:rsidR="00554D0B">
        <w:rPr>
          <w:rFonts w:ascii="Times New Roman" w:hAnsi="Times New Roman" w:cs="Times New Roman"/>
          <w:sz w:val="28"/>
          <w:szCs w:val="28"/>
        </w:rPr>
        <w:t xml:space="preserve"> с информацией о принимаемых мерах, направленных на недопущение нарушений в финансов</w:t>
      </w:r>
      <w:proofErr w:type="gramStart"/>
      <w:r w:rsidR="00554D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5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D0B">
        <w:rPr>
          <w:rFonts w:ascii="Times New Roman" w:hAnsi="Times New Roman" w:cs="Times New Roman"/>
          <w:sz w:val="28"/>
          <w:szCs w:val="28"/>
        </w:rPr>
        <w:t>хозяиственной</w:t>
      </w:r>
      <w:proofErr w:type="spellEnd"/>
      <w:r w:rsidR="00554D0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10E3F">
        <w:rPr>
          <w:rFonts w:ascii="Times New Roman" w:hAnsi="Times New Roman" w:cs="Times New Roman"/>
          <w:sz w:val="28"/>
          <w:szCs w:val="28"/>
        </w:rPr>
        <w:t xml:space="preserve"> министерства а также результатах</w:t>
      </w:r>
      <w:r w:rsidR="009E7970">
        <w:rPr>
          <w:rFonts w:ascii="Times New Roman" w:hAnsi="Times New Roman" w:cs="Times New Roman"/>
          <w:sz w:val="28"/>
          <w:szCs w:val="28"/>
        </w:rPr>
        <w:t xml:space="preserve"> проверки контролирующими органами департамента казначейства МФ РТ по осуществлению внутреннего финансового контроля и финансового аудита за 2018 год.</w:t>
      </w:r>
    </w:p>
    <w:p w:rsidR="002D4B0E" w:rsidRDefault="002D4B0E" w:rsidP="00E93208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1A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D4B0E" w:rsidRDefault="002B7F55" w:rsidP="00E93208">
      <w:pPr>
        <w:tabs>
          <w:tab w:val="left" w:pos="10466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</w:t>
      </w:r>
      <w:r w:rsidR="00765231">
        <w:rPr>
          <w:rFonts w:ascii="Times New Roman" w:hAnsi="Times New Roman" w:cs="Times New Roman"/>
          <w:sz w:val="28"/>
          <w:szCs w:val="28"/>
        </w:rPr>
        <w:t>ю.</w:t>
      </w:r>
    </w:p>
    <w:p w:rsidR="002D4B0E" w:rsidRDefault="002D4B0E" w:rsidP="00E93208">
      <w:pPr>
        <w:pStyle w:val="a5"/>
        <w:tabs>
          <w:tab w:val="left" w:pos="10466"/>
        </w:tabs>
        <w:spacing w:after="0" w:line="240" w:lineRule="auto"/>
        <w:ind w:left="92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tabs>
          <w:tab w:val="left" w:pos="10466"/>
        </w:tabs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Слушали:</w:t>
      </w:r>
    </w:p>
    <w:p w:rsidR="002D4B0E" w:rsidRDefault="002D4B0E" w:rsidP="00E9320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Ведущего советника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) отдела кадров  и государственной службы Короля И.Б</w:t>
      </w:r>
      <w:r w:rsidR="00CF62AB">
        <w:rPr>
          <w:rFonts w:ascii="Times New Roman" w:hAnsi="Times New Roman" w:cs="Times New Roman"/>
          <w:sz w:val="28"/>
          <w:szCs w:val="28"/>
        </w:rPr>
        <w:t>. с информацией, изложенной в сводном</w:t>
      </w:r>
      <w:r w:rsidR="00CF62AB" w:rsidRPr="003B4E55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CF62AB">
        <w:rPr>
          <w:rFonts w:ascii="Times New Roman" w:hAnsi="Times New Roman" w:cs="Times New Roman"/>
          <w:sz w:val="28"/>
          <w:szCs w:val="28"/>
        </w:rPr>
        <w:t>е</w:t>
      </w:r>
      <w:r w:rsidR="00CF62AB" w:rsidRPr="003B4E55">
        <w:rPr>
          <w:rFonts w:ascii="Times New Roman" w:hAnsi="Times New Roman" w:cs="Times New Roman"/>
          <w:sz w:val="28"/>
          <w:szCs w:val="28"/>
        </w:rPr>
        <w:t xml:space="preserve"> о состоянии коррупции и реализации мер </w:t>
      </w:r>
      <w:proofErr w:type="spellStart"/>
      <w:r w:rsidR="00CF62AB" w:rsidRPr="003B4E5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F62AB" w:rsidRPr="003B4E55">
        <w:rPr>
          <w:rFonts w:ascii="Times New Roman" w:hAnsi="Times New Roman" w:cs="Times New Roman"/>
          <w:sz w:val="28"/>
          <w:szCs w:val="28"/>
        </w:rPr>
        <w:t xml:space="preserve"> политики в Республике Татар</w:t>
      </w:r>
      <w:r w:rsidR="00351BCB">
        <w:rPr>
          <w:rFonts w:ascii="Times New Roman" w:hAnsi="Times New Roman" w:cs="Times New Roman"/>
          <w:sz w:val="28"/>
          <w:szCs w:val="28"/>
        </w:rPr>
        <w:t>стан в 2018 году, подготовленного</w:t>
      </w:r>
      <w:r w:rsidR="00CF62AB" w:rsidRPr="003B4E55">
        <w:rPr>
          <w:rFonts w:ascii="Times New Roman" w:hAnsi="Times New Roman" w:cs="Times New Roman"/>
          <w:sz w:val="28"/>
          <w:szCs w:val="28"/>
        </w:rPr>
        <w:t xml:space="preserve"> Управлением Президента Республики Татарстан по вопросам </w:t>
      </w:r>
      <w:proofErr w:type="spellStart"/>
      <w:r w:rsidR="00CF62AB" w:rsidRPr="003B4E55">
        <w:rPr>
          <w:rFonts w:ascii="Times New Roman" w:hAnsi="Times New Roman" w:cs="Times New Roman"/>
          <w:sz w:val="28"/>
          <w:szCs w:val="28"/>
        </w:rPr>
        <w:t>антикорупционной</w:t>
      </w:r>
      <w:proofErr w:type="spellEnd"/>
      <w:r w:rsidR="00CF62AB" w:rsidRPr="003B4E55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2D4B0E" w:rsidRDefault="002D4B0E" w:rsidP="00E93208">
      <w:pPr>
        <w:tabs>
          <w:tab w:val="left" w:pos="10466"/>
        </w:tabs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Решили:</w:t>
      </w:r>
    </w:p>
    <w:p w:rsidR="002D4B0E" w:rsidRDefault="002D4B0E" w:rsidP="00E93208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BCB">
        <w:rPr>
          <w:rFonts w:ascii="Times New Roman" w:hAnsi="Times New Roman" w:cs="Times New Roman"/>
          <w:sz w:val="28"/>
          <w:szCs w:val="28"/>
        </w:rPr>
        <w:t xml:space="preserve">  Инфо</w:t>
      </w:r>
      <w:r w:rsidR="008A7276">
        <w:rPr>
          <w:rFonts w:ascii="Times New Roman" w:hAnsi="Times New Roman" w:cs="Times New Roman"/>
          <w:sz w:val="28"/>
          <w:szCs w:val="28"/>
        </w:rPr>
        <w:t>рмацию принять к сведению. Доводить</w:t>
      </w:r>
      <w:r w:rsidR="00351BCB">
        <w:rPr>
          <w:rFonts w:ascii="Times New Roman" w:hAnsi="Times New Roman" w:cs="Times New Roman"/>
          <w:sz w:val="28"/>
          <w:szCs w:val="28"/>
        </w:rPr>
        <w:t xml:space="preserve"> путем электронного документооборота до всех сотрудников </w:t>
      </w:r>
      <w:proofErr w:type="gramStart"/>
      <w:r w:rsidR="00351BCB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="008A7276">
        <w:rPr>
          <w:rFonts w:ascii="Times New Roman" w:hAnsi="Times New Roman" w:cs="Times New Roman"/>
          <w:sz w:val="28"/>
          <w:szCs w:val="28"/>
        </w:rPr>
        <w:t xml:space="preserve"> рекомендуемые контролирующими органами обзоры и методические рекомендации на </w:t>
      </w:r>
      <w:proofErr w:type="spellStart"/>
      <w:r w:rsidR="008A7276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8A7276">
        <w:rPr>
          <w:rFonts w:ascii="Times New Roman" w:hAnsi="Times New Roman" w:cs="Times New Roman"/>
          <w:sz w:val="28"/>
          <w:szCs w:val="28"/>
        </w:rPr>
        <w:t xml:space="preserve"> тематику</w:t>
      </w:r>
      <w:r w:rsidR="00351BCB">
        <w:rPr>
          <w:rFonts w:ascii="Times New Roman" w:hAnsi="Times New Roman" w:cs="Times New Roman"/>
          <w:sz w:val="28"/>
          <w:szCs w:val="28"/>
        </w:rPr>
        <w:t>.</w:t>
      </w: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советник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деятельности) </w:t>
      </w: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кадров и государственной службы </w:t>
      </w: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Республики Татарстан</w:t>
      </w:r>
      <w:r w:rsidR="008A7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И.Б.Король</w:t>
      </w: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b/>
          <w:sz w:val="28"/>
          <w:szCs w:val="28"/>
        </w:rPr>
      </w:pP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D356DA" w:rsidRDefault="00D356DA"/>
    <w:sectPr w:rsidR="00D356DA" w:rsidSect="007E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77B1"/>
    <w:multiLevelType w:val="hybridMultilevel"/>
    <w:tmpl w:val="1B7016BA"/>
    <w:lvl w:ilvl="0" w:tplc="2A707E76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408E3"/>
    <w:multiLevelType w:val="hybridMultilevel"/>
    <w:tmpl w:val="E34EC3C2"/>
    <w:lvl w:ilvl="0" w:tplc="43E61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2D4B0E"/>
    <w:rsid w:val="00024787"/>
    <w:rsid w:val="000705EF"/>
    <w:rsid w:val="00163DCF"/>
    <w:rsid w:val="002B7F55"/>
    <w:rsid w:val="002D4B0E"/>
    <w:rsid w:val="00327B3E"/>
    <w:rsid w:val="00351BCB"/>
    <w:rsid w:val="00373045"/>
    <w:rsid w:val="003B4E55"/>
    <w:rsid w:val="004B05C0"/>
    <w:rsid w:val="00554D0B"/>
    <w:rsid w:val="005C05A6"/>
    <w:rsid w:val="00756B99"/>
    <w:rsid w:val="00761DA8"/>
    <w:rsid w:val="00763AE4"/>
    <w:rsid w:val="00765231"/>
    <w:rsid w:val="007E14CF"/>
    <w:rsid w:val="00823D41"/>
    <w:rsid w:val="008A7276"/>
    <w:rsid w:val="0095580E"/>
    <w:rsid w:val="00984F35"/>
    <w:rsid w:val="009E7970"/>
    <w:rsid w:val="00B10E3F"/>
    <w:rsid w:val="00B97BFE"/>
    <w:rsid w:val="00CB1AEB"/>
    <w:rsid w:val="00CC5442"/>
    <w:rsid w:val="00CF62AB"/>
    <w:rsid w:val="00D356DA"/>
    <w:rsid w:val="00E9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CF"/>
  </w:style>
  <w:style w:type="paragraph" w:styleId="4">
    <w:name w:val="heading 4"/>
    <w:basedOn w:val="a"/>
    <w:next w:val="a"/>
    <w:link w:val="40"/>
    <w:unhideWhenUsed/>
    <w:qFormat/>
    <w:rsid w:val="002D4B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4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semiHidden/>
    <w:unhideWhenUsed/>
    <w:rsid w:val="002D4B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D4B0E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2D4B0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D4B0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D4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2019-07-04T06:49:00Z</cp:lastPrinted>
  <dcterms:created xsi:type="dcterms:W3CDTF">2019-07-04T06:59:00Z</dcterms:created>
  <dcterms:modified xsi:type="dcterms:W3CDTF">2019-07-04T07:05:00Z</dcterms:modified>
</cp:coreProperties>
</file>