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EF" w:rsidRPr="00B430EF" w:rsidRDefault="00F53688" w:rsidP="00B430EF">
      <w:pPr>
        <w:spacing w:after="0"/>
        <w:ind w:left="7080" w:firstLine="60"/>
        <w:jc w:val="right"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 xml:space="preserve">Приложение </w:t>
      </w:r>
      <w:r w:rsidR="00B430EF">
        <w:rPr>
          <w:rFonts w:ascii="Times New Roman" w:hAnsi="Times New Roman" w:cs="Times New Roman"/>
          <w:bCs/>
          <w:sz w:val="24"/>
        </w:rPr>
        <w:t>№ 2</w:t>
      </w:r>
    </w:p>
    <w:p w:rsidR="00B430EF" w:rsidRPr="00B430EF" w:rsidRDefault="00B430EF" w:rsidP="00C972E0">
      <w:pPr>
        <w:spacing w:after="0"/>
        <w:ind w:firstLine="60"/>
        <w:jc w:val="right"/>
        <w:rPr>
          <w:rFonts w:ascii="Times New Roman" w:hAnsi="Times New Roman" w:cs="Times New Roman"/>
          <w:bCs/>
          <w:sz w:val="24"/>
        </w:rPr>
      </w:pPr>
      <w:r w:rsidRPr="00B430EF">
        <w:rPr>
          <w:rFonts w:ascii="Times New Roman" w:hAnsi="Times New Roman" w:cs="Times New Roman"/>
          <w:bCs/>
          <w:sz w:val="24"/>
        </w:rPr>
        <w:t xml:space="preserve">к приказу МЧС Республики Татарстан </w:t>
      </w:r>
    </w:p>
    <w:p w:rsidR="00DD14FE" w:rsidRDefault="00B430EF" w:rsidP="00B430EF">
      <w:pPr>
        <w:spacing w:after="0"/>
        <w:ind w:firstLine="60"/>
        <w:jc w:val="right"/>
        <w:rPr>
          <w:rFonts w:ascii="Times New Roman" w:hAnsi="Times New Roman" w:cs="Times New Roman"/>
          <w:bCs/>
          <w:sz w:val="24"/>
        </w:rPr>
      </w:pPr>
      <w:r w:rsidRPr="00B430EF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</w:t>
      </w:r>
    </w:p>
    <w:p w:rsidR="00B430EF" w:rsidRPr="00F53688" w:rsidRDefault="00B430EF" w:rsidP="00B430EF">
      <w:pPr>
        <w:spacing w:after="0"/>
        <w:ind w:firstLine="60"/>
        <w:jc w:val="right"/>
        <w:rPr>
          <w:rFonts w:ascii="Times New Roman" w:hAnsi="Times New Roman" w:cs="Times New Roman"/>
          <w:u w:val="single"/>
        </w:rPr>
      </w:pPr>
      <w:r w:rsidRPr="00F53688">
        <w:rPr>
          <w:rFonts w:ascii="Times New Roman" w:hAnsi="Times New Roman" w:cs="Times New Roman"/>
          <w:bCs/>
          <w:sz w:val="24"/>
          <w:u w:val="single"/>
        </w:rPr>
        <w:t>от ____</w:t>
      </w:r>
      <w:r w:rsidR="00F53688" w:rsidRPr="00F53688">
        <w:rPr>
          <w:rFonts w:ascii="Times New Roman" w:hAnsi="Times New Roman" w:cs="Times New Roman"/>
          <w:bCs/>
          <w:sz w:val="24"/>
          <w:u w:val="single"/>
        </w:rPr>
        <w:t>20.02.2018</w:t>
      </w:r>
      <w:r w:rsidR="006E34DF" w:rsidRPr="00F53688">
        <w:rPr>
          <w:rFonts w:ascii="Times New Roman" w:hAnsi="Times New Roman" w:cs="Times New Roman"/>
          <w:bCs/>
          <w:sz w:val="24"/>
          <w:u w:val="single"/>
        </w:rPr>
        <w:t xml:space="preserve">  </w:t>
      </w:r>
      <w:r w:rsidR="00371B95" w:rsidRPr="00F53688">
        <w:rPr>
          <w:rFonts w:ascii="Times New Roman" w:hAnsi="Times New Roman" w:cs="Times New Roman"/>
          <w:bCs/>
          <w:sz w:val="24"/>
          <w:u w:val="single"/>
        </w:rPr>
        <w:t xml:space="preserve">      </w:t>
      </w:r>
      <w:r w:rsidRPr="00F53688">
        <w:rPr>
          <w:rFonts w:ascii="Times New Roman" w:hAnsi="Times New Roman" w:cs="Times New Roman"/>
          <w:bCs/>
          <w:sz w:val="24"/>
          <w:u w:val="single"/>
        </w:rPr>
        <w:t xml:space="preserve"> г. №___</w:t>
      </w:r>
      <w:r w:rsidR="00F53688" w:rsidRPr="00F53688">
        <w:rPr>
          <w:rFonts w:ascii="Times New Roman" w:hAnsi="Times New Roman" w:cs="Times New Roman"/>
          <w:bCs/>
          <w:sz w:val="24"/>
          <w:u w:val="single"/>
        </w:rPr>
        <w:t>88</w:t>
      </w:r>
      <w:r w:rsidRPr="00F53688">
        <w:rPr>
          <w:rFonts w:ascii="Times New Roman" w:hAnsi="Times New Roman" w:cs="Times New Roman"/>
          <w:bCs/>
          <w:sz w:val="24"/>
          <w:u w:val="single"/>
        </w:rPr>
        <w:t>_______</w:t>
      </w:r>
    </w:p>
    <w:p w:rsidR="003C5A12" w:rsidRPr="003C5A12" w:rsidRDefault="003C5A12" w:rsidP="003C5A12">
      <w:pPr>
        <w:pStyle w:val="ConsPlusNonformat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A12">
        <w:rPr>
          <w:rFonts w:ascii="Times New Roman" w:hAnsi="Times New Roman" w:cs="Times New Roman"/>
          <w:b/>
          <w:sz w:val="24"/>
          <w:szCs w:val="24"/>
        </w:rPr>
        <w:t>А Н К Е Т А</w:t>
      </w:r>
    </w:p>
    <w:p w:rsidR="003C5A12" w:rsidRPr="003C5A12" w:rsidRDefault="003C5A12" w:rsidP="003C5A12">
      <w:pPr>
        <w:pStyle w:val="ConsPlusNormal"/>
        <w:jc w:val="center"/>
        <w:rPr>
          <w:sz w:val="22"/>
          <w:szCs w:val="22"/>
        </w:rPr>
      </w:pPr>
      <w:r w:rsidRPr="003C5A12">
        <w:rPr>
          <w:sz w:val="22"/>
          <w:szCs w:val="22"/>
        </w:rPr>
        <w:t>по во</w:t>
      </w:r>
      <w:r w:rsidR="006630F6">
        <w:rPr>
          <w:sz w:val="22"/>
          <w:szCs w:val="22"/>
        </w:rPr>
        <w:t>просам выполнения организациями</w:t>
      </w:r>
      <w:r w:rsidRPr="003C5A12">
        <w:rPr>
          <w:sz w:val="22"/>
          <w:szCs w:val="22"/>
        </w:rPr>
        <w:t xml:space="preserve"> установленных требований в области защиты населения и территорий </w:t>
      </w:r>
    </w:p>
    <w:p w:rsidR="003C5A12" w:rsidRPr="003C5A12" w:rsidRDefault="003C5A12" w:rsidP="00685DB4">
      <w:pPr>
        <w:pStyle w:val="ConsPlusNormal"/>
        <w:ind w:left="284"/>
        <w:jc w:val="center"/>
        <w:rPr>
          <w:sz w:val="22"/>
          <w:szCs w:val="22"/>
        </w:rPr>
      </w:pPr>
      <w:r w:rsidRPr="003C5A12">
        <w:rPr>
          <w:sz w:val="22"/>
          <w:szCs w:val="22"/>
        </w:rPr>
        <w:t xml:space="preserve">от чрезвычайных ситуаций природного и техногенного характера в соответствии с законодательством Российской Федерации и Республики Татарстан </w:t>
      </w:r>
    </w:p>
    <w:p w:rsidR="003C5A12" w:rsidRPr="003C5A12" w:rsidRDefault="003C5A12" w:rsidP="003C5A12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040"/>
        <w:gridCol w:w="5386"/>
        <w:gridCol w:w="742"/>
        <w:gridCol w:w="818"/>
        <w:gridCol w:w="2301"/>
      </w:tblGrid>
      <w:tr w:rsidR="003C5A12" w:rsidRPr="003C5A12" w:rsidTr="006E50C2">
        <w:trPr>
          <w:trHeight w:val="991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3C5A12" w:rsidRPr="003C5A12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A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  <w:p w:rsidR="003C5A12" w:rsidRPr="003C5A12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A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040" w:type="dxa"/>
            <w:vMerge w:val="restart"/>
            <w:shd w:val="clear" w:color="auto" w:fill="auto"/>
            <w:vAlign w:val="center"/>
          </w:tcPr>
          <w:p w:rsidR="003C5A12" w:rsidRPr="003C5A12" w:rsidRDefault="003C5A12" w:rsidP="003C5A12">
            <w:pPr>
              <w:pStyle w:val="ConsPlusNormal"/>
              <w:jc w:val="center"/>
              <w:rPr>
                <w:b/>
              </w:rPr>
            </w:pPr>
            <w:r w:rsidRPr="003C5A12">
              <w:rPr>
                <w:b/>
                <w:sz w:val="22"/>
                <w:szCs w:val="22"/>
              </w:rPr>
              <w:t>Наименование мероприятий, направленных на предупреждение чрезвычайных ситуаций, а также на максимально возможное снижение размеров ущерба и потерь в случае их возникновения, проводимых заблаговременно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3C5A12" w:rsidRPr="003C5A12" w:rsidRDefault="003C5A12" w:rsidP="003C5A1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C5A12">
              <w:rPr>
                <w:rFonts w:ascii="Times New Roman" w:hAnsi="Times New Roman" w:cs="Times New Roman"/>
                <w:b/>
              </w:rPr>
              <w:t xml:space="preserve">Наименование нормативного акта, </w:t>
            </w:r>
          </w:p>
          <w:p w:rsidR="003C5A12" w:rsidRPr="003C5A12" w:rsidRDefault="003C5A12" w:rsidP="003C5A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A12">
              <w:rPr>
                <w:rFonts w:ascii="Times New Roman" w:hAnsi="Times New Roman" w:cs="Times New Roman"/>
                <w:b/>
              </w:rPr>
              <w:t xml:space="preserve">устанавливающего требования </w:t>
            </w:r>
          </w:p>
        </w:tc>
        <w:tc>
          <w:tcPr>
            <w:tcW w:w="3861" w:type="dxa"/>
            <w:gridSpan w:val="3"/>
            <w:vAlign w:val="center"/>
          </w:tcPr>
          <w:p w:rsidR="003C5A12" w:rsidRPr="003C5A12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b/>
              </w:rPr>
            </w:pPr>
            <w:r w:rsidRPr="003C5A12">
              <w:rPr>
                <w:rFonts w:ascii="Times New Roman" w:hAnsi="Times New Roman" w:cs="Times New Roman"/>
                <w:b/>
              </w:rPr>
              <w:t>Сведения о выполнении (невыполнении) мероприятия</w:t>
            </w:r>
          </w:p>
          <w:p w:rsidR="003C5A12" w:rsidRPr="003C5A12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b/>
              </w:rPr>
            </w:pPr>
            <w:r w:rsidRPr="003C5A12">
              <w:rPr>
                <w:rFonts w:ascii="Times New Roman" w:hAnsi="Times New Roman" w:cs="Times New Roman"/>
                <w:b/>
              </w:rPr>
              <w:t>(отметить знаком «+»)</w:t>
            </w:r>
          </w:p>
        </w:tc>
      </w:tr>
      <w:tr w:rsidR="003C5A12" w:rsidRPr="003C5A12" w:rsidTr="006E50C2">
        <w:trPr>
          <w:trHeight w:val="192"/>
        </w:trPr>
        <w:tc>
          <w:tcPr>
            <w:tcW w:w="597" w:type="dxa"/>
            <w:vMerge/>
            <w:shd w:val="clear" w:color="auto" w:fill="auto"/>
            <w:vAlign w:val="center"/>
          </w:tcPr>
          <w:p w:rsidR="003C5A12" w:rsidRPr="003C5A12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vMerge/>
            <w:shd w:val="clear" w:color="auto" w:fill="auto"/>
            <w:vAlign w:val="center"/>
          </w:tcPr>
          <w:p w:rsidR="003C5A12" w:rsidRPr="003C5A12" w:rsidRDefault="003C5A12" w:rsidP="003C5A12">
            <w:pPr>
              <w:spacing w:before="100" w:beforeAutospacing="1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3C5A12" w:rsidRPr="003C5A12" w:rsidRDefault="003C5A12" w:rsidP="003C5A1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Align w:val="center"/>
          </w:tcPr>
          <w:p w:rsidR="003C5A12" w:rsidRPr="003C5A12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C5A12">
              <w:rPr>
                <w:rFonts w:ascii="Times New Roman" w:hAnsi="Times New Roman" w:cs="Times New Roman"/>
                <w:b/>
              </w:rPr>
              <w:t xml:space="preserve">ДА </w:t>
            </w:r>
          </w:p>
        </w:tc>
        <w:tc>
          <w:tcPr>
            <w:tcW w:w="818" w:type="dxa"/>
            <w:vAlign w:val="center"/>
          </w:tcPr>
          <w:p w:rsidR="003C5A12" w:rsidRPr="003C5A12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A12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2301" w:type="dxa"/>
          </w:tcPr>
          <w:p w:rsidR="003C5A12" w:rsidRPr="003C5A12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b/>
              </w:rPr>
            </w:pPr>
            <w:r w:rsidRPr="003C5A12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9115F1" w:rsidRDefault="003C5A12" w:rsidP="003C5A12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Разработано положение об объектовом звене  </w:t>
            </w:r>
            <w:r w:rsidRPr="009115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территориальной подсистемы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единой государственной системы предупреждения и ликвидации чрезвычайных ситуаций,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определяющем организацию, состав</w:t>
            </w:r>
            <w:r w:rsidR="00BE4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органов управления,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 и средств</w:t>
            </w:r>
            <w:r w:rsidR="0091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C5A12" w:rsidRPr="004E09C8" w:rsidRDefault="009115F1" w:rsidP="003C5A12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C5A12"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оложением утвержден порядок их деятельности.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F35B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статья 4,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«а» статьи 14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пункты 3,5</w:t>
            </w:r>
            <w:r w:rsidR="00911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,6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3C5A12" w:rsidRPr="004E09C8" w:rsidRDefault="00F35B04" w:rsidP="00F35B04">
            <w:pPr>
              <w:widowControl w:val="0"/>
              <w:spacing w:after="0"/>
              <w:ind w:firstLine="49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3C5A12"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2,3 Положения, утвержденного Постановлением Кабинета министров Республики Татарстан от 10.11.2004г. № 480 «О территориальной подсистеме предупреждения и ликвидации чрезвычайных ситуаций Республики Татарстан»</w:t>
            </w:r>
            <w:r w:rsidR="00731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685DB4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spacing w:after="0" w:line="228" w:lineRule="auto"/>
              <w:ind w:firstLine="712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 </w:t>
            </w:r>
            <w:r w:rsidRPr="004E09C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координационный орган управления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единой системы на объектовом уровне –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комиссия по предупреждению и ликвидации чрезвычайных ситуаций и обеспечению пожарной безопасности организации</w:t>
            </w: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8F6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статья 4,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пункты 1,2 статьи 4.1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BE41F1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пункты 3,6,7,8,9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  <w:r w:rsidR="00BE41F1"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5A12" w:rsidRPr="004E09C8" w:rsidRDefault="00BE41F1" w:rsidP="00BE41F1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пункты </w:t>
            </w:r>
            <w:r w:rsidR="004B3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Положения, утвержденного Постановлением Кабинета министров Республики Татарстан от 10.11.2004г. № 480 «О территориальной подсистеме предупреждения и ликвидации чрезвычайных ситуаций Республики Татарстан»</w:t>
            </w:r>
            <w:r w:rsidR="00731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685DB4" w:rsidP="00685DB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DB4">
              <w:rPr>
                <w:sz w:val="20"/>
                <w:szCs w:val="20"/>
              </w:rPr>
      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</w:t>
            </w:r>
            <w:r w:rsidRPr="00685DB4">
              <w:rPr>
                <w:sz w:val="20"/>
                <w:szCs w:val="20"/>
              </w:rPr>
              <w:lastRenderedPageBreak/>
              <w:t>утверждение руководителей и персонального состава осуществляются организациями.</w:t>
            </w: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Разработано положение о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комиссии по предупреждению и ликвидации чрезвычайных ситуаций и обеспечению пожарной безопасности организации, </w:t>
            </w:r>
            <w:r w:rsidR="009115F1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определяющее ее компетенцию.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Положением утверждены состав членов комиссии и их функциональные обязанности.</w:t>
            </w: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пункты 1,2 статьи 4.1,  пункт «а» статьи 14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3C5A12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 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E313E7" w:rsidRPr="004E09C8" w:rsidRDefault="00E313E7" w:rsidP="00E313E7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пункт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Положения, утвержденного Постановлением Кабинета министров Республики Татарстан от 10.11.2004г. № 480 «О территориальной подсистеме предупреждения и ликвидации чрезвычайных ситуаций Республики Татарстан»</w:t>
            </w:r>
            <w:r w:rsidR="00731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685DB4" w:rsidRDefault="00685DB4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DB4">
              <w:rPr>
                <w:rFonts w:ascii="Times New Roman" w:hAnsi="Times New Roman" w:cs="Times New Roman"/>
                <w:sz w:val="20"/>
                <w:szCs w:val="20"/>
              </w:rPr>
              <w:t xml:space="preserve">Компетенция комиссий </w:t>
            </w:r>
          </w:p>
          <w:p w:rsidR="00685DB4" w:rsidRDefault="00685DB4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DB4">
              <w:rPr>
                <w:rFonts w:ascii="Times New Roman" w:hAnsi="Times New Roman" w:cs="Times New Roman"/>
                <w:sz w:val="20"/>
                <w:szCs w:val="20"/>
              </w:rPr>
              <w:t xml:space="preserve">по предупреждению и ликвидации чрезвычайных ситуаций </w:t>
            </w:r>
          </w:p>
          <w:p w:rsidR="009115F1" w:rsidRDefault="00685DB4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DB4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обеспечению пожарной безопасности, а также порядок принятия решений определяются </w:t>
            </w:r>
          </w:p>
          <w:p w:rsidR="009115F1" w:rsidRDefault="00685DB4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DB4">
              <w:rPr>
                <w:rFonts w:ascii="Times New Roman" w:hAnsi="Times New Roman" w:cs="Times New Roman"/>
                <w:sz w:val="20"/>
                <w:szCs w:val="20"/>
              </w:rPr>
              <w:t xml:space="preserve">в положениях о них или </w:t>
            </w:r>
          </w:p>
          <w:p w:rsidR="003C5A12" w:rsidRPr="004E09C8" w:rsidRDefault="00685DB4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DB4">
              <w:rPr>
                <w:rFonts w:ascii="Times New Roman" w:hAnsi="Times New Roman" w:cs="Times New Roman"/>
                <w:sz w:val="20"/>
                <w:szCs w:val="20"/>
              </w:rPr>
              <w:t>в решениях об их образовании</w:t>
            </w: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pStyle w:val="Noparagraphstyle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Разработаны  документы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комиссии по предупреждению и ликвидации чрезвычайных ситуаций и обеспечению пожарной безопасности организации</w:t>
            </w:r>
            <w:r w:rsidRPr="004E09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связанные с планированием и проведением мероприятий по выполнению основных задач координационного органа в соответствии с его компетенцией</w:t>
            </w:r>
            <w:r w:rsidRPr="004E09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(Рабочие папки членов комиссии, Протокола заседаний комиссии и т.д.).</w:t>
            </w:r>
          </w:p>
          <w:p w:rsidR="003C5A12" w:rsidRPr="004E09C8" w:rsidRDefault="003C5A12" w:rsidP="003C5A12">
            <w:pPr>
              <w:pStyle w:val="Noparagraphstyle"/>
              <w:spacing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пункты 1,2 статьи 4.1,  пункт «а» статьи 14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731F35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 9, подпункт а) пункта 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  <w:r w:rsidR="00731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5A12" w:rsidRPr="004E09C8" w:rsidRDefault="00731F35" w:rsidP="00731F35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пункт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Положения, утвержденного Постановлением Кабинета министров Республики Татарстан от 10.11.2004г. № 480 «О территориальной подсистеме предупреждения и ликвидации чрезвычайных ситуаций Республики Татарстан»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Разработаны документы, связанные с планированием и проведением мероприятий по повышению устойчивости функционирования (ПУФ) организации и обеспечению жизнедеятельности работников организации в чрезвычайных ситуациях:</w:t>
            </w:r>
          </w:p>
          <w:p w:rsidR="003C5A12" w:rsidRPr="004E09C8" w:rsidRDefault="003C5A12" w:rsidP="003C5A1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</w:t>
            </w:r>
            <w:r w:rsidRPr="004E09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План</w:t>
            </w: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 (пятилетний) работы по ПУФ организации  и обеспечению жизнедеятельности работников в ЧС  (с приложением Протокола аттестации  устойчивости  (по результатам осмотра, утвержденного Актом осмотра объектов));</w:t>
            </w:r>
          </w:p>
          <w:p w:rsidR="003C5A12" w:rsidRPr="004E09C8" w:rsidRDefault="003C5A12" w:rsidP="003C5A12">
            <w:pPr>
              <w:pStyle w:val="Noparagraphstyle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E09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 </w:t>
            </w:r>
            <w:r w:rsidRPr="004E09C8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План</w:t>
            </w:r>
            <w:r w:rsidRPr="004E09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(годовой) работы </w:t>
            </w: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по ПУФ организации  и обеспечению жизнедеятельности работников в ЧС  </w:t>
            </w:r>
            <w:r w:rsidRPr="004E09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планом-графиком наращивания мероприятий </w:t>
            </w: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>по повышению устойчивости функционирования</w:t>
            </w:r>
            <w:r w:rsidRPr="004E09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 текущий год;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</w:t>
            </w:r>
            <w:r w:rsidR="008F60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статья 4,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«б» статьи 14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3C5A12" w:rsidRPr="004E09C8" w:rsidRDefault="002C4527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3C5A12"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подпункт а) пункта 28 Положения о единой </w:t>
            </w:r>
            <w:r w:rsidR="003C5A12"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3C5A12" w:rsidRPr="004E09C8" w:rsidRDefault="002C4527" w:rsidP="002C4527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Кабинета министров Республики Татарстан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06.2017г. № 449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утверждении Положения о повышении устойчивости функционирования организаций на территории Республики Татарстан в военное время и в чрезвычайных ситуациях».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 постоянно действующий орган управления единой системы организации,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уполномоченный на решение задач в области защиты населения и территорий от чрезвычайных ситуаций и (или) гражданской обороны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(назначен работник организации, специально уполномоченный решать задачи в области защиты населения и территорий от чрезвычайных ситуаций, гражданской обороны (в т.ч. по совместительству).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Разработано положение о постоянно действующем органе управления единой системы организации,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уполномоченном на решение задач в области защиты населения и территорий от чрезвычайных ситуаций и (или) гражданской обороны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(Разработана Инструкция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работника организации, специально уполномоченного решать задачи в области защиты населения и территорий от чрезвычайных ситуаций, гражданской обороны).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пункты 1,3 статьи 4.1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пункты 3,6,10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2B1699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пункты 3,4,7 Положения, утвержденного Приказом МЧС РФ от 23 мая 2017 г. № 230 «Об утверждении Положения об уполномоченных на решение задач в области гражданской обороны структурных подразделениях  (работниках) организаций» (Зарегистрирован в Минюсте РФ 29.06.2017 г. №47253);</w:t>
            </w:r>
            <w:r w:rsidR="002B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5A12" w:rsidRPr="004E09C8" w:rsidRDefault="002B1699" w:rsidP="002B1699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пункт</w:t>
            </w:r>
            <w:r w:rsidR="004B3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3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Положения, утвержденного Постановлением Кабинета министров Республики Татарстан от 10.11.2004г. № 480 «О территориальной подсистеме предупреждения и ликвидации чрезвычайных ситуаций Республики Татарстан»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орган повседневного управления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единой системы на объектовом уровне – дежурно – диспетчерская служба организации (объекта)</w:t>
            </w: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Разработано положение об органе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повседневного управления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единой системы на объектовом уровне – дежурно – диспетчерская служба организации (объекта),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утвержден состав ее членов и их функциональные обязанности.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пункты 1,4 статьи 4.1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2B1699" w:rsidRDefault="003C5A12" w:rsidP="002B1699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пункты 3,6,11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  <w:r w:rsidR="002B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5A12" w:rsidRPr="004E09C8" w:rsidRDefault="002B1699" w:rsidP="002B1699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пункт</w:t>
            </w:r>
            <w:r w:rsidR="004B3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3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Положения, утвержденного Постановлением Кабинета министров Республики Татарстан от 10.11.2004г. № 480 «О территориальной подсистеме предупреждения и ликвидации чрезвычайных ситуаций Республики Татарстан»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Создана система</w:t>
            </w: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оповещения и информирования об угрозе возникновения или о возникновении чрезвычайных ситуаций организации. </w:t>
            </w:r>
          </w:p>
          <w:p w:rsidR="003C5A12" w:rsidRPr="004E09C8" w:rsidRDefault="003C5A12" w:rsidP="003C5A12">
            <w:pPr>
              <w:pStyle w:val="Noparagraphstyle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Разработано положение о системе оповещения (включает: общие положения, назначение, задачи, структура (состав системы оповещения), организация оповещения, организация и порядок задействования, организация эксплуатационно-технического обслуживания технических средств системы оповещения, проверка работоспособности и т.д.) </w:t>
            </w:r>
          </w:p>
          <w:p w:rsidR="003C5A12" w:rsidRPr="004E09C8" w:rsidRDefault="003C5A12" w:rsidP="003C5A12">
            <w:pPr>
              <w:pStyle w:val="Noparagraphstyle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Разработаны документы по приему и передаче сигналов, распоряжений;</w:t>
            </w:r>
          </w:p>
          <w:p w:rsidR="003C5A12" w:rsidRDefault="003C5A12" w:rsidP="003C5A1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>Разработана схема оповещения персонала организации и установленных групп населения, подлежащих оповещению и информированию.</w:t>
            </w:r>
          </w:p>
          <w:p w:rsidR="008B0AA4" w:rsidRPr="004E09C8" w:rsidRDefault="008B0AA4" w:rsidP="003C5A12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договор на техническое обслуживание технических средств системы оповещения.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4,6,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«з» статьи 14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 6, пункт 21, п.п. «б», «в» пункта 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2B1699" w:rsidRDefault="003C5A12" w:rsidP="003C5A12">
            <w:pPr>
              <w:widowControl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пункт 2 Порядка, утвержденного Постановлением</w:t>
            </w:r>
            <w:r w:rsidRPr="004E09C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 xml:space="preserve"> Правительства РФ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24.03.1997г.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характера».</w:t>
            </w:r>
            <w:r w:rsidR="002B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5A12" w:rsidRPr="004E09C8" w:rsidRDefault="002B1699" w:rsidP="002B1699">
            <w:pPr>
              <w:widowControl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пункт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Положения, утвержденного Постановлением Кабинета министров Республики Татарстан от 10.11.2004г. № 480 «О территориальной подсистеме предупреждения и ликвидации чрезвычайных ситуаций Республики Татарстан»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Создано и установленным порядком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аттестовано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нештатное аварийно-спасательное формирование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для ликвидации аварийных разливов нефти и нефтепродуктов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организации</w:t>
            </w:r>
            <w:r w:rsidR="00D84B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НАСФ ЧС (Н)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Определены (а равно утверждены руководителем организации и согласованы с территориальным органом МЧС России) состав, структура и оснащение нештатного аварийно-спасательного формирования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для ликвидации аварийных разливов нефти и нефтепродуктов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организации.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пункты «в»,«д» статьи 14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 3 статьи 7, пункт 1 статьи 12 Федерального Закона от 22.08.1995 № 151-ФЗ «Об аварийно-спасательных службах и статусе спасателей»;</w:t>
            </w:r>
          </w:p>
          <w:p w:rsidR="003C5A12" w:rsidRPr="004E09C8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 14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абзац первый пункта 4 Правил организации мероприятий по предупреждению и ликвидации аварийных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разливов нефти и нефтепродуктов, утвержденных Постановлением Правительства от 15.04.2002 г. №240 «О порядке организации мероприятий по предупреждению и ликвидации аварийных разливов нефти и нефтепродуктов Российской Федерации»; </w:t>
            </w:r>
          </w:p>
          <w:p w:rsidR="003C5A12" w:rsidRPr="004E09C8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подпункт б) пункта 4 Основных требований к разработке планов по предупреждению и ликвидации аварийных разливов нефти и нефтепродуктов, утвержденных Постановлением Правительства от 21.08.2000 г. №613 «О неотложных мерах по предупреждению и ликвидации аварийных разливов нефти и нефтепродуктов»; </w:t>
            </w:r>
          </w:p>
          <w:p w:rsidR="003C5A12" w:rsidRPr="004E09C8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Раздел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II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 утвержденный Постановлением Правительства Российской Федерации от 22.12.2011 г. № 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спасателя»;</w:t>
            </w:r>
          </w:p>
          <w:p w:rsidR="003C5A12" w:rsidRPr="004E09C8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Приказ МЧС России от 23.12.2005 №999 «Об утверждении порядка создания нештатных аварийно-спасательных формирований» (Зарегистрировано в Минюсте РФ 19 января 2006г. №7383;)</w:t>
            </w:r>
          </w:p>
          <w:p w:rsidR="004E09C8" w:rsidRPr="004E09C8" w:rsidRDefault="003C5A12" w:rsidP="00B0109E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Приказ МЧС России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20.02.2013г. № 102 "Об утверждении Положения о постоянно действующих комиссиях по аттестации  аварийно-спасательных служб, аварийно-спасательных формирований, спасателей и граждан, приобретающих статус спасателя"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(Зарегистрировано в Минюсте РФ 04 апреля 2013г. №27993;)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организации, осуществляющей разведку месторождений нефти, добычу нефти, а также переработку, транспортировку и хранение нефти и нефтепродуктов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(эксплуатирующей опасный производственный объект 3 класса опасности)</w:t>
            </w: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(класс устанавливается органами Ростехнадзора) </w:t>
            </w: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это предусмотрено </w:t>
            </w:r>
            <w:r w:rsidRPr="004E09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</w:t>
            </w:r>
            <w:r w:rsidRPr="004E09C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ланом по предупреждению и ликвидации аварийных разливов нефти и нефтепродуктов организации</w:t>
            </w:r>
            <w:r w:rsidRPr="004E09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bCs/>
                <w:sz w:val="20"/>
                <w:szCs w:val="20"/>
              </w:rPr>
              <w:t>где имеется информация</w:t>
            </w:r>
            <w:r w:rsidR="00B010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09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достаточности собственных сил </w:t>
            </w:r>
          </w:p>
          <w:p w:rsidR="00B0109E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средств организации </w:t>
            </w:r>
            <w:r w:rsidR="00B010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</w:p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hAnsi="Times New Roman" w:cs="Times New Roman"/>
                <w:bCs/>
                <w:sz w:val="20"/>
                <w:szCs w:val="20"/>
              </w:rPr>
              <w:t>к локализации и ликвидации ЧС</w:t>
            </w: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Организовано проведение обязательной подготовки работающего персонала организации по месту работы в области защиты населения и территорий от чрезвычайных ситуаций природного и техногенного характера и гражданской обороны:</w:t>
            </w: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5A12" w:rsidRPr="004E09C8" w:rsidRDefault="003C5A12" w:rsidP="003C5A1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Приказ «Об итогах подготовки в области ГО и ЧС в минувшем году и задачах подготовки на </w:t>
            </w:r>
            <w:r w:rsidRPr="004E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следующий год» с приложениями и подтверждающими проведение обучения документами:</w:t>
            </w:r>
          </w:p>
          <w:p w:rsidR="003C5A12" w:rsidRPr="004E09C8" w:rsidRDefault="003C5A12" w:rsidP="003C5A12">
            <w:pPr>
              <w:pStyle w:val="Noparagraphstyle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 тематика учений и тренировок на год;</w:t>
            </w:r>
          </w:p>
          <w:p w:rsidR="003C5A12" w:rsidRPr="004E09C8" w:rsidRDefault="003C5A12" w:rsidP="003C5A12">
            <w:pPr>
              <w:pStyle w:val="Noparagraphstyle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 перечень учебных групп и руководителей занятий на год;</w:t>
            </w:r>
          </w:p>
          <w:p w:rsidR="003C5A12" w:rsidRPr="004E09C8" w:rsidRDefault="003C5A12" w:rsidP="003C5A12">
            <w:pPr>
              <w:pStyle w:val="Noparagraphstyle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программы обучения по группам (1. КЧС и ОПБ, 2. ДДС, 3. НАСФ ЧС</w:t>
            </w:r>
            <w:r w:rsidR="00B010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(Н)</w:t>
            </w:r>
            <w:r w:rsidRPr="004E09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4. персонал, не задействованный в выполнении мероприятий по ГОЧС)</w:t>
            </w:r>
          </w:p>
          <w:p w:rsidR="003C5A12" w:rsidRPr="004E09C8" w:rsidRDefault="003C5A12" w:rsidP="003C5A12">
            <w:pPr>
              <w:pStyle w:val="Noparagraphstyle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>- расписание занятий по ЧС  с персоналом (1. КЧС и ОПБ, 2. ДДС, 3. НАСФ ЧС</w:t>
            </w:r>
            <w:r w:rsidR="00B0109E">
              <w:rPr>
                <w:rFonts w:ascii="Times New Roman" w:hAnsi="Times New Roman" w:cs="Times New Roman"/>
                <w:sz w:val="20"/>
                <w:szCs w:val="20"/>
              </w:rPr>
              <w:t>(Н)</w:t>
            </w: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, 4. </w:t>
            </w:r>
            <w:r w:rsidRPr="004E09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персонал, не задействованный в выполнении мероприятий по ГОЧС</w:t>
            </w: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- журналы учета проведения занятий </w:t>
            </w:r>
            <w:r w:rsidRPr="004E09C8">
              <w:rPr>
                <w:rFonts w:ascii="Times New Roman" w:hAnsi="Times New Roman" w:cs="Times New Roman"/>
                <w:bCs/>
                <w:sz w:val="20"/>
                <w:szCs w:val="20"/>
              </w:rPr>
              <w:t>по обучению персонала в области защиты от ЧС</w:t>
            </w: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 (1. КЧС и ОПБ, 2. ДДС, 3. НАСФ ЧС</w:t>
            </w:r>
            <w:r w:rsidR="00B0109E">
              <w:rPr>
                <w:rFonts w:ascii="Times New Roman" w:hAnsi="Times New Roman" w:cs="Times New Roman"/>
                <w:sz w:val="20"/>
                <w:szCs w:val="20"/>
              </w:rPr>
              <w:t>(Н)</w:t>
            </w: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>, 4. персонал, не задействованный в выполнении мероприятий по ГОЧС)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 «В» статьи 14 Федеральный Закон от 21.12.1994 №68-ФЗ «О защите населения и территорий от чрезвычайных ситуаций природного и техногенного характера»; 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п.п. А) пункта 2, п.п. А) пункта 4 Положения, утвержденного Постановлением Правительства РФ от 4.09.2003 г. № 547 </w:t>
            </w: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 xml:space="preserve">«О подготовке населения в области защиты от чрезвычайных ситуаций природного и </w:t>
            </w: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lastRenderedPageBreak/>
              <w:t>техногенного характера»;</w:t>
            </w:r>
          </w:p>
          <w:p w:rsidR="003C5A12" w:rsidRPr="004E09C8" w:rsidRDefault="003C5A12" w:rsidP="003C5A12">
            <w:pPr>
              <w:widowControl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A305D3" w:rsidRDefault="00B0109E" w:rsidP="00B0109E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подготовки НАСФ ЧС (Н) только для организаций,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осуществляющей разведку месторождений нефти, добычу нефти, а также переработку,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транспортировку и хранение нефти и нефтепродуктов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</w:t>
            </w:r>
            <w:r w:rsidR="00A305D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</w:p>
          <w:p w:rsidR="00A305D3" w:rsidRDefault="00A305D3" w:rsidP="00B0109E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НАСФ ЧС (Н)  </w:t>
            </w:r>
            <w:r w:rsidR="00B0109E"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предусмотрено </w:t>
            </w:r>
            <w:r w:rsidR="00B0109E" w:rsidRPr="004E09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="00B0109E" w:rsidRPr="004E09C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ланом</w:t>
            </w:r>
          </w:p>
          <w:p w:rsidR="00B0109E" w:rsidRPr="004E09C8" w:rsidRDefault="00B0109E" w:rsidP="00B0109E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по предупреждению и ликвидации аварийных разливов нефти и нефтепродуктов организации</w:t>
            </w:r>
          </w:p>
          <w:p w:rsidR="00B0109E" w:rsidRPr="004E09C8" w:rsidRDefault="00B0109E" w:rsidP="00B0109E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bCs/>
                <w:sz w:val="20"/>
                <w:szCs w:val="20"/>
              </w:rPr>
              <w:t>где имеется информация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09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достаточности собственных сил </w:t>
            </w:r>
          </w:p>
          <w:p w:rsidR="00B0109E" w:rsidRDefault="00B0109E" w:rsidP="00B0109E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средств организации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</w:p>
          <w:p w:rsidR="00B0109E" w:rsidRPr="004E09C8" w:rsidRDefault="00B0109E" w:rsidP="00B0109E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bCs/>
                <w:sz w:val="20"/>
                <w:szCs w:val="20"/>
              </w:rPr>
              <w:t>к локализации и ликвидации ЧС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Организована и  проведена обязательная переподготовка (повышение квалификации или курсовое обучение) 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руководителя организации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области защиты населения и территорий от чрезвычайных ситуаций природного и техногенного характера в ГБУ ДПО «Учебно-методический центр по ГО и ЧС Республики Татарстан»</w:t>
            </w:r>
          </w:p>
          <w:p w:rsidR="003C5A12" w:rsidRPr="004E09C8" w:rsidRDefault="003C5A12" w:rsidP="003C5A12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>-Получение дополнительного профессионального образования или курсового обучения в области защиты от чрезвычайных ситуаций не реже одного раза в 5 лет;</w:t>
            </w:r>
          </w:p>
          <w:p w:rsidR="003C5A12" w:rsidRPr="004E09C8" w:rsidRDefault="003C5A12" w:rsidP="003C5A12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>-Для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 «В» статьи 14 Федеральный Закон от 21.12.1994 №68-ФЗ «О защите населения и территорий от чрезвычайных ситуаций природного и техногенного характера»; 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п.п. Г) пункта 2, п.п. Д) пункта 4, пункт 5, п.п. «Б» пункта 6 Положения, утвержденного Постановлением Правительства РФ от 4.09.2003 г. № 547 </w:t>
            </w: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>«О подготовке населения в области защиты 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пункт 5 Перечня, утвержденного Приказом МЧС РФ от 19 января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E09C8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2004 г</w:t>
              </w:r>
            </w:smartTag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№ 19 «Об утверждении Перечня уполномоченных работников, проходящих переподготовку или повышение квалификации в учебных заведениях…» (Зарегистрирован в Минюсте РФ 17.02.2004 г. №5553);</w:t>
            </w: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Организована и проведена обязательная переподготовка (повышение квалификации или курсовое обучение) 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председателя Комиссии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предупреждению и ликвидации чрезвычайных ситуаций и обеспечению пожарной безопасности 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организации в области защиты населения и территорий от чрезвычайных ситуаций природного и техногенного характера в ГБУ ДПО «Учебно-методический центр по ГО и ЧС Республики Татарстан».</w:t>
            </w:r>
          </w:p>
          <w:p w:rsidR="003C5A12" w:rsidRPr="004E09C8" w:rsidRDefault="003C5A12" w:rsidP="003C5A12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>-Получение дополнительного профессионального образования или курсового обучения в области защиты от чрезвычайных ситуаций не реже одного раза в 5 лет;</w:t>
            </w: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>-Для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 «В» статьи 14 Федеральный Закон от 21.12.1994 №68-ФЗ «О защите населения и территорий от чрезвычайных ситуаций природного и техногенного характера»; 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п.п. Е) пункта 2, п.п. Д) пункта 4, пункт 5, п.п. «Б»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пункта 6 Положения, утвержденного Постановлением Правительства РФ от 4.09.2003 г. № 547 </w:t>
            </w: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>«О подготовке населения в области защиты 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пункт 5 Перечня, утвержденного Приказом МЧС РФ от 19 января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E09C8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2004 г</w:t>
              </w:r>
            </w:smartTag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№ 19 «Об утверждении Перечня уполномоченных работников, проходящих переподготовку или повышение квалификации в учебных заведениях …» (Зарегистрирован в Минюсте РФ 17.02.2004 г.№5553));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2542A6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40" w:type="dxa"/>
            <w:shd w:val="clear" w:color="auto" w:fill="auto"/>
          </w:tcPr>
          <w:p w:rsidR="003C5A12" w:rsidRPr="002542A6" w:rsidRDefault="003C5A12" w:rsidP="003C5A12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2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Организована и проведена обязательная переподготовка (повышение квалификации или курсовое обучение) </w:t>
            </w:r>
            <w:r w:rsidRPr="002542A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членов Комиссии</w:t>
            </w:r>
            <w:r w:rsidRPr="002542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предупреждению и ликвидации чрезвычайных ситуаций и обеспечению пожарной безопасности  организации в области защиты населения и территорий от чрезвычайных ситуаций природного и техногенного характера в ГБУ ДПО «Учебно-методический центр по ГО и ЧС Республики Татарстан»</w:t>
            </w:r>
          </w:p>
          <w:p w:rsidR="003C5A12" w:rsidRPr="002542A6" w:rsidRDefault="003C5A12" w:rsidP="003C5A12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2542A6">
              <w:rPr>
                <w:sz w:val="20"/>
                <w:szCs w:val="20"/>
              </w:rPr>
              <w:t>-Получение дополнительного профессионального образования или курсового обучения в области защиты от чрезвычайных ситуаций не реже одного раза в 5 лет;</w:t>
            </w:r>
          </w:p>
          <w:p w:rsidR="003C5A12" w:rsidRPr="002542A6" w:rsidRDefault="003C5A12" w:rsidP="003C5A12">
            <w:pPr>
              <w:tabs>
                <w:tab w:val="left" w:pos="3544"/>
              </w:tabs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2A6">
              <w:rPr>
                <w:rFonts w:ascii="Times New Roman" w:hAnsi="Times New Roman" w:cs="Times New Roman"/>
                <w:sz w:val="20"/>
                <w:szCs w:val="20"/>
              </w:rPr>
              <w:t>-Для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      </w:r>
          </w:p>
        </w:tc>
        <w:tc>
          <w:tcPr>
            <w:tcW w:w="5386" w:type="dxa"/>
            <w:shd w:val="clear" w:color="auto" w:fill="auto"/>
          </w:tcPr>
          <w:p w:rsidR="003C5A12" w:rsidRPr="002542A6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2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254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 </w:t>
            </w:r>
            <w:r w:rsidRPr="002542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 «В» статьи 14 Федеральный Закон от 21.12.1994 №68-ФЗ «О защите населения и территорий от чрезвычайных ситуаций природного и техногенного характера»; </w:t>
            </w:r>
          </w:p>
          <w:p w:rsidR="003C5A12" w:rsidRPr="002542A6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</w:pPr>
            <w:r w:rsidRPr="002542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п.п. Е) пункта 2, п.п. Д) пункта 4, пункт 5, п.п. «Б» пункта 6 Положения, утвержденного Постановлением Правительства РФ от 4.09.2003 г. № 547 </w:t>
            </w:r>
            <w:r w:rsidRPr="002542A6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>«О подготовке населения в области защиты от чрезвычайных ситуаций природного и техногенного характера»;</w:t>
            </w:r>
          </w:p>
          <w:p w:rsidR="003C5A12" w:rsidRPr="002542A6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2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пункт 9 Перечня, утвержденного Приказом МЧС РФ от 19 января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542A6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2004 г</w:t>
              </w:r>
            </w:smartTag>
            <w:r w:rsidRPr="002542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№ 19 «Об утверждении Перечня уполномоченных работников, проходящих переподготовку или повышение квалификации в учебных заведениях …» (Зарегистрирован в Минюсте РФ 17.02.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542A6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2004 г</w:t>
              </w:r>
            </w:smartTag>
            <w:r w:rsidRPr="002542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.№5553));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Организована и проведена обязательная переподготовка (повышение квалификации или курсовое обучение) работника организации, специально уполномоченного решать задачи в области защиты населения и территорий от чрезвычайных ситуаций,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гражданской обороны в ГБУ ДПО «Учебно-методический центр по ГО и ЧС Республики Татарстан»</w:t>
            </w:r>
          </w:p>
          <w:p w:rsidR="003C5A12" w:rsidRPr="004E09C8" w:rsidRDefault="003C5A12" w:rsidP="003C5A12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>-Получение дополнительного профессионального образования или курсового обучения в области защиты от чрезвычайных ситуаций не реже одного раза в 5 лет;</w:t>
            </w: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>-Для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статья 4, пункт «В» статьи 14 Федеральный Закон от 21.12.1994 №68-ФЗ «О защите населения и территорий от чрезвычайных ситуаций природного и техногенного характера»; 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пункт 18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Положения о единой государственной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системе предупреждения и ликвидации чрезвычайных ситуаций, утвержденный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подпункт Д) пункта 2, подпункт Д) пункта 4, пункт 5, п.п. «В» пункта 6 Положения, утвержденного Постановлением Правительства РФ от 4.09.2003 г. № 547 </w:t>
            </w:r>
            <w:r w:rsidRPr="004E09C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>«О подготовке населения в области защиты 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пункт 21 Перечня, утвержденного Приказом МЧС РФ от 19 января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E09C8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2004 г</w:t>
              </w:r>
            </w:smartTag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№ 19 «Об утверждении Перечня уполномоченных работников, проходящих переподготовку или повышение квалификации в учебных заведениях …» (Зарегистрирован в Минюсте РФ 17.02.2004 г.№5553));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85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Организована и проведена обязательная переподготовка (повышение квалификации или курсовое обучение) руководителя и специалистов дежурно-диспетчерской службы  организации в области защиты населения и территорий от чрезвычайных ситуаций природного и техногенного характера в ГБУ ДПО «Учебно-методический центр по ГО и ЧС Республики Татарстан»</w:t>
            </w:r>
          </w:p>
          <w:p w:rsidR="003C5A12" w:rsidRPr="004E09C8" w:rsidRDefault="003C5A12" w:rsidP="003C5A12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>-Получение дополнительного профессионального образования или курсового обучения в области защиты от чрезвычайных ситуаций не реже одного раза в 5 лет;</w:t>
            </w: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85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>-Для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 «В» статьи 14 Федеральный Закон от 21.12.1994 №68-ФЗ «О защите населения и территорий от чрезвычайных ситуаций природного и техногенного характера»; 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п.п. Д) пункта 2, п.п. Д) пункта 4, пункт 5, п.п. «В» пункта 6 Положения, утвержденного Постановлением Правительства РФ от 4.09.2003 г. № 547 </w:t>
            </w: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>«О подготовке населения в области защиты 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пункт 28 Перечня, утвержденного Приказом МЧС РФ от 19 января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E09C8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2004 г</w:t>
              </w:r>
            </w:smartTag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№ 19 «Об утверждении Перечня уполномоченных работников, проходящих переподготовку или повышение квалификации в учебных заведениях …» (Зарегистрирован в Минюсте РФ 17.02.2004 г.№5553));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85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Организована и проведена обязательная переподготовка (повышение квалификации или курсовое обучение) руководителя нештатного аварийно-спасательного формирования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для ликвидации аварийных разливов нефти и нефтепродуктов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организации в ГБУ ДПО «Учебно-методический центр по ГО и ЧС Республики Татарстан».</w:t>
            </w:r>
          </w:p>
          <w:p w:rsidR="003C5A12" w:rsidRPr="004E09C8" w:rsidRDefault="003C5A12" w:rsidP="003C5A12">
            <w:pPr>
              <w:pStyle w:val="ConsPlusNormal"/>
              <w:ind w:firstLine="429"/>
              <w:jc w:val="both"/>
              <w:rPr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>-Получение дополнительного профессионального образования или курсового обучения в области защиты от чрезвычайных ситуаций не реже одного раза в 5 лет;</w:t>
            </w: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>-Для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часть 2 статьи 9, часть 4 статьи 15 Федерального Закона  от 12.02.1998 года № 28-ФЗ «О гражданской обороне»;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 «в» статьи 14 Федерального Закона от 21.12.1994 №68-ФЗ «О защите населения и территорий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 19 Порядка, утвержденного Приказом МЧС России от 23.12.2005 №999 «Об утверждении порядка создания нештатных аварийно-спасательных формирований» (Зарегистрировано в Минюсте РФ 19 января 2006г. №7383;)</w:t>
            </w:r>
          </w:p>
          <w:p w:rsidR="003C5A12" w:rsidRPr="004E09C8" w:rsidRDefault="003C5A12" w:rsidP="003C5A12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пункт 18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Перечня, утвержденного Приказом МЧС России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13.11.2006г. № 646 « Об утверждении перечня должностных лиц и  работников гражданской обороны, проходящих переподготовку или повышение квалификации в образовательных учреждениях…»;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B9207A" w:rsidRPr="00B9207A" w:rsidRDefault="003C5A12" w:rsidP="00B9207A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2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организации, осуществляющей разведку месторождений нефти, добычу нефти, а также переработку, транспортировку и хранение </w:t>
            </w:r>
            <w:r w:rsidRPr="00B92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нефти и нефтепродуктов</w:t>
            </w:r>
            <w:r w:rsidR="00B9207A" w:rsidRPr="00B92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920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B9207A" w:rsidRPr="00B9207A">
              <w:rPr>
                <w:rFonts w:ascii="Times New Roman" w:hAnsi="Times New Roman" w:cs="Times New Roman"/>
                <w:sz w:val="18"/>
                <w:szCs w:val="18"/>
              </w:rPr>
              <w:t xml:space="preserve"> в случае если </w:t>
            </w:r>
            <w:r w:rsidR="00A305D3">
              <w:rPr>
                <w:rFonts w:ascii="Times New Roman" w:hAnsi="Times New Roman" w:cs="Times New Roman"/>
                <w:sz w:val="18"/>
                <w:szCs w:val="18"/>
              </w:rPr>
              <w:t>создание НАСФ ЧС (Н)</w:t>
            </w:r>
            <w:r w:rsidR="00B9207A" w:rsidRPr="00B9207A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предусмотрено </w:t>
            </w:r>
            <w:r w:rsidR="00B9207A" w:rsidRPr="00B920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</w:t>
            </w:r>
            <w:r w:rsidR="00B9207A" w:rsidRPr="00B9207A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ланом по предупреждению и ликвидации аварийных разливов нефти и нефтепродуктов организации</w:t>
            </w:r>
            <w:r w:rsidR="00B9207A" w:rsidRPr="00B920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B9207A" w:rsidRPr="00B9207A" w:rsidRDefault="00B9207A" w:rsidP="00B9207A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20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где имеется информация  о достаточности собственных сил и средств организации     </w:t>
            </w:r>
          </w:p>
          <w:p w:rsidR="003C5A12" w:rsidRPr="004E09C8" w:rsidRDefault="00B9207A" w:rsidP="00B9207A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07A">
              <w:rPr>
                <w:rFonts w:ascii="Times New Roman" w:hAnsi="Times New Roman" w:cs="Times New Roman"/>
                <w:bCs/>
                <w:sz w:val="18"/>
                <w:szCs w:val="18"/>
              </w:rPr>
              <w:t>к локализации и ликвидации ЧС</w:t>
            </w: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85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Организовано и проведено обучение   работников организации, в образовательных организациях, образовательных подразделениях аварийно-спасательных служб, аварийно-спасательных формирований или организаций, имеющих соответствующие лицензии на право ведения образовательной деятельности по программам подготовки к ведению аварийно-спасательных работ, зачисленных в состав нештатного аварийно-спасательного формирования организации (в количестве не менее 75% от общей численности) для их аттестации и присвоения квалификации «Спасатель».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часть 2 статьи 9, часть 4 статьи 15 Федерального Закона  от 12.02.1998 года № 28-ФЗ «О гражданской обороне»;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«в» статьи 14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 3 статьи 7, пункт 1 статьи 12 Федерального Закона от 22.08.1995 № 151-ФЗ «Об аварийно-спасательных службах и статусе спасателей»;</w:t>
            </w:r>
          </w:p>
          <w:p w:rsidR="003C5A12" w:rsidRPr="004E09C8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подпункт В) пункта 12 Раздела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II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подпункт В) пункта 22 Раздела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III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 утвержденный Постановлением Правительства Российской Федерации от 22.12.2011 г. № 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спасателя»;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 19 Порядка, утвержденного Приказом МЧС России от 23.12.2005 №999 «Об утверждении порядка создания нештатных аварийно-спасательных формирований» (Зарегистрировано в Минюсте РФ 19 января 2006г. №7383;)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организаций, создающих в установленном порядке </w:t>
            </w:r>
          </w:p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>нештатные аварийно-спасательные формирования</w:t>
            </w: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Организована и  проведена обязательная переподготовка (повышение квалификации)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преподавателя дисциплины «Безопасность жизнедеятельности» учреждения среднего и высшего профессионального образования по вопросам гражданской обороны, защиты в чрезвычайных ситуациях в учебных заведениях МЧС России,  в учебных заведениях Минобрнауки России, образовательных учреждениях ДПО федеральных органов  исполнительной власти РФ  и организаций.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 «В» статьи 14 Федеральный Закон от 21.12.1994 №68-ФЗ «О защите населения и территорий от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чрезвычайных ситуаций природного и техногенного характера»; </w:t>
            </w:r>
          </w:p>
          <w:p w:rsidR="003C5A12" w:rsidRPr="004E09C8" w:rsidRDefault="003C5A12" w:rsidP="003C5A12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абзац 2 подпункта В) пункта 6 Положения, утвержденного Постановлением Правительства РФ от 4.09.2003 г. № 547 </w:t>
            </w:r>
            <w:r w:rsidRPr="004E09C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>«О подготовке населения в области защиты от чрезвычайных ситуаций природного и техногенного характера»;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5A12" w:rsidRPr="004E09C8" w:rsidRDefault="003C5A12" w:rsidP="003C5A12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пункт 9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Перечня, утвержденного Приказом МЧС России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13.11.2006г. № 646 « Об утверждении перечня должностных лиц и  работников гражданской обороны, проходящих переподготовку или повышение квалификации в образовательных учреждениях …»;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организаций, осуществляющих </w:t>
            </w:r>
            <w:r w:rsidRPr="004E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образовательную деятельность по основным общеобразовательным программам, образовательным программам среднего профессионального образования и образовательным программам высшего образования </w:t>
            </w: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Организована и проведена обязательная переподготовка (повышение квалификации) учителя (преподавателя-организатора курса «Основы безопасности жизнедеятельности») общеобразовательного учреждения и учреждения начального профессионального образования  по вопросам гражданской обороны, защиты в чрезвычайных ситуациях в учебных заведениях Минобрнауки России, в образовательных учреждениях ДПО федеральных органов  исполнительной власти РФ и организаций, ГБУ ДПО «Учебно-методический центр по ГО и ЧС Республики Татарстан»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 «В» статьи 14 Федеральный Закон от 21.12.1994 №68-ФЗ «О защите населения и территорий от чрезвычайных ситуаций природного и техногенного характера»; </w:t>
            </w:r>
          </w:p>
          <w:p w:rsidR="003C5A12" w:rsidRPr="004E09C8" w:rsidRDefault="003C5A12" w:rsidP="003C5A12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абзац 2 подпункта В) пункта 6 Положения, утвержденного Постановлением Правительства РФ от 4.09.2003 г. № 547 </w:t>
            </w:r>
            <w:r w:rsidRPr="004E09C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>«О подготовке населения в области защиты от чрезвычайных ситуаций природного и техногенного характера»;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5A12" w:rsidRPr="004E09C8" w:rsidRDefault="003C5A12" w:rsidP="003C5A12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пункт 19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Перечня, утвержденного Приказом МЧС России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13.11.2006г. № 646 «Об утверждении перечня должностных лиц и  работников гражданской обороны, проходящих переподготовку или повышение квалификации в образовательных учреждениях …»;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организаций, осуществляющих образовательную деятельность по основным общеобразовательным программам, образовательным программам среднего профессионального образования и образовательным программам высшего образования </w:t>
            </w: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Организована и проводится обязательная подготовка лиц, обучающихся в общеобразовательных учреждениях и учреждениях начального, среднего и высшего профессионального образования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 «В» статьи 14 Федеральный Закон от 21.12.1994 №68-ФЗ «О защите населения и территорий от чрезвычайных ситуаций природного и техногенного характера»; 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подпункт В) пункта 2, подпункт В) пункта 4 Положения, утвержденного Постановлением Правительства РФ от 4.09.2003 г. № 547 </w:t>
            </w: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>«О подготовке населения в области защиты 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организаций, осуществляющих образовательную деятельность по основным общеобразовательным программам, образовательным программам среднего профессионального образования и образовательным программам высшего </w:t>
            </w:r>
            <w:r w:rsidRPr="004E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</w:t>
            </w: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85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Организовано и проведено Комплексное учение 1 раз в 3 года продолжительностью до 2 суток в целях:</w:t>
            </w:r>
          </w:p>
          <w:p w:rsidR="003C5A12" w:rsidRPr="004E09C8" w:rsidRDefault="003C5A12" w:rsidP="003C5A12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>достижения высокой слаженности в работе руководителей организаций, органов управления, формирований и служб при ликвидации последствий чрезвычайных ситуаций, восстановления систем жизнеобеспечения и ведения гражданской обороны;</w:t>
            </w:r>
          </w:p>
          <w:p w:rsidR="003C5A12" w:rsidRPr="004E09C8" w:rsidRDefault="003C5A12" w:rsidP="003C5A12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>совершенствования приемов и способов защиты населения от чрезвычайных ситуаций, повышения устойчивого функционирования объектов в чрезвычайных ситуациях мирного и военного времени;</w:t>
            </w:r>
          </w:p>
          <w:p w:rsidR="003C5A12" w:rsidRPr="004E09C8" w:rsidRDefault="003C5A12" w:rsidP="003C5A12">
            <w:pPr>
              <w:pStyle w:val="ConsPlusNormal"/>
              <w:ind w:firstLine="540"/>
              <w:jc w:val="both"/>
              <w:rPr>
                <w:bCs/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>проверки качества выполнения мероприятий, предусмотренных планами гражданской обороны, действий по предупреждению и ликвидации чрезвычайных ситуаций, паспортов безопасности опасных объектов, оценки состояния гражданской обороны, объектовых звеньев единой государственной системы предупреждения и ликвидации чрезвычайных ситуаций, их фактической готовности к решению задач по предназначению, надежности систем управления, связи и оповещения.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4,7, пункт «в» статьи 14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Федерального Закона от 21.12.1994 №68-ФЗ «О защите населения и территорий от чрезвычайных ситуаций природного и техногенного характера»; 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пункты 7,10 Положения, утвержденного Постановлением</w:t>
            </w: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 xml:space="preserve"> Правительства РФ от 4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E09C8">
                <w:rPr>
                  <w:rFonts w:ascii="Times New Roman" w:eastAsia="Calibri" w:hAnsi="Times New Roman" w:cs="Times New Roman"/>
                  <w:kern w:val="32"/>
                  <w:sz w:val="20"/>
                  <w:szCs w:val="20"/>
                </w:rPr>
                <w:t>2003 г</w:t>
              </w:r>
            </w:smartTag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>. № 547 «О подготовке населения в области защиты 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 xml:space="preserve">-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пункты 2,3,4,5 инструкции, утвержденной </w:t>
            </w: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Приказом МЧС РФ от 24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E09C8">
                <w:rPr>
                  <w:rFonts w:ascii="Times New Roman" w:eastAsia="Calibri" w:hAnsi="Times New Roman" w:cs="Times New Roman"/>
                  <w:sz w:val="20"/>
                  <w:szCs w:val="20"/>
                </w:rPr>
                <w:t>2013 г</w:t>
              </w:r>
            </w:smartTag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>. N 284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>(Зарегистрировано в Минюсте РФ 22.07.2013 г. № 29115);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Проводятся в организации, эксплуатирующей опасные производственные объекты, а также в лечебно-профилактических учреждениях, имеющих более 600 коек</w:t>
            </w: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Организовано  и проведено  Командно – штабное учение (или штабная тренировка) в организации 1 раз в год продолжительностью до 1 суток</w:t>
            </w:r>
          </w:p>
          <w:p w:rsidR="003C5A12" w:rsidRPr="004E09C8" w:rsidRDefault="003C5A12" w:rsidP="003C5A12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>КШУ организовываются и проводятся для отработки вопросов организации и управления при выполнении мероприятий по гражданской обороне, предупреждению и ликвидации чрезвычайных ситуаций.</w:t>
            </w:r>
          </w:p>
          <w:p w:rsidR="003C5A12" w:rsidRPr="004E09C8" w:rsidRDefault="003C5A12" w:rsidP="003C5A12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>КШУ планируются и проводятся в целях:</w:t>
            </w:r>
          </w:p>
          <w:p w:rsidR="003C5A12" w:rsidRPr="004E09C8" w:rsidRDefault="003C5A12" w:rsidP="003C5A12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>совершенствования практических навыков руководителей и должностных лиц организаций по применению сил и средств, управления ими при решении задач гражданской обороны и ликвидации чрезвычайных ситуаций;</w:t>
            </w:r>
          </w:p>
          <w:p w:rsidR="003C5A12" w:rsidRPr="004E09C8" w:rsidRDefault="003C5A12" w:rsidP="003C5A12">
            <w:pPr>
              <w:pStyle w:val="ConsPlusNormal"/>
              <w:ind w:firstLine="540"/>
              <w:jc w:val="both"/>
              <w:rPr>
                <w:bCs/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>достижения согласованности в работе органов управления и сил при предупреждении и ликвидации чрезвычайных ситуаций.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4,7, пункт «в» статьи 14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Федерального Закона от 21.12.1994 №68-ФЗ «О защите населения и территорий от чрезвычайных ситуаций природного и техногенного характера»; 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пункты 7,8 Положения, утвержденного Постановлением</w:t>
            </w: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 xml:space="preserve"> Правительства РФ от 4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E09C8">
                <w:rPr>
                  <w:rFonts w:ascii="Times New Roman" w:eastAsia="Calibri" w:hAnsi="Times New Roman" w:cs="Times New Roman"/>
                  <w:kern w:val="32"/>
                  <w:sz w:val="20"/>
                  <w:szCs w:val="20"/>
                </w:rPr>
                <w:t>2003 г</w:t>
              </w:r>
            </w:smartTag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>. № 547 «О подготовке населения в области защиты 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 xml:space="preserve">-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пункты 6,7,8,9,12,13,14 инструкции, утвержденной </w:t>
            </w: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Приказом МЧС РФ от 24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E09C8">
                <w:rPr>
                  <w:rFonts w:ascii="Times New Roman" w:eastAsia="Calibri" w:hAnsi="Times New Roman" w:cs="Times New Roman"/>
                  <w:sz w:val="20"/>
                  <w:szCs w:val="20"/>
                </w:rPr>
                <w:t>2013 г</w:t>
              </w:r>
            </w:smartTag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>. N 284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>(Зарегистрировано в Минюсте РФ 22.07.2013 г. № 29115);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Проводятся в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организации, имеющей нижестоящие органы управления и силы единой системы (филиалы, представительства, обособленные структурные подразделения)  </w:t>
            </w: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Организовано и проведено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Тактико-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специальное учение в организации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продолжительностью до 8 часов с участием аварийно-спасательных формирований организаций  1 раз в 3 года, а с участием формирований постоянной готовности - 1 раз в год</w:t>
            </w:r>
          </w:p>
          <w:p w:rsidR="003C5A12" w:rsidRPr="004E09C8" w:rsidRDefault="003C5A12" w:rsidP="003C5A12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>Основными целями проведения ТСУ являются:</w:t>
            </w:r>
          </w:p>
          <w:p w:rsidR="003C5A12" w:rsidRPr="004E09C8" w:rsidRDefault="003C5A12" w:rsidP="003C5A12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>совершенствование практических навыков руководителей организаций в управлении силами гражданской обороны и единой государственной системы предупреждения и ликвидации чрезвычайных ситуаций при организации и проведении аварийно-спасательных и других неотложных работ;</w:t>
            </w:r>
          </w:p>
          <w:p w:rsidR="003C5A12" w:rsidRPr="004E09C8" w:rsidRDefault="003C5A12" w:rsidP="003C5A12">
            <w:pPr>
              <w:pStyle w:val="ConsPlusNormal"/>
              <w:ind w:firstLine="540"/>
              <w:jc w:val="both"/>
              <w:rPr>
                <w:bCs/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>проверка готовности формирований и служб к действиям по ликвидации чрезвычайных ситуаций, а также последствий применения противником современных средств поражения.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4,7, пункт «в» статьи 14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Федерального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Закона от 21.12.1994 №68-ФЗ «О защите населения и территорий от чрезвычайных ситуаций природного и техногенного характера»; 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- пункты 7, 9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Положения, утвержденного Постановлением </w:t>
            </w: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 xml:space="preserve">Правительства РФ от 4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E09C8">
                <w:rPr>
                  <w:rFonts w:ascii="Times New Roman" w:eastAsia="Calibri" w:hAnsi="Times New Roman" w:cs="Times New Roman"/>
                  <w:kern w:val="32"/>
                  <w:sz w:val="20"/>
                  <w:szCs w:val="20"/>
                </w:rPr>
                <w:t>2003 г</w:t>
              </w:r>
            </w:smartTag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>. № 547 «О подготовке населения в области защиты 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 xml:space="preserve">- пункты 10, 11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инструкции, утвержденной </w:t>
            </w: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Приказом МЧС России от 24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E09C8">
                <w:rPr>
                  <w:rFonts w:ascii="Times New Roman" w:eastAsia="Calibri" w:hAnsi="Times New Roman" w:cs="Times New Roman"/>
                  <w:sz w:val="20"/>
                  <w:szCs w:val="20"/>
                </w:rPr>
                <w:t>2013 г</w:t>
              </w:r>
            </w:smartTag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>. N 284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>(Зарегистрировано в Минюсте РФ 22.07.2013 г. № 29115);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Проводятся в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организации, имеющей нижестоящие органы управления (филиалы, представительства, обособленные структурные подразделения)  и силы единой системы (нештатные аварийно-спасательные формирования)</w:t>
            </w: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Организована и проведена объектовая тренировка в организации 1 раз в 3 года продолжительностью до 8 часов.</w:t>
            </w: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>Объектовые тренировки планируются и проводятся в целях отработки всего комплекса мероприятий, предусмотренных планами гражданской обороны и планами действий по предупреждению и ликвидации чрезвычайных ситуаций организаций</w:t>
            </w: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4,7, пункт «в» статьи 14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Федерального Закона от 21.12.1994 №68-ФЗ «О защите населения и территорий от чрезвычайных ситуаций природного и техногенного характера»; 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пункты 7,10 Положения, утвержденного Постановлением</w:t>
            </w: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 xml:space="preserve"> Правительства РФ от 4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E09C8">
                <w:rPr>
                  <w:rFonts w:ascii="Times New Roman" w:eastAsia="Calibri" w:hAnsi="Times New Roman" w:cs="Times New Roman"/>
                  <w:kern w:val="32"/>
                  <w:sz w:val="20"/>
                  <w:szCs w:val="20"/>
                </w:rPr>
                <w:t>2003 г</w:t>
              </w:r>
            </w:smartTag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>. № 547 «О подготовке населения в области защиты от чрезвычайных ситуаций природного и техногенного характера»;</w:t>
            </w:r>
          </w:p>
          <w:p w:rsidR="00C87ECC" w:rsidRPr="004E09C8" w:rsidRDefault="003C5A12" w:rsidP="002C4527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 xml:space="preserve">-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пункты 15,16,17 инструкции, утвержденной </w:t>
            </w: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Приказом МЧС РФ от 24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E09C8">
                <w:rPr>
                  <w:rFonts w:ascii="Times New Roman" w:eastAsia="Calibri" w:hAnsi="Times New Roman" w:cs="Times New Roman"/>
                  <w:sz w:val="20"/>
                  <w:szCs w:val="20"/>
                </w:rPr>
                <w:t>2013 г</w:t>
              </w:r>
            </w:smartTag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>. N 284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>(Зарегистрировано в Минюсте РФ 22.07.2013 г. № 29115);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Организовано и проведено специальное учение (или тренировка) по противопожарной защите 1 раз в год продолжительностью до 8 часов</w:t>
            </w:r>
          </w:p>
          <w:p w:rsidR="003C5A12" w:rsidRPr="004E09C8" w:rsidRDefault="003C5A12" w:rsidP="003C5A12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>Целями СУТ являются:</w:t>
            </w:r>
          </w:p>
          <w:p w:rsidR="003C5A12" w:rsidRPr="004E09C8" w:rsidRDefault="003C5A12" w:rsidP="003C5A12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>проверка реальности планов противопожарной защиты и оценка состояния противопожарной защиты;</w:t>
            </w:r>
          </w:p>
          <w:p w:rsidR="003C5A12" w:rsidRPr="004E09C8" w:rsidRDefault="003C5A12" w:rsidP="003C5A12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>проверка готовности к действиям при угрозе и возникновении пожара;</w:t>
            </w:r>
          </w:p>
          <w:p w:rsidR="003C5A12" w:rsidRPr="004E09C8" w:rsidRDefault="003C5A12" w:rsidP="003C5A12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 xml:space="preserve">обучение работников организаций (учащихся </w:t>
            </w:r>
            <w:r w:rsidRPr="004E09C8">
              <w:rPr>
                <w:sz w:val="20"/>
                <w:szCs w:val="20"/>
              </w:rPr>
              <w:lastRenderedPageBreak/>
              <w:t>учебных заведений) правилам и способам действий, мерам безопасности и правилам поведения при возникновении пожара;</w:t>
            </w:r>
          </w:p>
          <w:p w:rsidR="003C5A12" w:rsidRPr="004E09C8" w:rsidRDefault="003C5A12" w:rsidP="003C5A12">
            <w:pPr>
              <w:pStyle w:val="ConsPlusNormal"/>
              <w:ind w:firstLine="540"/>
              <w:jc w:val="both"/>
              <w:rPr>
                <w:bCs/>
                <w:sz w:val="20"/>
                <w:szCs w:val="20"/>
              </w:rPr>
            </w:pPr>
            <w:r w:rsidRPr="004E09C8">
              <w:rPr>
                <w:sz w:val="20"/>
                <w:szCs w:val="20"/>
              </w:rPr>
              <w:t>повышение пожарной безопасности, готовности руководителей организаций (объектов), работников организаций (учащихся учебных заведений) к действиям при угрозе и возникновении пожара.</w:t>
            </w: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4,7, пункт «в» статьи 14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Федерального Закона от 21.12.1994 №68-ФЗ «О защите населения и территорий от чрезвычайных ситуаций природного и техногенного характера»; 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пункты 7,11 Положения, утвержденного Постановлением</w:t>
            </w: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 xml:space="preserve"> Правительства РФ от 4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E09C8">
                <w:rPr>
                  <w:rFonts w:ascii="Times New Roman" w:eastAsia="Calibri" w:hAnsi="Times New Roman" w:cs="Times New Roman"/>
                  <w:kern w:val="32"/>
                  <w:sz w:val="20"/>
                  <w:szCs w:val="20"/>
                </w:rPr>
                <w:t>2003 г</w:t>
              </w:r>
            </w:smartTag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>. № 547 «О подготовке населения в области защиты 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 xml:space="preserve">-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пункты 18,19,20,21,22 инструкции, утвержденной </w:t>
            </w: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Приказом МЧС РФ от 24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E09C8">
                <w:rPr>
                  <w:rFonts w:ascii="Times New Roman" w:eastAsia="Calibri" w:hAnsi="Times New Roman" w:cs="Times New Roman"/>
                  <w:sz w:val="20"/>
                  <w:szCs w:val="20"/>
                </w:rPr>
                <w:t>2013 г</w:t>
              </w:r>
            </w:smartTag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>. N 284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>(Зарегистрировано в Минюсте РФ 22.07.2013 г. № 29115);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Проводится в организациях, в том числе  эксплуатирующих пожароопасные объекты, в общеобразовательных учреждениях и учреждениях начального, среднего и высшего профессионального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autoSpaceDE w:val="0"/>
              <w:autoSpaceDN w:val="0"/>
              <w:adjustRightInd w:val="0"/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Разработан и согласован с органом,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 уполномоченным на решение задач в области защиты населения и территорий от чрезвычайных ситуаций при органе местного самоуправления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лан основных мероприятий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вопросам гражданской обороны, предупреждения и ликвидации чрезвычайных ситуаций организации</w:t>
            </w:r>
            <w:r w:rsidR="00A305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обеспечения пожарной безопасности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текущий год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4,7,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«а» статьи 14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подпункт а) пункта 28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Положения о единой государственной системе предупреждения и ликвидации чрезвычайных ситуаций, утвержденный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пункты 3,4 Положения об организации и ведении гражданской обороны в муниципальных образованиях и организациях,  утвержденного Приказом МЧС России от 14 ноября 2008 г. №687 «Об утверждении Положения об организации и ведении гражданской обороны в муниципальных образованиях и организациях» (Зарегистрировано в Минюсте РФ 26 ноября 2008 г. №12740);</w:t>
            </w:r>
          </w:p>
        </w:tc>
        <w:tc>
          <w:tcPr>
            <w:tcW w:w="742" w:type="dxa"/>
            <w:vAlign w:val="center"/>
          </w:tcPr>
          <w:p w:rsidR="003C5A12" w:rsidRPr="004E09C8" w:rsidRDefault="003C5A12" w:rsidP="003C5A1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tabs>
                <w:tab w:val="left" w:pos="1866"/>
              </w:tabs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согласован с органом,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 уполномоченным на решение задач в области защиты населения и территорий от чрезвычайных ситуаций при органе местного самоуправления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План действий по предупреждению и ликвидации чрезвычайных ситуаций организации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необходимыми приложениями:</w:t>
            </w:r>
          </w:p>
          <w:p w:rsidR="003C5A12" w:rsidRPr="004E09C8" w:rsidRDefault="003C5A12" w:rsidP="003C5A12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>-Возможная обстановка (соответствующего масштаба план объекта) при возникновении чрезвычайных ситуаций;</w:t>
            </w:r>
          </w:p>
          <w:p w:rsidR="003C5A12" w:rsidRPr="004E09C8" w:rsidRDefault="003C5A12" w:rsidP="003C5A12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>-Календарный план основных мероприятий при угрозе и возникновении ЧС;</w:t>
            </w:r>
          </w:p>
          <w:p w:rsidR="003C5A12" w:rsidRPr="004E09C8" w:rsidRDefault="003C5A12" w:rsidP="003C5A12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>-Решение председателя КЧС по ликвидации ЧС ;</w:t>
            </w:r>
          </w:p>
          <w:p w:rsidR="003C5A12" w:rsidRPr="004E09C8" w:rsidRDefault="003C5A12" w:rsidP="003C5A12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-Расчет сил и средств, привлекаемых для выполнения мероприятий при угрозе и возникновении  ЧС; </w:t>
            </w:r>
          </w:p>
          <w:p w:rsidR="003C5A12" w:rsidRPr="004E09C8" w:rsidRDefault="003C5A12" w:rsidP="003C5A12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-Организация управления, оповещения и связи при </w:t>
            </w:r>
            <w:r w:rsidRPr="004E0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угрозе и возникновении ЧС (схема). 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статья 4,7, пункты «а»,«д» статьи 14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Федерального Закона от 21.12.1994 №68-ФЗ «О защите населения и территорий от чрезвычайных ситуаций природного и техногенного характера»; 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пункт 23, подпункт а) пункта 28 Положения о единой государственной системе предупреждения и ликвидации чрезвычайных ситуаций, утвержденный Постановлением Правительства РФ от 30.12.2003 № 794 «О единой государственной системе предупреждения и ликвидации чрезвычайных ситуаций»; </w:t>
            </w:r>
          </w:p>
        </w:tc>
        <w:tc>
          <w:tcPr>
            <w:tcW w:w="742" w:type="dxa"/>
          </w:tcPr>
          <w:p w:rsidR="003C5A12" w:rsidRPr="004E09C8" w:rsidRDefault="003C5A12" w:rsidP="003C5A1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3C5A12" w:rsidRPr="004E09C8" w:rsidRDefault="003C5A12" w:rsidP="003C5A1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Разработан и согласован с органом,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 уполномоченным на решение задач в области защиты населения и территорий от чрезвычайных ситуаций при органах местного самоуправления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лан эвакуации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персонала организации и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подведомственных объектов производственного (социального) назначения в безопасные районы</w:t>
            </w:r>
            <w:r w:rsidR="0010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(места)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расположенной на территории в пределах границы зоны установленного риска:</w:t>
            </w:r>
          </w:p>
          <w:p w:rsidR="003C5A12" w:rsidRPr="004E09C8" w:rsidRDefault="003C5A12" w:rsidP="003C5A12">
            <w:pPr>
              <w:widowControl w:val="0"/>
              <w:spacing w:after="0"/>
              <w:ind w:firstLine="4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возможного затопления (подтопления) в паводковый период;</w:t>
            </w:r>
          </w:p>
          <w:p w:rsidR="003C5A12" w:rsidRPr="004E09C8" w:rsidRDefault="003C5A12" w:rsidP="003C5A12">
            <w:pPr>
              <w:widowControl w:val="0"/>
              <w:spacing w:after="0"/>
              <w:ind w:firstLine="4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подверженной угрозе лесных пожаров;</w:t>
            </w:r>
          </w:p>
          <w:p w:rsidR="003C5A12" w:rsidRPr="004E09C8" w:rsidRDefault="003C5A12" w:rsidP="003C5A12">
            <w:pPr>
              <w:widowControl w:val="0"/>
              <w:spacing w:after="0"/>
              <w:ind w:firstLine="4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подверженной угрозе пожаров на объектах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организации с круглосуточным пребыванием людей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C5A12" w:rsidRPr="004E09C8" w:rsidRDefault="003C5A12" w:rsidP="003C5A12">
            <w:pPr>
              <w:autoSpaceDE w:val="0"/>
              <w:autoSpaceDN w:val="0"/>
              <w:adjustRightInd w:val="0"/>
              <w:spacing w:after="0"/>
              <w:ind w:firstLine="4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возможной аварии на объектах, обеспечивающих жизнедеятельность организации с круглосуточным пребыванием людей; </w:t>
            </w:r>
          </w:p>
          <w:p w:rsidR="003C5A12" w:rsidRPr="004E09C8" w:rsidRDefault="003C5A12" w:rsidP="003C5A12">
            <w:pPr>
              <w:autoSpaceDE w:val="0"/>
              <w:autoSpaceDN w:val="0"/>
              <w:adjustRightInd w:val="0"/>
              <w:spacing w:after="0"/>
              <w:ind w:firstLine="4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возможного опасного химического загрязнения (заражения) при авариях на химически опасных объектах.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4,7,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«а» статьи 14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подпункт а) пункта 28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Положения о единой государственной системе предупреждения и ликвидации чрезвычайных ситуаций, утвержденный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3C5A12" w:rsidRPr="004E09C8" w:rsidRDefault="003C5A12" w:rsidP="003C5A12">
            <w:pPr>
              <w:spacing w:before="120" w:after="0"/>
              <w:ind w:right="-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3C5A12" w:rsidRPr="004E09C8" w:rsidRDefault="003C5A12" w:rsidP="003C5A1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3C5A12" w:rsidRPr="004E09C8" w:rsidRDefault="003C5A12" w:rsidP="003C5A1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 и согласован с территориальным органом МЧС России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План по предупреждению и ликвидации аварийных разливов нефти и нефтепродуктов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организации. </w:t>
            </w:r>
          </w:p>
          <w:p w:rsidR="003C5A12" w:rsidRPr="004E09C8" w:rsidRDefault="003C5A12" w:rsidP="003C5A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A12" w:rsidRPr="004E09C8" w:rsidRDefault="003C5A12" w:rsidP="003C5A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статья 4,7, пункты «а», «в», «д» статьи 14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Федерального Закона от 21.12.1994 №68-ФЗ «О защите населения и территорий от чрезвычайных ситуаций природного и техногенного характера»; 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пункты 1,2 Правил организации мероприятий по предупреждению и ликвидации аварийных разливов нефти и нефтепродуктов, утвержденных Постановлением Правительства от 15.04.2002 г. №240 «О порядке организации мероприятий по предупреждению и ликвидации аварийных разливов нефти и нефтепродуктов Российской Федерации»; 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пункты 1,2 Основных требований к разработке планов по предупреждению и ликвидации аварийных разливов нефти и нефтепродуктов, утвержденных Постановлением Правительства от 21.08.2000 г. №613 «О неотложных мерах по предупреждению и ликвидации аварийных разливов нефти и нефтепродуктов»; 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пункты 14,15,16 Раздела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пункты 3,4 Раздела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Приказа МЧС России от 28.12.2004 №621 «Об утверждении Правил разработки и согласования планов по предупреждению и ликвидации разливов нефти и нефтепродуктов на территории Российской Федерации»);</w:t>
            </w:r>
          </w:p>
        </w:tc>
        <w:tc>
          <w:tcPr>
            <w:tcW w:w="742" w:type="dxa"/>
          </w:tcPr>
          <w:p w:rsidR="003C5A12" w:rsidRPr="004E09C8" w:rsidRDefault="003C5A12" w:rsidP="003C5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организации, осуществляющей разведку месторождений нефти, добычу нефти, а также переработку, транспортировку и хранение нефти и нефтепродуктов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(эксплуатирующей опасный производственный объект 3 класса опасности) (класс устанавливается органами Ростехнадзора)</w:t>
            </w: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 и согласован с территориальным органом МЧС России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Паспорт безопасности опасного объекта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(обязательное приложение - Расчетно-пояснительная записка) со сроком действия  – 5 лет.</w:t>
            </w:r>
          </w:p>
          <w:p w:rsidR="003C5A12" w:rsidRPr="004E09C8" w:rsidRDefault="003C5A12" w:rsidP="003C5A1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A12" w:rsidRPr="004E09C8" w:rsidRDefault="003C5A12" w:rsidP="003C5A1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A12" w:rsidRPr="004E09C8" w:rsidRDefault="003C5A12" w:rsidP="003C5A1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4,7,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пункты «а», «б» статьи 14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Приказ МЧС России от 4 ноября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E09C8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2004 г</w:t>
              </w:r>
            </w:smartTag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N 506 «Об утверждении типового паспорта безопасности опасного объекта» (Зарегистрировано в Минюсте РФ 22 декабря </w:t>
            </w:r>
            <w:smartTag w:uri="urn:schemas-microsoft-com:office:smarttags" w:element="metricconverter">
              <w:smartTagPr>
                <w:attr w:name="ProductID" w:val="2004 г"/>
              </w:smartTagPr>
              <w:r w:rsidRPr="004E09C8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2004 г</w:t>
              </w:r>
            </w:smartTag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№6218));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пункты 6,7,8,9,45, 50 Требований, утвержденных Приказом МЧС России от 28 февраля 2003 года № 105 «Об утверждении требований по предупреждению чрезвычайных ситуаций на потенциально опасных объектах и объектах жизнеобеспечения» (Зарегистрировано в Минюсте РФ 20 марта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E09C8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2003 г</w:t>
              </w:r>
            </w:smartTag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N 4291)</w:t>
            </w:r>
          </w:p>
        </w:tc>
        <w:tc>
          <w:tcPr>
            <w:tcW w:w="742" w:type="dxa"/>
          </w:tcPr>
          <w:p w:rsidR="003C5A12" w:rsidRPr="004E09C8" w:rsidRDefault="003C5A12" w:rsidP="003C5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widowControl w:val="0"/>
              <w:spacing w:after="0"/>
              <w:ind w:left="-75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организации, эксплуатирующей опасные производственные объекты на которых  используются, производятся, перерабатываются, хранятся или транспортируются радиоактивные, пожаровзрывоопасные, опасные химические и биологические вещества, гидротехнические сооружения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(Лицензии на эксплуатацию выдаются органами Ростехнадзора).</w:t>
            </w: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Организован и проводится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обмен информацией в области защиты населения и территорий от чрезвычайных ситуаций природного и техногенного характера с органом местного самоуправления (а равно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заключено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соглашение о порядке обмена информацией дежурно-диспетчерской службы организации с единой дежурно-диспетчерской службой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органа местного самоуправления - муниципального образования района (городского округа))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 статья 6,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«з» статьи 14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 22, п.п. «а» пункта 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3C5A12" w:rsidRPr="004E09C8" w:rsidRDefault="003C5A12" w:rsidP="003C5A12">
            <w:pPr>
              <w:widowControl w:val="0"/>
              <w:spacing w:after="0"/>
              <w:ind w:firstLine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пункты 1,2,3 Порядка, утвержденного Постановлением</w:t>
            </w:r>
            <w:r w:rsidRPr="004E09C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 xml:space="preserve"> Правительства РФ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24.03.1997г.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</w:t>
            </w:r>
          </w:p>
          <w:p w:rsidR="003C5A12" w:rsidRPr="004E09C8" w:rsidRDefault="003C5A12" w:rsidP="003C5A12">
            <w:pPr>
              <w:widowControl w:val="0"/>
              <w:spacing w:after="0"/>
              <w:ind w:firstLine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пункты 2,3,4 Положения, утвержденного Приказом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МЧС России от 26.08.2009 г. № 496 «Об утверждении положения о системе и информационного обмена в рамках единой государственной системы предупреждения и ликвидации ЧС» (Зарегистрировано в Минюсте РФ от 15.10.2009 №15039);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5A12" w:rsidRPr="004E09C8" w:rsidRDefault="003C5A12" w:rsidP="003C5A12">
            <w:pPr>
              <w:widowControl w:val="0"/>
              <w:spacing w:after="0"/>
              <w:ind w:firstLine="43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пункт 7 Порядка, утвержденного Постановлением Кабинета Министров Республики Татарстан № 530 от 29.06.2011г. «О порядке сбора информации в области защиты населения и территорий от чрезвычайных ситуаций, обмена ею и оповещения органов государственной власти и организаций, расположенных на территории  Республики Татарстан».</w:t>
            </w:r>
          </w:p>
        </w:tc>
        <w:tc>
          <w:tcPr>
            <w:tcW w:w="742" w:type="dxa"/>
          </w:tcPr>
          <w:p w:rsidR="003C5A12" w:rsidRPr="004E09C8" w:rsidRDefault="003C5A12" w:rsidP="003C5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Созданы резервы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материальных ресурсов для ликвидации чрезвычайных ситуаций организации, </w:t>
            </w: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 номенклатура и объемы материальных ресурсов, организовано место хранения.</w:t>
            </w: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пункты «е», «ж» статьи 14 Федерального Закона от 21.12.1994 №68-ФЗ «О защите населения и территорий от чрезвычайных ситуаций природного и техногенного характера»; </w:t>
            </w:r>
          </w:p>
          <w:p w:rsidR="003C5A12" w:rsidRPr="004E09C8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пункты 6,20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пункты 3,4,5 порядка утвержденного Постановлением Правительства РФ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характера»;</w:t>
            </w:r>
          </w:p>
        </w:tc>
        <w:tc>
          <w:tcPr>
            <w:tcW w:w="742" w:type="dxa"/>
          </w:tcPr>
          <w:p w:rsidR="003C5A12" w:rsidRPr="004E09C8" w:rsidRDefault="003C5A12" w:rsidP="003C5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widowControl w:val="0"/>
              <w:spacing w:after="0"/>
              <w:ind w:left="-75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организации, эксплуатирующей опасные производственные объекты 3 и 4 класса опасности (класс устанавливается органами Ростехнадзора)</w:t>
            </w: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Созданы  резервы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финансовых ресурсов для ликвидации чрезвычайных ситуаций организации</w:t>
            </w: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решение о создании  резервов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финансовых ресурсов для ликвидации чрезвычайных ситуаций организации в порядке, установленным одним из  документов:</w:t>
            </w: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Банковская гарантия;</w:t>
            </w: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Реквизиты целевого депозитного счета;</w:t>
            </w: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Страховой полис на создание финансового резерва для ликвидации ЧС;</w:t>
            </w: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Иные подтверждающие документы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пункты «е», «ж» статьи 14, пункт 2 статьи 24 Федерального Закона от 21.12.1994 №68-ФЗ «О защите населения и территорий от чрезвычайных ситуаций природного и техногенного характера»; </w:t>
            </w:r>
          </w:p>
          <w:p w:rsidR="003C5A12" w:rsidRPr="004E09C8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пункты 6,20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пункты 3,4,5 порядка утвержденного Постановлением Правительства РФ от 10.11.1996 № 1340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«О порядке создания и использования резервов материальных ресурсов для ликвидации чрезвычайных ситуаций природного и техногенного характера»;</w:t>
            </w:r>
          </w:p>
        </w:tc>
        <w:tc>
          <w:tcPr>
            <w:tcW w:w="742" w:type="dxa"/>
          </w:tcPr>
          <w:p w:rsidR="003C5A12" w:rsidRPr="004E09C8" w:rsidRDefault="003C5A12" w:rsidP="003C5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widowControl w:val="0"/>
              <w:spacing w:after="0"/>
              <w:ind w:left="-75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организации, эксплуатирующей опасные производственные объекты 3 и 4 класса опасности (класс устанавливается органами Ростехнадзора)</w:t>
            </w: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Обеспечены (принято решение об обеспечении,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установлены номенклатура, объемы, и места их хранения, приобретены и заложены в резервах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средствами индивидуальной защиты органов дыхания и медицинскими средствами индивидуальной защиты персонал организации и подведомственные объекты производственного (социального) назначения, находящейся на территории в пределах границы зоны возможного химического загрязнения (заражения), установленного вокруг химически опасного объекта (границы зоны рассчитаны согласно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Паспорта безопасности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опасного объекта).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пункты «б»,«е»,«ж» статьи 14 Федеральный Закон от 21.12.1994 №68-ФЗ «О защите населения и территорий от чрезвычайных ситуаций природного и техногенного характера»; 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пункты 2,3 Порядка, утвержденного Постановлением Правительства РФ от 10.11.1996 №1340 «О порядке создания и использования резервов материальных ресурсов для ликвидации чрезвычайных ситуаций природного и техногенного характера»; </w:t>
            </w:r>
          </w:p>
          <w:p w:rsidR="003C5A12" w:rsidRPr="004E09C8" w:rsidRDefault="003C5A12" w:rsidP="003C5A12">
            <w:pPr>
              <w:widowControl w:val="0"/>
              <w:spacing w:after="0"/>
              <w:ind w:firstLine="43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Приказ МЧС России от 01.10.2014 №543 «Об утверждении Положения об организации обеспечения населения средствами индивидуальной защиты» (Зарегистрировано в Минюсте России 02.03.2015 N 36320).</w:t>
            </w:r>
          </w:p>
        </w:tc>
        <w:tc>
          <w:tcPr>
            <w:tcW w:w="742" w:type="dxa"/>
          </w:tcPr>
          <w:p w:rsidR="003C5A12" w:rsidRPr="004E09C8" w:rsidRDefault="003C5A12" w:rsidP="003C5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Заключен договор с профессиональным аварийно-спасательным формированием, аттестованным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право ведения аварийно-спасательных работ в чрезвычайных ситуациях,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связанных с аварийным разливом нефти и нефтепродуктов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организации,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осуществляющей разведку месторождений нефти, добычу нефти, а также переработку, транспортировку и хранение нефти и нефтепродуктов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предусмотренный П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ланом по предупреждению и ликвидации аварийных разливов нефти и нефтепродуктов организации</w:t>
            </w:r>
          </w:p>
          <w:p w:rsidR="003C5A12" w:rsidRPr="004E09C8" w:rsidRDefault="003C5A12" w:rsidP="003C5A12">
            <w:pPr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«в» статьи 14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 4 статьи 11 Федерального Закона от 22.08.1995 № 151-ФЗ «Об аварийно-спасательных службах и статусе спасателей»;</w:t>
            </w:r>
          </w:p>
          <w:p w:rsidR="003C5A12" w:rsidRPr="004E09C8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 16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абзац первый пункта 4 Правил организации мероприятий по предупреждению и ликвидации аварийных разливов нефти и нефтепродуктов, утвержденных Постановлением Правительства от 15.04.2002 г. №240 «О порядке организации мероприятий по предупреждению и ликвидации аварийных разливов нефти и нефтепродуктов Российской Федерации»; </w:t>
            </w:r>
          </w:p>
          <w:p w:rsidR="003C5A12" w:rsidRPr="004E09C8" w:rsidRDefault="003C5A12" w:rsidP="003C5A12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подпункт б) пункта 4 Основных требований к разработке планов по предупреждению и ликвидации аварийных разливов нефти и нефтепродуктов,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утвержденных Постановлением Правительства от 21.08.2000 г. №613 «О неотложных мерах по предупреждению и ликвидации аварийных разливов нефти и нефтепродуктов»; </w:t>
            </w:r>
          </w:p>
        </w:tc>
        <w:tc>
          <w:tcPr>
            <w:tcW w:w="742" w:type="dxa"/>
          </w:tcPr>
          <w:p w:rsidR="003C5A12" w:rsidRPr="004E09C8" w:rsidRDefault="003C5A12" w:rsidP="003C5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организации, осуществляющей разведку месторождений нефти, добычу нефти, а также переработку, транспортировку и хранение нефти и нефтепродуктов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(эксплуатирующей опасный производственный объект 3 класса опасности)</w:t>
            </w: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(класс устанавливается органами Ростехнадзора) </w:t>
            </w:r>
            <w:r w:rsidRPr="004E09C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это предусмотрено </w:t>
            </w:r>
            <w:r w:rsidRPr="004E09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4E09C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ланом по предупреждению и ликвидации аварийных разливов нефти и нефтепродуктов организации</w:t>
            </w:r>
            <w:r w:rsidRPr="004E09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C5A12" w:rsidRPr="004E09C8" w:rsidRDefault="003C5A12" w:rsidP="003C5A12">
            <w:pPr>
              <w:spacing w:after="0"/>
              <w:ind w:left="-8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где имеется информация о необходимости </w:t>
            </w:r>
            <w:r w:rsidRPr="004E09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привлечения профессиональных АСФ</w:t>
            </w:r>
          </w:p>
        </w:tc>
      </w:tr>
      <w:tr w:rsidR="003C5A12" w:rsidRPr="004E09C8" w:rsidTr="006E50C2">
        <w:tc>
          <w:tcPr>
            <w:tcW w:w="597" w:type="dxa"/>
            <w:shd w:val="clear" w:color="auto" w:fill="auto"/>
            <w:vAlign w:val="center"/>
          </w:tcPr>
          <w:p w:rsidR="003C5A12" w:rsidRPr="004E09C8" w:rsidRDefault="003C5A12" w:rsidP="003C5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5040" w:type="dxa"/>
            <w:shd w:val="clear" w:color="auto" w:fill="auto"/>
          </w:tcPr>
          <w:p w:rsidR="003C5A12" w:rsidRPr="004E09C8" w:rsidRDefault="003C5A12" w:rsidP="003C5A12">
            <w:pPr>
              <w:tabs>
                <w:tab w:val="left" w:pos="3544"/>
              </w:tabs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Обеспечено представление в МЧС Республики Татарстан документации организации,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эксплуатирующей опасные производственные объекты, объекты систем жизнеобеспечения и объекты с массовым пребыванием людей,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включения ее в территориальный страховой фонд документации Республики Татарстан</w:t>
            </w:r>
          </w:p>
        </w:tc>
        <w:tc>
          <w:tcPr>
            <w:tcW w:w="5386" w:type="dxa"/>
            <w:shd w:val="clear" w:color="auto" w:fill="auto"/>
          </w:tcPr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пункт «д» статьи 14 Федеральный Закон от 21.12.1994 №68-ФЗ «О защите населения и территорий от чрезвычайных ситуаций природного и техногенного характера»;</w:t>
            </w:r>
          </w:p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>- пункт 6 Раздела 1 Положения о едином российском страховом фонде документации, утвержденный Постановлением Правительства Российской Федерации от 26 декабря 1995 года № 1253-68 «Об обеспечении создания единого российского страхового фонда документации»;</w:t>
            </w:r>
          </w:p>
          <w:p w:rsidR="003C5A12" w:rsidRPr="004E09C8" w:rsidRDefault="003C5A12" w:rsidP="003C5A12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пункт 4 Постановления Кабинета Министров Республики Татарстан от 17.04.2006 г. №173 «О развитии территориального страхового фонда документации Республики Татарстан на опасные производственные объекты, объекты систем жизнеобеспечения населения и объекты с массовым пребыванием людей».</w:t>
            </w:r>
          </w:p>
        </w:tc>
        <w:tc>
          <w:tcPr>
            <w:tcW w:w="742" w:type="dxa"/>
          </w:tcPr>
          <w:p w:rsidR="003C5A12" w:rsidRPr="004E09C8" w:rsidRDefault="003C5A12" w:rsidP="003C5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3C5A12" w:rsidRPr="004E09C8" w:rsidRDefault="003C5A12" w:rsidP="003C5A12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1" w:type="dxa"/>
          </w:tcPr>
          <w:p w:rsidR="003C5A12" w:rsidRPr="004E09C8" w:rsidRDefault="003C5A12" w:rsidP="003C5A12">
            <w:pPr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Для организаций, документация которых включена в Перечень, утвержденный Распоряжением Кабинета Министров Республики Татарстан на очередной год.</w:t>
            </w:r>
          </w:p>
        </w:tc>
      </w:tr>
    </w:tbl>
    <w:p w:rsidR="006E50C2" w:rsidRDefault="006E50C2" w:rsidP="003C5A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3F85" w:rsidRDefault="003C5A12" w:rsidP="003C5A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9C8">
        <w:rPr>
          <w:rFonts w:ascii="Times New Roman" w:hAnsi="Times New Roman" w:cs="Times New Roman"/>
          <w:sz w:val="24"/>
          <w:szCs w:val="24"/>
        </w:rPr>
        <w:t xml:space="preserve">Предложенные  мероприятия  являются обязательными для </w:t>
      </w:r>
      <w:r w:rsidR="00B668C1" w:rsidRPr="004E09C8">
        <w:rPr>
          <w:rFonts w:ascii="Times New Roman" w:hAnsi="Times New Roman" w:cs="Times New Roman"/>
          <w:sz w:val="24"/>
          <w:szCs w:val="24"/>
        </w:rPr>
        <w:t>юридических   лиц</w:t>
      </w:r>
      <w:r w:rsidR="00B668C1">
        <w:rPr>
          <w:rFonts w:ascii="Times New Roman" w:hAnsi="Times New Roman" w:cs="Times New Roman"/>
          <w:sz w:val="24"/>
          <w:szCs w:val="24"/>
        </w:rPr>
        <w:t>,</w:t>
      </w:r>
      <w:r w:rsidR="00B668C1" w:rsidRPr="004E09C8">
        <w:rPr>
          <w:rFonts w:ascii="Times New Roman" w:hAnsi="Times New Roman" w:cs="Times New Roman"/>
          <w:sz w:val="24"/>
          <w:szCs w:val="24"/>
        </w:rPr>
        <w:t xml:space="preserve"> </w:t>
      </w:r>
      <w:r w:rsidRPr="004E09C8">
        <w:rPr>
          <w:rFonts w:ascii="Times New Roman" w:hAnsi="Times New Roman" w:cs="Times New Roman"/>
          <w:sz w:val="24"/>
          <w:szCs w:val="24"/>
        </w:rPr>
        <w:t xml:space="preserve">руководителей и должностных   лиц   организаций,     на  которых  возложена  в соответствии   с  законодательством  обязанность  по исполнению   установленных  требований  в  области  защиты населения и территорий от чрезвычайных ситуаций природного и техногенного характера. </w:t>
      </w:r>
    </w:p>
    <w:p w:rsidR="00583F85" w:rsidRDefault="00583F85" w:rsidP="003C5A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37E8" w:rsidRDefault="000137E8" w:rsidP="00583F85">
      <w:pPr>
        <w:spacing w:after="0"/>
        <w:ind w:left="7080" w:firstLine="60"/>
        <w:jc w:val="right"/>
        <w:rPr>
          <w:rFonts w:ascii="Times New Roman" w:hAnsi="Times New Roman" w:cs="Times New Roman"/>
          <w:bCs/>
          <w:sz w:val="24"/>
        </w:rPr>
      </w:pPr>
    </w:p>
    <w:p w:rsidR="00347F0C" w:rsidRDefault="00347F0C" w:rsidP="00583F85">
      <w:pPr>
        <w:spacing w:after="0"/>
        <w:ind w:left="7080" w:firstLine="60"/>
        <w:jc w:val="right"/>
        <w:rPr>
          <w:rFonts w:ascii="Times New Roman" w:hAnsi="Times New Roman" w:cs="Times New Roman"/>
          <w:bCs/>
          <w:sz w:val="24"/>
        </w:rPr>
      </w:pPr>
    </w:p>
    <w:p w:rsidR="00347F0C" w:rsidRDefault="00347F0C" w:rsidP="00583F85">
      <w:pPr>
        <w:spacing w:after="0"/>
        <w:ind w:left="7080" w:firstLine="60"/>
        <w:jc w:val="right"/>
        <w:rPr>
          <w:rFonts w:ascii="Times New Roman" w:hAnsi="Times New Roman" w:cs="Times New Roman"/>
          <w:bCs/>
          <w:sz w:val="24"/>
        </w:rPr>
      </w:pPr>
    </w:p>
    <w:p w:rsidR="00347F0C" w:rsidRDefault="00347F0C" w:rsidP="00583F85">
      <w:pPr>
        <w:spacing w:after="0"/>
        <w:ind w:left="7080" w:firstLine="60"/>
        <w:jc w:val="right"/>
        <w:rPr>
          <w:rFonts w:ascii="Times New Roman" w:hAnsi="Times New Roman" w:cs="Times New Roman"/>
          <w:bCs/>
          <w:sz w:val="24"/>
        </w:rPr>
      </w:pPr>
    </w:p>
    <w:p w:rsidR="00347F0C" w:rsidRDefault="00347F0C" w:rsidP="00583F85">
      <w:pPr>
        <w:spacing w:after="0"/>
        <w:ind w:left="7080" w:firstLine="60"/>
        <w:jc w:val="right"/>
        <w:rPr>
          <w:rFonts w:ascii="Times New Roman" w:hAnsi="Times New Roman" w:cs="Times New Roman"/>
          <w:bCs/>
          <w:sz w:val="24"/>
        </w:rPr>
      </w:pPr>
    </w:p>
    <w:p w:rsidR="00347F0C" w:rsidRDefault="00347F0C" w:rsidP="00583F85">
      <w:pPr>
        <w:spacing w:after="0"/>
        <w:ind w:left="7080" w:firstLine="60"/>
        <w:jc w:val="right"/>
        <w:rPr>
          <w:rFonts w:ascii="Times New Roman" w:hAnsi="Times New Roman" w:cs="Times New Roman"/>
          <w:bCs/>
          <w:sz w:val="24"/>
        </w:rPr>
      </w:pPr>
    </w:p>
    <w:p w:rsidR="00347F0C" w:rsidRDefault="00347F0C" w:rsidP="00583F85">
      <w:pPr>
        <w:spacing w:after="0"/>
        <w:ind w:left="7080" w:firstLine="60"/>
        <w:jc w:val="right"/>
        <w:rPr>
          <w:rFonts w:ascii="Times New Roman" w:hAnsi="Times New Roman" w:cs="Times New Roman"/>
          <w:bCs/>
          <w:sz w:val="24"/>
        </w:rPr>
      </w:pPr>
    </w:p>
    <w:p w:rsidR="00347F0C" w:rsidRDefault="00347F0C" w:rsidP="00583F85">
      <w:pPr>
        <w:spacing w:after="0"/>
        <w:ind w:left="7080" w:firstLine="60"/>
        <w:jc w:val="right"/>
        <w:rPr>
          <w:rFonts w:ascii="Times New Roman" w:hAnsi="Times New Roman" w:cs="Times New Roman"/>
          <w:bCs/>
          <w:sz w:val="24"/>
        </w:rPr>
      </w:pPr>
    </w:p>
    <w:p w:rsidR="00347F0C" w:rsidRDefault="00347F0C" w:rsidP="00583F85">
      <w:pPr>
        <w:spacing w:after="0"/>
        <w:ind w:left="7080" w:firstLine="60"/>
        <w:jc w:val="right"/>
        <w:rPr>
          <w:rFonts w:ascii="Times New Roman" w:hAnsi="Times New Roman" w:cs="Times New Roman"/>
          <w:bCs/>
          <w:sz w:val="24"/>
        </w:rPr>
      </w:pPr>
    </w:p>
    <w:p w:rsidR="00347F0C" w:rsidRDefault="00347F0C" w:rsidP="00583F85">
      <w:pPr>
        <w:spacing w:after="0"/>
        <w:ind w:left="7080" w:firstLine="60"/>
        <w:jc w:val="right"/>
        <w:rPr>
          <w:rFonts w:ascii="Times New Roman" w:hAnsi="Times New Roman" w:cs="Times New Roman"/>
          <w:bCs/>
          <w:sz w:val="24"/>
        </w:rPr>
      </w:pPr>
    </w:p>
    <w:p w:rsidR="002542A6" w:rsidRDefault="002542A6" w:rsidP="00347F0C">
      <w:pPr>
        <w:spacing w:after="0"/>
        <w:ind w:left="7080" w:firstLine="60"/>
        <w:jc w:val="right"/>
        <w:rPr>
          <w:rFonts w:ascii="Times New Roman" w:hAnsi="Times New Roman" w:cs="Times New Roman"/>
          <w:bCs/>
          <w:sz w:val="24"/>
        </w:rPr>
      </w:pPr>
    </w:p>
    <w:p w:rsidR="00347F0C" w:rsidRPr="00B430EF" w:rsidRDefault="00347F0C" w:rsidP="00347F0C">
      <w:pPr>
        <w:spacing w:after="0"/>
        <w:ind w:left="7080" w:firstLine="60"/>
        <w:jc w:val="right"/>
        <w:rPr>
          <w:rFonts w:ascii="Times New Roman" w:hAnsi="Times New Roman" w:cs="Times New Roman"/>
          <w:bCs/>
          <w:sz w:val="24"/>
        </w:rPr>
      </w:pPr>
      <w:r w:rsidRPr="00B430EF">
        <w:rPr>
          <w:rFonts w:ascii="Times New Roman" w:hAnsi="Times New Roman" w:cs="Times New Roman"/>
          <w:bCs/>
          <w:sz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</w:rPr>
        <w:t xml:space="preserve"> № </w:t>
      </w:r>
      <w:r w:rsidR="00DF2B81">
        <w:rPr>
          <w:rFonts w:ascii="Times New Roman" w:hAnsi="Times New Roman" w:cs="Times New Roman"/>
          <w:bCs/>
          <w:sz w:val="24"/>
        </w:rPr>
        <w:t>3</w:t>
      </w:r>
    </w:p>
    <w:p w:rsidR="00347F0C" w:rsidRPr="00B430EF" w:rsidRDefault="00347F0C" w:rsidP="00DD14FE">
      <w:pPr>
        <w:spacing w:after="0"/>
        <w:ind w:firstLine="60"/>
        <w:jc w:val="right"/>
        <w:rPr>
          <w:rFonts w:ascii="Times New Roman" w:hAnsi="Times New Roman" w:cs="Times New Roman"/>
          <w:bCs/>
          <w:sz w:val="24"/>
        </w:rPr>
      </w:pPr>
      <w:r w:rsidRPr="00B430EF">
        <w:rPr>
          <w:rFonts w:ascii="Times New Roman" w:hAnsi="Times New Roman" w:cs="Times New Roman"/>
          <w:bCs/>
          <w:sz w:val="24"/>
        </w:rPr>
        <w:t xml:space="preserve">к приказу МЧС Республики Татарстан </w:t>
      </w:r>
    </w:p>
    <w:p w:rsidR="00DD14FE" w:rsidRDefault="00347F0C" w:rsidP="00347F0C">
      <w:pPr>
        <w:spacing w:after="0"/>
        <w:ind w:firstLine="60"/>
        <w:jc w:val="right"/>
        <w:rPr>
          <w:rFonts w:ascii="Times New Roman" w:hAnsi="Times New Roman" w:cs="Times New Roman"/>
          <w:bCs/>
          <w:sz w:val="24"/>
        </w:rPr>
      </w:pPr>
      <w:r w:rsidRPr="00B430EF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</w:t>
      </w:r>
      <w:r w:rsidR="00DD14FE">
        <w:rPr>
          <w:rFonts w:ascii="Times New Roman" w:hAnsi="Times New Roman" w:cs="Times New Roman"/>
          <w:bCs/>
          <w:sz w:val="24"/>
        </w:rPr>
        <w:t xml:space="preserve">  </w:t>
      </w:r>
    </w:p>
    <w:p w:rsidR="00F53688" w:rsidRPr="00F53688" w:rsidRDefault="00F53688" w:rsidP="00F53688">
      <w:pPr>
        <w:spacing w:after="0"/>
        <w:ind w:firstLine="60"/>
        <w:jc w:val="right"/>
        <w:rPr>
          <w:rFonts w:ascii="Times New Roman" w:hAnsi="Times New Roman" w:cs="Times New Roman"/>
          <w:u w:val="single"/>
        </w:rPr>
      </w:pPr>
      <w:r w:rsidRPr="00F53688">
        <w:rPr>
          <w:rFonts w:ascii="Times New Roman" w:hAnsi="Times New Roman" w:cs="Times New Roman"/>
          <w:bCs/>
          <w:sz w:val="24"/>
          <w:u w:val="single"/>
        </w:rPr>
        <w:t>от ____20.02.2018         г. №___88_______</w:t>
      </w:r>
    </w:p>
    <w:p w:rsidR="00347F0C" w:rsidRDefault="00347F0C" w:rsidP="00347F0C">
      <w:pPr>
        <w:pStyle w:val="ConsPlusNonformat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F0C" w:rsidRPr="003C5A12" w:rsidRDefault="00347F0C" w:rsidP="00347F0C">
      <w:pPr>
        <w:pStyle w:val="ConsPlusNonformat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A12">
        <w:rPr>
          <w:rFonts w:ascii="Times New Roman" w:hAnsi="Times New Roman" w:cs="Times New Roman"/>
          <w:b/>
          <w:sz w:val="24"/>
          <w:szCs w:val="24"/>
        </w:rPr>
        <w:t>А Н К Е Т А</w:t>
      </w:r>
    </w:p>
    <w:p w:rsidR="00347F0C" w:rsidRPr="00CC5926" w:rsidRDefault="00347F0C" w:rsidP="00347F0C">
      <w:pPr>
        <w:pStyle w:val="ConsPlusNormal"/>
        <w:jc w:val="center"/>
        <w:rPr>
          <w:sz w:val="22"/>
          <w:szCs w:val="22"/>
        </w:rPr>
      </w:pPr>
      <w:r w:rsidRPr="00CC5926">
        <w:rPr>
          <w:sz w:val="22"/>
          <w:szCs w:val="22"/>
        </w:rPr>
        <w:t xml:space="preserve">по вопросам выполнения </w:t>
      </w:r>
      <w:r w:rsidR="00DF2B81" w:rsidRPr="00CC5926">
        <w:rPr>
          <w:sz w:val="22"/>
          <w:szCs w:val="22"/>
        </w:rPr>
        <w:t>органами местного самоуправления</w:t>
      </w:r>
      <w:r w:rsidRPr="00CC5926">
        <w:rPr>
          <w:sz w:val="22"/>
          <w:szCs w:val="22"/>
        </w:rPr>
        <w:t xml:space="preserve"> установленных требований в области защиты населения и территорий </w:t>
      </w:r>
    </w:p>
    <w:p w:rsidR="00347F0C" w:rsidRPr="00CC5926" w:rsidRDefault="00347F0C" w:rsidP="00347F0C">
      <w:pPr>
        <w:pStyle w:val="ConsPlusNormal"/>
        <w:ind w:left="284"/>
        <w:jc w:val="center"/>
        <w:rPr>
          <w:sz w:val="22"/>
          <w:szCs w:val="22"/>
        </w:rPr>
      </w:pPr>
      <w:r w:rsidRPr="00CC5926">
        <w:rPr>
          <w:sz w:val="22"/>
          <w:szCs w:val="22"/>
        </w:rPr>
        <w:t xml:space="preserve">от чрезвычайных ситуаций природного и техногенного характера в соответствии с законодательством Российской Федерации и Республики Татарстан </w:t>
      </w:r>
    </w:p>
    <w:p w:rsidR="00347F0C" w:rsidRPr="003C5A12" w:rsidRDefault="00347F0C" w:rsidP="00347F0C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040"/>
        <w:gridCol w:w="5386"/>
        <w:gridCol w:w="742"/>
        <w:gridCol w:w="818"/>
        <w:gridCol w:w="2301"/>
      </w:tblGrid>
      <w:tr w:rsidR="00347F0C" w:rsidRPr="003C5A12" w:rsidTr="00FE1A36">
        <w:trPr>
          <w:trHeight w:val="991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347F0C" w:rsidRPr="003C5A12" w:rsidRDefault="00347F0C" w:rsidP="00FE1A36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A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  <w:p w:rsidR="00347F0C" w:rsidRPr="003C5A12" w:rsidRDefault="00347F0C" w:rsidP="00FE1A36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A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040" w:type="dxa"/>
            <w:vMerge w:val="restart"/>
            <w:shd w:val="clear" w:color="auto" w:fill="auto"/>
            <w:vAlign w:val="center"/>
          </w:tcPr>
          <w:p w:rsidR="00347F0C" w:rsidRPr="003C5A12" w:rsidRDefault="00347F0C" w:rsidP="00FE1A36">
            <w:pPr>
              <w:pStyle w:val="ConsPlusNormal"/>
              <w:jc w:val="center"/>
              <w:rPr>
                <w:b/>
              </w:rPr>
            </w:pPr>
            <w:r w:rsidRPr="003C5A12">
              <w:rPr>
                <w:b/>
                <w:sz w:val="22"/>
                <w:szCs w:val="22"/>
              </w:rPr>
              <w:t>Наименование мероприятий, направленных на предупреждение чрезвычайных ситуаций, а также на максимально возможное снижение размеров ущерба и потерь в случае их возникновения, проводимых заблаговременно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347F0C" w:rsidRPr="003C5A12" w:rsidRDefault="00347F0C" w:rsidP="00FE1A3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C5A12">
              <w:rPr>
                <w:rFonts w:ascii="Times New Roman" w:hAnsi="Times New Roman" w:cs="Times New Roman"/>
                <w:b/>
              </w:rPr>
              <w:t xml:space="preserve">Наименование нормативного акта, </w:t>
            </w:r>
          </w:p>
          <w:p w:rsidR="00347F0C" w:rsidRPr="003C5A12" w:rsidRDefault="00347F0C" w:rsidP="00FE1A3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A12">
              <w:rPr>
                <w:rFonts w:ascii="Times New Roman" w:hAnsi="Times New Roman" w:cs="Times New Roman"/>
                <w:b/>
              </w:rPr>
              <w:t xml:space="preserve">устанавливающего требования </w:t>
            </w:r>
          </w:p>
        </w:tc>
        <w:tc>
          <w:tcPr>
            <w:tcW w:w="3861" w:type="dxa"/>
            <w:gridSpan w:val="3"/>
            <w:vAlign w:val="center"/>
          </w:tcPr>
          <w:p w:rsidR="00347F0C" w:rsidRPr="003C5A12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b/>
              </w:rPr>
            </w:pPr>
            <w:r w:rsidRPr="003C5A12">
              <w:rPr>
                <w:rFonts w:ascii="Times New Roman" w:hAnsi="Times New Roman" w:cs="Times New Roman"/>
                <w:b/>
              </w:rPr>
              <w:t>Сведения о выполнении (невыполнении) мероприятия</w:t>
            </w:r>
          </w:p>
          <w:p w:rsidR="00347F0C" w:rsidRPr="003C5A12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b/>
              </w:rPr>
            </w:pPr>
            <w:r w:rsidRPr="003C5A12">
              <w:rPr>
                <w:rFonts w:ascii="Times New Roman" w:hAnsi="Times New Roman" w:cs="Times New Roman"/>
                <w:b/>
              </w:rPr>
              <w:t>(отметить знаком «+»)</w:t>
            </w:r>
          </w:p>
        </w:tc>
      </w:tr>
      <w:tr w:rsidR="00347F0C" w:rsidRPr="003C5A12" w:rsidTr="00FE1A36">
        <w:trPr>
          <w:trHeight w:val="192"/>
        </w:trPr>
        <w:tc>
          <w:tcPr>
            <w:tcW w:w="597" w:type="dxa"/>
            <w:vMerge/>
            <w:shd w:val="clear" w:color="auto" w:fill="auto"/>
            <w:vAlign w:val="center"/>
          </w:tcPr>
          <w:p w:rsidR="00347F0C" w:rsidRPr="003C5A12" w:rsidRDefault="00347F0C" w:rsidP="00FE1A36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vMerge/>
            <w:shd w:val="clear" w:color="auto" w:fill="auto"/>
            <w:vAlign w:val="center"/>
          </w:tcPr>
          <w:p w:rsidR="00347F0C" w:rsidRPr="003C5A12" w:rsidRDefault="00347F0C" w:rsidP="00FE1A36">
            <w:pPr>
              <w:spacing w:before="100" w:beforeAutospacing="1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347F0C" w:rsidRPr="003C5A12" w:rsidRDefault="00347F0C" w:rsidP="00FE1A3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Align w:val="center"/>
          </w:tcPr>
          <w:p w:rsidR="00347F0C" w:rsidRPr="003C5A12" w:rsidRDefault="00347F0C" w:rsidP="00FE1A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C5A12">
              <w:rPr>
                <w:rFonts w:ascii="Times New Roman" w:hAnsi="Times New Roman" w:cs="Times New Roman"/>
                <w:b/>
              </w:rPr>
              <w:t xml:space="preserve">ДА </w:t>
            </w:r>
          </w:p>
        </w:tc>
        <w:tc>
          <w:tcPr>
            <w:tcW w:w="818" w:type="dxa"/>
            <w:vAlign w:val="center"/>
          </w:tcPr>
          <w:p w:rsidR="00347F0C" w:rsidRPr="003C5A12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A12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2301" w:type="dxa"/>
          </w:tcPr>
          <w:p w:rsidR="00347F0C" w:rsidRPr="003C5A12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b/>
              </w:rPr>
            </w:pPr>
            <w:r w:rsidRPr="003C5A12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347F0C" w:rsidRPr="004E09C8" w:rsidTr="00FE1A36">
        <w:tc>
          <w:tcPr>
            <w:tcW w:w="597" w:type="dxa"/>
            <w:shd w:val="clear" w:color="auto" w:fill="auto"/>
            <w:vAlign w:val="center"/>
          </w:tcPr>
          <w:p w:rsidR="00347F0C" w:rsidRPr="004E09C8" w:rsidRDefault="00347F0C" w:rsidP="00FE1A36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347F0C" w:rsidRPr="00CC5926" w:rsidRDefault="00347F0C" w:rsidP="00FE1A36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Разработано </w:t>
            </w:r>
            <w:r w:rsidR="00375652"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утверждено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</w:t>
            </w:r>
            <w:r w:rsidR="00FE1A36"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звене 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территориальной подсистемы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единой государственной системы предупреждения и ликвидации чрезвычайных ситуаций,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определяющем организацию, состав органов управления, сил и средств.</w:t>
            </w:r>
          </w:p>
          <w:p w:rsidR="00347F0C" w:rsidRPr="00CC5926" w:rsidRDefault="00347F0C" w:rsidP="00FE1A36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Положением утвержден порядок их деятельности.</w:t>
            </w:r>
          </w:p>
        </w:tc>
        <w:tc>
          <w:tcPr>
            <w:tcW w:w="5386" w:type="dxa"/>
            <w:shd w:val="clear" w:color="auto" w:fill="auto"/>
          </w:tcPr>
          <w:p w:rsidR="00347F0C" w:rsidRPr="004E09C8" w:rsidRDefault="00347F0C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636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статья 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347F0C" w:rsidRPr="004E09C8" w:rsidRDefault="00347F0C" w:rsidP="00FE1A36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пункты 3,5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,6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347F0C" w:rsidRPr="004E09C8" w:rsidRDefault="00347F0C" w:rsidP="00FE1A36">
            <w:pPr>
              <w:widowControl w:val="0"/>
              <w:spacing w:after="0"/>
              <w:ind w:firstLine="49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2,3 Положения, утвержденного Постановлением Кабинета министров Республики Татарстан от 10.11.2004г. № 480 «О территориальной подсистеме предупреждения и ликвидации чрезвычайных ситуаций Республики Татарстан»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2" w:type="dxa"/>
            <w:vAlign w:val="center"/>
          </w:tcPr>
          <w:p w:rsidR="00347F0C" w:rsidRPr="004E09C8" w:rsidRDefault="00347F0C" w:rsidP="00FE1A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47F0C" w:rsidRPr="004E09C8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47F0C" w:rsidRPr="00685DB4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0C" w:rsidRPr="004E09C8" w:rsidTr="00FE1A36">
        <w:tc>
          <w:tcPr>
            <w:tcW w:w="597" w:type="dxa"/>
            <w:shd w:val="clear" w:color="auto" w:fill="auto"/>
            <w:vAlign w:val="center"/>
          </w:tcPr>
          <w:p w:rsidR="00347F0C" w:rsidRPr="004E09C8" w:rsidRDefault="00347F0C" w:rsidP="00FE1A36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347F0C" w:rsidRPr="00CC5926" w:rsidRDefault="00347F0C" w:rsidP="00FE1A36">
            <w:pPr>
              <w:spacing w:after="0" w:line="228" w:lineRule="auto"/>
              <w:ind w:firstLine="712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59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 </w:t>
            </w:r>
            <w:r w:rsidRPr="00CC592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координационный орган управления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592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единой системы на объектовом уровне – </w:t>
            </w:r>
            <w:r w:rsidRPr="00CC5926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комиссия по предупреждению и ликвидации чрезвычайных ситуаций и обеспечению пожарной безопасности </w:t>
            </w:r>
            <w:r w:rsidR="00FE1A36" w:rsidRPr="00CC5926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органа местного самоуправления</w:t>
            </w:r>
          </w:p>
          <w:p w:rsidR="00347F0C" w:rsidRPr="00CC5926" w:rsidRDefault="00347F0C" w:rsidP="00FE1A36">
            <w:pPr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347F0C" w:rsidRPr="004E09C8" w:rsidRDefault="00347F0C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статья 4,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пункты 1,2 статьи 4.1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347F0C" w:rsidRDefault="00347F0C" w:rsidP="00FE1A36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пункты 3,6,7,8,9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47F0C" w:rsidRPr="004E09C8" w:rsidRDefault="00347F0C" w:rsidP="00FE1A36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пункты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Положения, утвержденного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Постановлением Кабинета министров Республики Татарстан от 10.11.2004г. № 480 «О территориальной подсистеме предупреждения и ликвидации чрезвычайных ситуаций Республики Татарстан»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2" w:type="dxa"/>
            <w:vAlign w:val="center"/>
          </w:tcPr>
          <w:p w:rsidR="00347F0C" w:rsidRPr="004E09C8" w:rsidRDefault="00347F0C" w:rsidP="00FE1A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47F0C" w:rsidRPr="004E09C8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47F0C" w:rsidRPr="004E09C8" w:rsidRDefault="00347F0C" w:rsidP="00FE1A3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DB4">
              <w:rPr>
                <w:sz w:val="20"/>
                <w:szCs w:val="20"/>
              </w:rPr>
      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</w:t>
            </w:r>
            <w:r w:rsidRPr="00685DB4">
              <w:rPr>
                <w:sz w:val="20"/>
                <w:szCs w:val="20"/>
              </w:rPr>
              <w:lastRenderedPageBreak/>
              <w:t xml:space="preserve">утверждение руководителей и персонального состава осуществляются </w:t>
            </w:r>
            <w:r w:rsidR="00FE1A36">
              <w:rPr>
                <w:sz w:val="20"/>
                <w:szCs w:val="20"/>
              </w:rPr>
              <w:t>органами местного самоуправления</w:t>
            </w:r>
            <w:r w:rsidRPr="00685DB4">
              <w:rPr>
                <w:sz w:val="20"/>
                <w:szCs w:val="20"/>
              </w:rPr>
              <w:t>.</w:t>
            </w:r>
          </w:p>
        </w:tc>
      </w:tr>
      <w:tr w:rsidR="00347F0C" w:rsidRPr="004E09C8" w:rsidTr="00FE1A36">
        <w:tc>
          <w:tcPr>
            <w:tcW w:w="597" w:type="dxa"/>
            <w:shd w:val="clear" w:color="auto" w:fill="auto"/>
            <w:vAlign w:val="center"/>
          </w:tcPr>
          <w:p w:rsidR="00347F0C" w:rsidRPr="004E09C8" w:rsidRDefault="00347F0C" w:rsidP="00FE1A36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040" w:type="dxa"/>
            <w:shd w:val="clear" w:color="auto" w:fill="auto"/>
          </w:tcPr>
          <w:p w:rsidR="00347F0C" w:rsidRPr="00CC5926" w:rsidRDefault="00347F0C" w:rsidP="00FE1A36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59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Разработано </w:t>
            </w:r>
            <w:r w:rsidR="00375652" w:rsidRPr="00CC59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утверждено </w:t>
            </w:r>
            <w:r w:rsidRPr="00CC59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</w:t>
            </w:r>
            <w:r w:rsidRPr="00CC5926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комиссии по предупреждению и ликвидации чрезвычайных ситуаций и обеспечению пожарной безопасности </w:t>
            </w:r>
            <w:r w:rsidR="00FE1A36" w:rsidRPr="00CC5926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органа местного самоуправления</w:t>
            </w:r>
            <w:r w:rsidRPr="00CC5926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, определяющее ее компетенцию.</w:t>
            </w:r>
          </w:p>
          <w:p w:rsidR="00347F0C" w:rsidRPr="00CC5926" w:rsidRDefault="00347F0C" w:rsidP="00FE1A36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926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Положением утверждены состав членов комиссии и их функциональные обязанности.</w:t>
            </w:r>
          </w:p>
          <w:p w:rsidR="00347F0C" w:rsidRPr="00CC5926" w:rsidRDefault="00347F0C" w:rsidP="00FE1A36">
            <w:pPr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347F0C" w:rsidRPr="004E09C8" w:rsidRDefault="00636197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статья 4, пункты 1,2 статьи 4.1</w:t>
            </w:r>
            <w:r w:rsidR="00347F0C"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347F0C" w:rsidRDefault="00347F0C" w:rsidP="00FE1A36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 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347F0C" w:rsidRPr="004E09C8" w:rsidRDefault="00347F0C" w:rsidP="00FE1A36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пункт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Положения, утвержденного Постановлением Кабинета министров Республики Татарстан от 10.11.2004г. № 480 «О территориальной подсистеме предупреждения и ликвидации чрезвычайных ситуаций Республики Татарстан»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2" w:type="dxa"/>
            <w:vAlign w:val="center"/>
          </w:tcPr>
          <w:p w:rsidR="00347F0C" w:rsidRPr="004E09C8" w:rsidRDefault="00347F0C" w:rsidP="00FE1A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47F0C" w:rsidRPr="004E09C8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47F0C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DB4">
              <w:rPr>
                <w:rFonts w:ascii="Times New Roman" w:hAnsi="Times New Roman" w:cs="Times New Roman"/>
                <w:sz w:val="20"/>
                <w:szCs w:val="20"/>
              </w:rPr>
              <w:t xml:space="preserve">Компетенция комиссий </w:t>
            </w:r>
          </w:p>
          <w:p w:rsidR="00347F0C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DB4">
              <w:rPr>
                <w:rFonts w:ascii="Times New Roman" w:hAnsi="Times New Roman" w:cs="Times New Roman"/>
                <w:sz w:val="20"/>
                <w:szCs w:val="20"/>
              </w:rPr>
              <w:t xml:space="preserve">по предупреждению и ликвидации чрезвычайных ситуаций </w:t>
            </w:r>
          </w:p>
          <w:p w:rsidR="00347F0C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DB4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обеспечению пожарной безопасности, а также порядок принятия решений определяются </w:t>
            </w:r>
          </w:p>
          <w:p w:rsidR="00347F0C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DB4">
              <w:rPr>
                <w:rFonts w:ascii="Times New Roman" w:hAnsi="Times New Roman" w:cs="Times New Roman"/>
                <w:sz w:val="20"/>
                <w:szCs w:val="20"/>
              </w:rPr>
              <w:t xml:space="preserve">в положениях о них или </w:t>
            </w:r>
          </w:p>
          <w:p w:rsidR="00347F0C" w:rsidRPr="004E09C8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DB4">
              <w:rPr>
                <w:rFonts w:ascii="Times New Roman" w:hAnsi="Times New Roman" w:cs="Times New Roman"/>
                <w:sz w:val="20"/>
                <w:szCs w:val="20"/>
              </w:rPr>
              <w:t>в решениях об их образовании</w:t>
            </w:r>
          </w:p>
        </w:tc>
      </w:tr>
      <w:tr w:rsidR="00347F0C" w:rsidRPr="004E09C8" w:rsidTr="00FE1A36">
        <w:tc>
          <w:tcPr>
            <w:tcW w:w="597" w:type="dxa"/>
            <w:shd w:val="clear" w:color="auto" w:fill="auto"/>
            <w:vAlign w:val="center"/>
          </w:tcPr>
          <w:p w:rsidR="00347F0C" w:rsidRPr="004E09C8" w:rsidRDefault="00347F0C" w:rsidP="00FE1A36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347F0C" w:rsidRPr="00CC5926" w:rsidRDefault="00347F0C" w:rsidP="00FE1A36">
            <w:pPr>
              <w:pStyle w:val="Noparagraphstyle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592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Разработаны  </w:t>
            </w:r>
            <w:r w:rsidR="00375652" w:rsidRPr="00CC592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и утверждены </w:t>
            </w:r>
            <w:r w:rsidRPr="00CC592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документы </w:t>
            </w:r>
            <w:r w:rsidRPr="00CC592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комиссии по предупреждению и ликвидации чрезвычайных ситуаций и обеспечению пожарной безопасности </w:t>
            </w:r>
            <w:r w:rsidR="00FE1A36" w:rsidRPr="00CC592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органа местного самоуправления</w:t>
            </w:r>
            <w:r w:rsidRPr="00CC592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, связанные с планированием и проведением мероприятий по выполнению основных задач координационного органа в соответствии с его компетенцией</w:t>
            </w:r>
            <w:r w:rsidRPr="00CC5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(Рабочие папки членов комиссии, Протокола заседаний комиссии и т.д.).</w:t>
            </w:r>
          </w:p>
          <w:p w:rsidR="00347F0C" w:rsidRPr="00CC5926" w:rsidRDefault="00347F0C" w:rsidP="00FE1A36">
            <w:pPr>
              <w:pStyle w:val="Noparagraphstyle"/>
              <w:spacing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347F0C" w:rsidRPr="004E09C8" w:rsidRDefault="00D253DA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статья 4, </w:t>
            </w:r>
            <w:r w:rsidR="00636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пункты 1,2 статьи 4.1</w:t>
            </w:r>
            <w:r w:rsidR="00347F0C"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347F0C" w:rsidRDefault="00347F0C" w:rsidP="00FE1A36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 9, подпункт а) пункта 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47F0C" w:rsidRPr="004E09C8" w:rsidRDefault="00347F0C" w:rsidP="00FE1A36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пункт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Положения, утвержденного Постановлением Кабинета министров Республики Татарстан от 10.11.2004г. № 480 «О территориальной подсистеме предупреждения и ликвидации чрезвычайных ситуаций Республики Татарстан»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2" w:type="dxa"/>
            <w:vAlign w:val="center"/>
          </w:tcPr>
          <w:p w:rsidR="00347F0C" w:rsidRPr="004E09C8" w:rsidRDefault="00347F0C" w:rsidP="00FE1A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47F0C" w:rsidRPr="004E09C8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47F0C" w:rsidRPr="004E09C8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0C" w:rsidRPr="004E09C8" w:rsidTr="00FE1A36">
        <w:tc>
          <w:tcPr>
            <w:tcW w:w="597" w:type="dxa"/>
            <w:shd w:val="clear" w:color="auto" w:fill="auto"/>
            <w:vAlign w:val="center"/>
          </w:tcPr>
          <w:p w:rsidR="00347F0C" w:rsidRPr="004E09C8" w:rsidRDefault="008B1A87" w:rsidP="00FE1A36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347F0C" w:rsidRPr="00CC5926" w:rsidRDefault="00347F0C" w:rsidP="00FE1A36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орган повседневного управления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единой </w:t>
            </w:r>
            <w:r w:rsidR="00490B23"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государственной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системы на </w:t>
            </w:r>
            <w:r w:rsidR="00490B23"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муниципальном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уровне – </w:t>
            </w:r>
            <w:r w:rsidR="00490B23"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Единая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дежурно – диспетчерская служба </w:t>
            </w:r>
            <w:r w:rsidR="00490B23"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муниципального образования.</w:t>
            </w:r>
          </w:p>
          <w:p w:rsidR="00490B23" w:rsidRPr="00CC5926" w:rsidRDefault="00347F0C" w:rsidP="00490B23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Разработано </w:t>
            </w:r>
            <w:r w:rsidR="00375652"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утверждено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органе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повседневного управления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единой </w:t>
            </w:r>
            <w:r w:rsidR="00490B23"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государственной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системы на </w:t>
            </w:r>
            <w:r w:rsidR="00490B23"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муниципальн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ом уровне – </w:t>
            </w:r>
            <w:r w:rsidR="00490B23"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Единая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дежурно – диспетчерская служба </w:t>
            </w:r>
            <w:r w:rsidR="00490B23"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муниципального образования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Pr="00CC5926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утвержден состав </w:t>
            </w:r>
            <w:r w:rsidR="00F03BE3"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органа повседневного управления</w:t>
            </w:r>
            <w:r w:rsidR="00490B23" w:rsidRPr="00CC5926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  <w:r w:rsidR="00490B23"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47F0C" w:rsidRPr="00CC5926" w:rsidRDefault="00490B23" w:rsidP="0065412B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(Разработан должностной</w:t>
            </w:r>
            <w:r w:rsidR="0065412B"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</w:t>
            </w:r>
            <w:r w:rsidR="0065412B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работник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ов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Един</w:t>
            </w:r>
            <w:r w:rsidR="0065412B"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ой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дежурно – диспетчерск</w:t>
            </w:r>
            <w:r w:rsidR="0065412B"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ой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служб</w:t>
            </w:r>
            <w:r w:rsidR="0065412B"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ы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муниципального образования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5386" w:type="dxa"/>
            <w:shd w:val="clear" w:color="auto" w:fill="auto"/>
          </w:tcPr>
          <w:p w:rsidR="00347F0C" w:rsidRPr="004E09C8" w:rsidRDefault="00347F0C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пункты 1,4 статьи 4.1 </w:t>
            </w:r>
            <w:r w:rsidR="00F43D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</w:t>
            </w:r>
            <w:r w:rsidR="00991E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 </w:t>
            </w:r>
            <w:r w:rsidR="00F43D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="00991E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F43D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="00991E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статьи 11</w:t>
            </w:r>
            <w:r w:rsidR="00991E98"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347F0C" w:rsidRDefault="00347F0C" w:rsidP="00FE1A36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пункты 3,6,11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47F0C" w:rsidRPr="004E09C8" w:rsidRDefault="00347F0C" w:rsidP="00FE1A36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пункты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Положения, утвержденного Постановлением Кабинета министров Республики Татарстан от 10.11.2004г. № 480 «О территориальной подсистеме предупреждения и ликвидации чрезвычайных ситуаций Республики Татарстан»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2" w:type="dxa"/>
            <w:vAlign w:val="center"/>
          </w:tcPr>
          <w:p w:rsidR="00347F0C" w:rsidRPr="004E09C8" w:rsidRDefault="00347F0C" w:rsidP="00FE1A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47F0C" w:rsidRPr="004E09C8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47F0C" w:rsidRPr="004E09C8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0C" w:rsidRPr="004E09C8" w:rsidTr="00FE1A36">
        <w:tc>
          <w:tcPr>
            <w:tcW w:w="597" w:type="dxa"/>
            <w:shd w:val="clear" w:color="auto" w:fill="auto"/>
            <w:vAlign w:val="center"/>
          </w:tcPr>
          <w:p w:rsidR="00347F0C" w:rsidRPr="004E09C8" w:rsidRDefault="008B1A87" w:rsidP="00FE1A36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:rsidR="00347F0C" w:rsidRPr="00CC5926" w:rsidRDefault="00347F0C" w:rsidP="00FE1A36">
            <w:pPr>
              <w:tabs>
                <w:tab w:val="left" w:pos="3544"/>
              </w:tabs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Создана </w:t>
            </w:r>
            <w:r w:rsidR="00F43DB9"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</w:t>
            </w:r>
            <w:r w:rsidRPr="00CC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оповещения и информирования </w:t>
            </w:r>
            <w:r w:rsidR="00F43DB9"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населения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угрозе возникновения или о возникновении чрезвычайных ситуаций. </w:t>
            </w:r>
          </w:p>
          <w:p w:rsidR="00347F0C" w:rsidRPr="00CC5926" w:rsidRDefault="00347F0C" w:rsidP="00FE1A36">
            <w:pPr>
              <w:pStyle w:val="Noparagraphstyle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5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Разработано положение о системе оповещения (включает: общие положения, назначение, задачи, структура (состав системы оповещения), организация оповещения, организация и порядок задействования, организация эксплуатационно-технического обслуживания технических средств системы оповещения, проверка работоспособности и т.д.) </w:t>
            </w:r>
          </w:p>
          <w:p w:rsidR="00347F0C" w:rsidRPr="00CC5926" w:rsidRDefault="00347F0C" w:rsidP="00FE1A36">
            <w:pPr>
              <w:pStyle w:val="Noparagraphstyle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5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Разработаны документы по приему и передаче сигналов, распоряжений;</w:t>
            </w:r>
          </w:p>
          <w:p w:rsidR="00347F0C" w:rsidRPr="00CC5926" w:rsidRDefault="00347F0C" w:rsidP="00FE1A3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6">
              <w:rPr>
                <w:rFonts w:ascii="Times New Roman" w:hAnsi="Times New Roman" w:cs="Times New Roman"/>
                <w:sz w:val="20"/>
                <w:szCs w:val="20"/>
              </w:rPr>
              <w:t>Разработан</w:t>
            </w:r>
            <w:r w:rsidR="00375652" w:rsidRPr="00CC592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C5926">
              <w:rPr>
                <w:rFonts w:ascii="Times New Roman" w:hAnsi="Times New Roman" w:cs="Times New Roman"/>
                <w:sz w:val="20"/>
                <w:szCs w:val="20"/>
              </w:rPr>
              <w:t xml:space="preserve"> схем</w:t>
            </w:r>
            <w:r w:rsidR="00375652" w:rsidRPr="00CC592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C5926">
              <w:rPr>
                <w:rFonts w:ascii="Times New Roman" w:hAnsi="Times New Roman" w:cs="Times New Roman"/>
                <w:sz w:val="20"/>
                <w:szCs w:val="20"/>
              </w:rPr>
              <w:t xml:space="preserve"> оповещения </w:t>
            </w:r>
            <w:r w:rsidR="00F43DB9" w:rsidRPr="00CC5926">
              <w:rPr>
                <w:rFonts w:ascii="Times New Roman" w:hAnsi="Times New Roman" w:cs="Times New Roman"/>
                <w:sz w:val="20"/>
                <w:szCs w:val="20"/>
              </w:rPr>
              <w:t>органов управления, сил и средств</w:t>
            </w:r>
            <w:r w:rsidRPr="00CC5926">
              <w:rPr>
                <w:rFonts w:ascii="Times New Roman" w:hAnsi="Times New Roman" w:cs="Times New Roman"/>
                <w:sz w:val="20"/>
                <w:szCs w:val="20"/>
              </w:rPr>
              <w:t xml:space="preserve"> и установленных групп населения, подлежащих оповещению и информированию.</w:t>
            </w:r>
          </w:p>
          <w:p w:rsidR="00347F0C" w:rsidRPr="00CC5926" w:rsidRDefault="00347F0C" w:rsidP="00FE1A36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26">
              <w:rPr>
                <w:rFonts w:ascii="Times New Roman" w:hAnsi="Times New Roman" w:cs="Times New Roman"/>
                <w:sz w:val="20"/>
                <w:szCs w:val="20"/>
              </w:rPr>
              <w:t>Заключен договор на техническое обслуживание технических средств системы оповещения.</w:t>
            </w:r>
          </w:p>
        </w:tc>
        <w:tc>
          <w:tcPr>
            <w:tcW w:w="5386" w:type="dxa"/>
            <w:shd w:val="clear" w:color="auto" w:fill="auto"/>
          </w:tcPr>
          <w:p w:rsidR="00347F0C" w:rsidRPr="004E09C8" w:rsidRDefault="00347F0C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4,6, </w:t>
            </w:r>
            <w:r w:rsidR="00F43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</w:t>
            </w:r>
            <w:r w:rsidR="006C35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 «в») и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="00F43D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="00F43D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43D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пункта 2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статьи 14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347F0C" w:rsidRPr="004E09C8" w:rsidRDefault="00347F0C" w:rsidP="00FE1A36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 6, пункт 21, п.п. «б», «в» пункта 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347F0C" w:rsidRDefault="00347F0C" w:rsidP="00FE1A36">
            <w:pPr>
              <w:widowControl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пункт 2 Порядка, утвержденного Постановлением</w:t>
            </w:r>
            <w:r w:rsidRPr="004E09C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 xml:space="preserve"> Правительства РФ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24.03.1997г.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47F0C" w:rsidRPr="004E09C8" w:rsidRDefault="00347F0C" w:rsidP="00FE1A36">
            <w:pPr>
              <w:widowControl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пункт</w:t>
            </w:r>
            <w:r w:rsidR="00A0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0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,18,19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Положения, утвержденного Постановлением Кабинета министров Республики Татарстан от 10.11.2004г. № 480 «О территориальной подсистеме предупреждения и ликвидации чрезвычайных ситуаций Республики Татарстан»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2" w:type="dxa"/>
            <w:vAlign w:val="center"/>
          </w:tcPr>
          <w:p w:rsidR="00347F0C" w:rsidRPr="004E09C8" w:rsidRDefault="00347F0C" w:rsidP="00FE1A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47F0C" w:rsidRPr="004E09C8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47F0C" w:rsidRPr="004E09C8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0C" w:rsidRPr="004E09C8" w:rsidTr="00FE1A36">
        <w:tc>
          <w:tcPr>
            <w:tcW w:w="597" w:type="dxa"/>
            <w:shd w:val="clear" w:color="auto" w:fill="auto"/>
            <w:vAlign w:val="center"/>
          </w:tcPr>
          <w:p w:rsidR="00347F0C" w:rsidRPr="004E09C8" w:rsidRDefault="008B1A87" w:rsidP="00FE1A36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:rsidR="00347F0C" w:rsidRPr="00CC5926" w:rsidRDefault="00E75E61" w:rsidP="00E75E61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Организована подготовка населения муниципального образования в 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области защиты от чрезвычайных ситуаций.</w:t>
            </w:r>
          </w:p>
          <w:p w:rsidR="00E75E61" w:rsidRPr="00CC5926" w:rsidRDefault="0069679C" w:rsidP="00E75E61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 порядок</w:t>
            </w:r>
            <w:r w:rsidR="00E75E61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75E61"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подготовки населения муниципального образования в </w:t>
            </w:r>
            <w:r w:rsidR="00E75E61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области защиты от чрезвычайных ситуаций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(Муниципальная программа)</w:t>
            </w:r>
            <w:r w:rsidR="00E75E61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75E61" w:rsidRPr="00CC5926" w:rsidRDefault="00E75E61" w:rsidP="00E75E61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75E61" w:rsidRPr="004E09C8" w:rsidRDefault="00E75E61" w:rsidP="00E75E61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4,</w:t>
            </w:r>
            <w:r w:rsidR="00696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статья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пункта 2 статьи 11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Федеральный Закон от 21.12.1994 №68-ФЗ «О защите населения и территорий от чрезвычайных ситуаций природного и техногенного характера»; </w:t>
            </w:r>
          </w:p>
          <w:p w:rsidR="00347F0C" w:rsidRPr="004E09C8" w:rsidRDefault="00E75E61" w:rsidP="00C45600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подпункт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«б»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) пункта 2, </w:t>
            </w:r>
            <w:r w:rsidR="00C456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подпункт «б»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) пункта 4 Положения, утвержденного Постановлением Правительства РФ от 4.09.2003 г. № 547 </w:t>
            </w: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>«О подготовке населения в области защиты от чрезвычайных ситуаций природного и техногенного характера»;</w:t>
            </w:r>
          </w:p>
        </w:tc>
        <w:tc>
          <w:tcPr>
            <w:tcW w:w="742" w:type="dxa"/>
            <w:vAlign w:val="center"/>
          </w:tcPr>
          <w:p w:rsidR="00347F0C" w:rsidRPr="004E09C8" w:rsidRDefault="00347F0C" w:rsidP="00FE1A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47F0C" w:rsidRPr="004E09C8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347F0C" w:rsidRPr="004E09C8" w:rsidRDefault="00347F0C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5E61" w:rsidRPr="004E09C8" w:rsidTr="00FE1A36">
        <w:tc>
          <w:tcPr>
            <w:tcW w:w="597" w:type="dxa"/>
            <w:shd w:val="clear" w:color="auto" w:fill="auto"/>
            <w:vAlign w:val="center"/>
          </w:tcPr>
          <w:p w:rsidR="00E75E61" w:rsidRPr="004E09C8" w:rsidRDefault="008B1A87" w:rsidP="00E67A4A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040" w:type="dxa"/>
            <w:shd w:val="clear" w:color="auto" w:fill="auto"/>
          </w:tcPr>
          <w:p w:rsidR="00E75E61" w:rsidRPr="00CC5926" w:rsidRDefault="00E75E61" w:rsidP="00E67A4A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Организовано проведение обязательной подготовки работающего персонала органа местного самоуправления по месту работы в области защиты населения и территорий от чрезвычайных ситуаций природного и техногенного характера и гражданской обороны</w:t>
            </w:r>
            <w:r w:rsidRPr="00CC59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5E61" w:rsidRPr="00CC5926" w:rsidRDefault="00E75E61" w:rsidP="00E67A4A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6">
              <w:rPr>
                <w:rFonts w:ascii="Times New Roman" w:hAnsi="Times New Roman" w:cs="Times New Roman"/>
                <w:sz w:val="20"/>
                <w:szCs w:val="20"/>
              </w:rPr>
              <w:t>Изда</w:t>
            </w:r>
            <w:r w:rsidR="00C45600" w:rsidRPr="00CC59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C5926">
              <w:rPr>
                <w:rFonts w:ascii="Times New Roman" w:hAnsi="Times New Roman" w:cs="Times New Roman"/>
                <w:sz w:val="20"/>
                <w:szCs w:val="20"/>
              </w:rPr>
              <w:t xml:space="preserve"> Приказ «Об итогах подготовки в области ГО и ЧС в минувшем году и задачах подготовки на следующий год» с приложениями и подтверждающими проведение обучения документами:</w:t>
            </w:r>
          </w:p>
          <w:p w:rsidR="00E75E61" w:rsidRPr="00CC5926" w:rsidRDefault="00E75E61" w:rsidP="00E67A4A">
            <w:pPr>
              <w:pStyle w:val="Noparagraphstyle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5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-тематика учений и тренировок на год;</w:t>
            </w:r>
          </w:p>
          <w:p w:rsidR="00E75E61" w:rsidRPr="00CC5926" w:rsidRDefault="00E75E61" w:rsidP="00E67A4A">
            <w:pPr>
              <w:pStyle w:val="Noparagraphstyle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5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-перечень учебных групп и руководителей занятий на год;</w:t>
            </w:r>
          </w:p>
          <w:p w:rsidR="00E75E61" w:rsidRPr="00CC5926" w:rsidRDefault="00E75E61" w:rsidP="00E67A4A">
            <w:pPr>
              <w:pStyle w:val="Noparagraphstyle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5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-программы обучения по группам</w:t>
            </w:r>
            <w:r w:rsidR="00C45600" w:rsidRPr="00CC5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r w:rsidRPr="00CC5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E75E61" w:rsidRPr="00CC5926" w:rsidRDefault="00E75E61" w:rsidP="00E67A4A">
            <w:pPr>
              <w:pStyle w:val="Noparagraphstyle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5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-расписание занятий по ГОЧС  с персоналом</w:t>
            </w:r>
            <w:r w:rsidR="00C45600" w:rsidRPr="00CC5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r w:rsidRPr="00CC59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E75E61" w:rsidRPr="00CC5926" w:rsidRDefault="00E75E61" w:rsidP="00E67A4A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26">
              <w:rPr>
                <w:rFonts w:ascii="Times New Roman" w:hAnsi="Times New Roman" w:cs="Times New Roman"/>
                <w:sz w:val="20"/>
                <w:szCs w:val="20"/>
              </w:rPr>
              <w:t xml:space="preserve">-журналы учета проведения занятий </w:t>
            </w:r>
            <w:r w:rsidRPr="00CC5926">
              <w:rPr>
                <w:rFonts w:ascii="Times New Roman" w:hAnsi="Times New Roman" w:cs="Times New Roman"/>
                <w:bCs/>
                <w:sz w:val="20"/>
                <w:szCs w:val="20"/>
              </w:rPr>
              <w:t>по обучению персонала в области ГОЧС</w:t>
            </w:r>
            <w:r w:rsidR="00C45600" w:rsidRPr="00CC5926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Pr="00CC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E75E61" w:rsidRPr="004E09C8" w:rsidRDefault="00E75E61" w:rsidP="00E67A4A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статья </w:t>
            </w:r>
            <w:r w:rsidR="00696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пункта 2 статьи 11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Федеральный Закон от 21.12.1994 №68-ФЗ «О защите населения и территорий от чрезвычайных ситуаций природного и техногенного характера»; </w:t>
            </w:r>
          </w:p>
          <w:p w:rsidR="00E75E61" w:rsidRPr="004E09C8" w:rsidRDefault="00E75E61" w:rsidP="00E67A4A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п.п. А) пункта 2, п.п. А) пункта 4 Положения, утвержденного Постановлением Правительства РФ от 4.09.2003 г. № 547 </w:t>
            </w: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>«О подготовке населения в области защиты от чрезвычайных ситуаций природного и техногенного характера»;</w:t>
            </w:r>
          </w:p>
          <w:p w:rsidR="00E75E61" w:rsidRPr="004E09C8" w:rsidRDefault="00E75E61" w:rsidP="00E67A4A">
            <w:pPr>
              <w:widowControl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Align w:val="center"/>
          </w:tcPr>
          <w:p w:rsidR="00E75E61" w:rsidRPr="004E09C8" w:rsidRDefault="00E75E61" w:rsidP="00FE1A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E75E61" w:rsidRPr="004E09C8" w:rsidRDefault="00E75E61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E75E61" w:rsidRDefault="00E75E61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E61" w:rsidRPr="004E09C8" w:rsidTr="00FE1A36">
        <w:tc>
          <w:tcPr>
            <w:tcW w:w="597" w:type="dxa"/>
            <w:shd w:val="clear" w:color="auto" w:fill="auto"/>
            <w:vAlign w:val="center"/>
          </w:tcPr>
          <w:p w:rsidR="00E75E61" w:rsidRPr="004E09C8" w:rsidRDefault="008B1A87" w:rsidP="00CC5926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40" w:type="dxa"/>
            <w:shd w:val="clear" w:color="auto" w:fill="auto"/>
          </w:tcPr>
          <w:p w:rsidR="00E75E61" w:rsidRPr="00CC5926" w:rsidRDefault="00E75E61" w:rsidP="00FE1A36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Организована и  проведена обязательная переподготовка (повышение квалификации или курсовое обучение)  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руководителя </w:t>
            </w:r>
            <w:r w:rsidR="00C45600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органа местного самоуправления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области защиты населения и территорий от чрезвычайных ситуаций природного и техногенного характера в ГБУ ДПО «Учебно-методический центр по ГО и ЧС Республики Татарстан»</w:t>
            </w:r>
          </w:p>
          <w:p w:rsidR="00E75E61" w:rsidRPr="00CC5926" w:rsidRDefault="00E75E61" w:rsidP="00FE1A3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CC5926">
              <w:rPr>
                <w:sz w:val="20"/>
                <w:szCs w:val="20"/>
              </w:rPr>
              <w:t>-Получение дополнительного профессионального образования или курсового обучения в области защиты от чрезвычайных ситуаций не реже одного раза в 5 лет;</w:t>
            </w:r>
          </w:p>
          <w:p w:rsidR="00E75E61" w:rsidRPr="00CC5926" w:rsidRDefault="00E75E61" w:rsidP="00FE1A3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CC5926">
              <w:rPr>
                <w:sz w:val="20"/>
                <w:szCs w:val="20"/>
              </w:rPr>
              <w:t>-Для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      </w:r>
          </w:p>
        </w:tc>
        <w:tc>
          <w:tcPr>
            <w:tcW w:w="5386" w:type="dxa"/>
            <w:shd w:val="clear" w:color="auto" w:fill="auto"/>
          </w:tcPr>
          <w:p w:rsidR="002F5AA8" w:rsidRPr="004E09C8" w:rsidRDefault="002F5AA8" w:rsidP="002F5AA8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статья </w:t>
            </w:r>
            <w:r w:rsidR="00696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пункта 2 статьи 11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Федеральный Закон от 21.12.1994 №68-ФЗ «О защите населения и территорий от чрезвычайных ситуаций природного и техногенного характера»; </w:t>
            </w:r>
          </w:p>
          <w:p w:rsidR="005C3861" w:rsidRPr="004E09C8" w:rsidRDefault="005C3861" w:rsidP="005C3861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пункт 18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Положения о единой государственной системе предупреждения и ликвидации чрезвычайных ситуаций, утвержденный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E75E61" w:rsidRPr="004E09C8" w:rsidRDefault="00E75E61" w:rsidP="00FE1A36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п.п. Г) пункта 2, п.п. Д) пункта 4, пункт 5, п.п. «Б» пункта 6 Положения, утвержденного Постановлением Правительства РФ от 4.09.2003 г. № 547 </w:t>
            </w: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>«О подготовке населения в области защиты от чрезвычайных ситуаций природного и техногенного характера»;</w:t>
            </w:r>
          </w:p>
          <w:p w:rsidR="00E75E61" w:rsidRPr="004E09C8" w:rsidRDefault="00E75E61" w:rsidP="00FE1A36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Align w:val="center"/>
          </w:tcPr>
          <w:p w:rsidR="00E75E61" w:rsidRPr="004E09C8" w:rsidRDefault="00E75E61" w:rsidP="00FE1A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E75E61" w:rsidRPr="004E09C8" w:rsidRDefault="00E75E61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E75E61" w:rsidRPr="004E09C8" w:rsidRDefault="00E75E61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E61" w:rsidRPr="004E09C8" w:rsidTr="00FE1A36">
        <w:tc>
          <w:tcPr>
            <w:tcW w:w="597" w:type="dxa"/>
            <w:shd w:val="clear" w:color="auto" w:fill="auto"/>
            <w:vAlign w:val="center"/>
          </w:tcPr>
          <w:p w:rsidR="00E75E61" w:rsidRPr="004E09C8" w:rsidRDefault="00E75E61" w:rsidP="008B1A87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40" w:type="dxa"/>
            <w:shd w:val="clear" w:color="auto" w:fill="auto"/>
          </w:tcPr>
          <w:p w:rsidR="00E75E61" w:rsidRPr="00CC5926" w:rsidRDefault="00E75E61" w:rsidP="00FE1A36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Организована и проведена обязательная переподготовка (повышение квалификации или курсовое обучение)  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председателя Комиссии по предупреждению и ликвидации чрезвычайных ситуаций и обеспечению пожарной безопасности  </w:t>
            </w:r>
            <w:r w:rsidR="00E67A4A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lastRenderedPageBreak/>
              <w:t>органа местного самоуправления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области защиты населения и территорий от чрезвычайных ситуаций природного и техногенного характера в ГБУ ДПО «Учебно-методический центр по ГО и ЧС Республики Татарстан».</w:t>
            </w:r>
          </w:p>
          <w:p w:rsidR="00E75E61" w:rsidRPr="00CC5926" w:rsidRDefault="00E75E61" w:rsidP="00FE1A3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CC5926">
              <w:rPr>
                <w:sz w:val="20"/>
                <w:szCs w:val="20"/>
              </w:rPr>
              <w:t>-Получение дополнительного профессионального образования или курсового обучения в области защиты от чрезвычайных ситуаций не реже одного раза в 5 лет;</w:t>
            </w:r>
          </w:p>
          <w:p w:rsidR="00E75E61" w:rsidRPr="00CC5926" w:rsidRDefault="00E75E61" w:rsidP="00FE1A36">
            <w:pPr>
              <w:tabs>
                <w:tab w:val="left" w:pos="3544"/>
              </w:tabs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26">
              <w:rPr>
                <w:rFonts w:ascii="Times New Roman" w:hAnsi="Times New Roman" w:cs="Times New Roman"/>
                <w:sz w:val="20"/>
                <w:szCs w:val="20"/>
              </w:rPr>
              <w:t>-Для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      </w:r>
          </w:p>
        </w:tc>
        <w:tc>
          <w:tcPr>
            <w:tcW w:w="5386" w:type="dxa"/>
            <w:shd w:val="clear" w:color="auto" w:fill="auto"/>
          </w:tcPr>
          <w:p w:rsidR="002F5AA8" w:rsidRPr="004E09C8" w:rsidRDefault="002F5AA8" w:rsidP="002F5AA8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статья </w:t>
            </w:r>
            <w:r w:rsidR="00696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пункта 2 статьи 11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Федеральный Закон от 21.12.1994 №68-ФЗ «О защите населения и территорий от чрезвычайных ситуаций природного и техногенного характера»; </w:t>
            </w:r>
          </w:p>
          <w:p w:rsidR="005C3861" w:rsidRPr="004E09C8" w:rsidRDefault="005C3861" w:rsidP="005C3861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пункт 18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Положения о единой государственной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системе предупреждения и ликвидации чрезвычайных ситуаций, утвержденный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E75E61" w:rsidRPr="004E09C8" w:rsidRDefault="00E75E61" w:rsidP="00FE1A36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п.п. Е) пункта 2, п.п. Д) пункта 4, пункт 5, п.п. «Б» пункта 6 Положения, утвержденного Постановлением Правительства РФ от 4.09.2003 г. № 547 </w:t>
            </w: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>«О подготовке населения в области защиты от чрезвычайных ситуаций природного и техногенного характера»;</w:t>
            </w:r>
          </w:p>
          <w:p w:rsidR="00E75E61" w:rsidRPr="004E09C8" w:rsidRDefault="00E75E61" w:rsidP="00E67A4A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пункт </w:t>
            </w:r>
            <w:r w:rsidR="00E67A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Перечня, утвержденного Приказом МЧС РФ от 19 января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E09C8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2004 г</w:t>
              </w:r>
            </w:smartTag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№ 19 «Об утверждении Перечня уполномоченных работников, проходящих переподготовку или повышение квалификации в учебных заведениях …» (Зарегистрирован в Минюсте РФ 17.02.2004 г.№5553));</w:t>
            </w:r>
          </w:p>
        </w:tc>
        <w:tc>
          <w:tcPr>
            <w:tcW w:w="742" w:type="dxa"/>
            <w:vAlign w:val="center"/>
          </w:tcPr>
          <w:p w:rsidR="00E75E61" w:rsidRPr="004E09C8" w:rsidRDefault="00E75E61" w:rsidP="00FE1A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E75E61" w:rsidRPr="004E09C8" w:rsidRDefault="00E75E61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E75E61" w:rsidRPr="004E09C8" w:rsidRDefault="00E75E61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E61" w:rsidRPr="004E09C8" w:rsidTr="00FE1A36">
        <w:tc>
          <w:tcPr>
            <w:tcW w:w="597" w:type="dxa"/>
            <w:shd w:val="clear" w:color="auto" w:fill="auto"/>
            <w:vAlign w:val="center"/>
          </w:tcPr>
          <w:p w:rsidR="00E75E61" w:rsidRPr="00FB511C" w:rsidRDefault="00E75E61" w:rsidP="008B1A87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E75E61" w:rsidRPr="00FB511C" w:rsidRDefault="00E75E61" w:rsidP="00FE1A36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Организована и проведена обязательная переподготовка (повышение квалификации или курсовое обучение) </w:t>
            </w:r>
            <w:r w:rsidRPr="00FB511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членов Комиссии по предупреждению и ликвидации чрезвычайных ситуаций и обеспечению пожарной безопасности  </w:t>
            </w:r>
            <w:r w:rsidR="00E67A4A" w:rsidRPr="00FB511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органа местного самоуправления</w:t>
            </w:r>
            <w:r w:rsidRPr="00FB5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области защиты населения и территорий от чрезвычайных ситуаций природного и техногенного характера в ГБУ ДПО «Учебно-методический центр по ГО и ЧС Республики Татарстан»</w:t>
            </w:r>
          </w:p>
          <w:p w:rsidR="00E75E61" w:rsidRPr="00FB511C" w:rsidRDefault="00E75E61" w:rsidP="00FE1A3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FB511C">
              <w:rPr>
                <w:sz w:val="20"/>
                <w:szCs w:val="20"/>
              </w:rPr>
              <w:t>-Получение дополнительного профессионального образования или курсового обучения в области защиты от чрезвычайных ситуаций не реже одного раза в 5 лет;</w:t>
            </w:r>
          </w:p>
          <w:p w:rsidR="00E75E61" w:rsidRPr="00FB511C" w:rsidRDefault="00E75E61" w:rsidP="00FE1A36">
            <w:pPr>
              <w:tabs>
                <w:tab w:val="left" w:pos="3544"/>
              </w:tabs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1C">
              <w:rPr>
                <w:rFonts w:ascii="Times New Roman" w:hAnsi="Times New Roman" w:cs="Times New Roman"/>
                <w:sz w:val="20"/>
                <w:szCs w:val="20"/>
              </w:rPr>
              <w:t>-Для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      </w:r>
          </w:p>
        </w:tc>
        <w:tc>
          <w:tcPr>
            <w:tcW w:w="5386" w:type="dxa"/>
            <w:shd w:val="clear" w:color="auto" w:fill="auto"/>
          </w:tcPr>
          <w:p w:rsidR="002F5AA8" w:rsidRPr="00FB511C" w:rsidRDefault="002F5AA8" w:rsidP="002F5AA8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FB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 статья </w:t>
            </w:r>
            <w:r w:rsidR="0069679C" w:rsidRPr="00FB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B5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</w:t>
            </w:r>
            <w:r w:rsidRPr="00FB5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 «а») пункта 2 статьи 11 Федеральный Закон от 21.12.1994 №68-ФЗ «О защите населения и территорий от чрезвычайных ситуаций природного и техногенного характера»; </w:t>
            </w:r>
          </w:p>
          <w:p w:rsidR="005C3861" w:rsidRPr="00FB511C" w:rsidRDefault="005C3861" w:rsidP="005C3861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B51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пункт 18 </w:t>
            </w:r>
            <w:r w:rsidRPr="00FB51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Положения о единой государственной системе предупреждения и ликвидации чрезвычайных ситуаций, утвержденный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E75E61" w:rsidRPr="00FB511C" w:rsidRDefault="00E75E61" w:rsidP="00FE1A36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</w:pPr>
            <w:r w:rsidRPr="00FB51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п.п. Е) пункта 2, п.п. Д) пункта 4, пункт 5, п.п. «Б» пункта 6 Положения, утвержденного Постановлением Правительства РФ от 4.09.2003 г. № 547 </w:t>
            </w:r>
            <w:r w:rsidRPr="00FB511C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>«О подготовке населения в области защиты от чрезвычайных ситуаций природного и техногенного характера»;</w:t>
            </w:r>
          </w:p>
          <w:p w:rsidR="00E75E61" w:rsidRPr="00FB511C" w:rsidRDefault="00E75E61" w:rsidP="00E67A4A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пункт </w:t>
            </w:r>
            <w:r w:rsidR="00E67A4A" w:rsidRPr="00FB5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FB5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Перечня, утвержденного Приказом МЧС РФ от 19 января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B511C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2004 г</w:t>
              </w:r>
            </w:smartTag>
            <w:r w:rsidRPr="00FB5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№ 19 «Об утверждении Перечня уполномоченных работников, проходящих переподготовку или повышение квалификации в учебных заведениях …» (Зарегистрирован в Минюсте РФ 17.02.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B511C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2004 г</w:t>
              </w:r>
            </w:smartTag>
            <w:r w:rsidRPr="00FB5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.№5553));</w:t>
            </w:r>
          </w:p>
        </w:tc>
        <w:tc>
          <w:tcPr>
            <w:tcW w:w="742" w:type="dxa"/>
            <w:vAlign w:val="center"/>
          </w:tcPr>
          <w:p w:rsidR="00E75E61" w:rsidRPr="004E09C8" w:rsidRDefault="00E75E61" w:rsidP="00FE1A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E75E61" w:rsidRPr="004E09C8" w:rsidRDefault="00E75E61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E75E61" w:rsidRPr="004E09C8" w:rsidRDefault="00E75E61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E61" w:rsidRPr="004E09C8" w:rsidTr="00FE1A36">
        <w:tc>
          <w:tcPr>
            <w:tcW w:w="597" w:type="dxa"/>
            <w:shd w:val="clear" w:color="auto" w:fill="auto"/>
            <w:vAlign w:val="center"/>
          </w:tcPr>
          <w:p w:rsidR="00E75E61" w:rsidRPr="004E09C8" w:rsidRDefault="008B1A87" w:rsidP="00CC5926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40" w:type="dxa"/>
            <w:shd w:val="clear" w:color="auto" w:fill="auto"/>
          </w:tcPr>
          <w:p w:rsidR="00E75E61" w:rsidRPr="00CC5926" w:rsidRDefault="00E75E61" w:rsidP="00FE1A36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Организована и проведена обязательная переподготовка (повышение квалификации или курсовое обучение) работника </w:t>
            </w:r>
            <w:r w:rsidR="00E67A4A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органа местного </w:t>
            </w:r>
            <w:r w:rsidR="00E67A4A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самоуправления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специально уполномоченного решать задачи в области защиты населения и территорий от чрезвычайных ситуаций, гражданской обороны в ГБУ ДПО «Учебно-методический центр по ГО и ЧС Республики Татарстан»</w:t>
            </w:r>
          </w:p>
          <w:p w:rsidR="00E75E61" w:rsidRPr="00CC5926" w:rsidRDefault="00E75E61" w:rsidP="00FE1A3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CC5926">
              <w:rPr>
                <w:sz w:val="20"/>
                <w:szCs w:val="20"/>
              </w:rPr>
              <w:t>-Получение дополнительного профессионального образования или курсового обучения в области защиты от чрезвычайных ситуаций не реже одного раза в 5 лет;</w:t>
            </w:r>
          </w:p>
          <w:p w:rsidR="00E75E61" w:rsidRPr="00CC5926" w:rsidRDefault="00E75E61" w:rsidP="00FE1A36">
            <w:pPr>
              <w:tabs>
                <w:tab w:val="left" w:pos="3544"/>
              </w:tabs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5926">
              <w:rPr>
                <w:rFonts w:ascii="Times New Roman" w:hAnsi="Times New Roman" w:cs="Times New Roman"/>
                <w:sz w:val="20"/>
                <w:szCs w:val="20"/>
              </w:rPr>
              <w:t>-Для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      </w:r>
          </w:p>
        </w:tc>
        <w:tc>
          <w:tcPr>
            <w:tcW w:w="5386" w:type="dxa"/>
            <w:shd w:val="clear" w:color="auto" w:fill="auto"/>
          </w:tcPr>
          <w:p w:rsidR="002F5AA8" w:rsidRPr="004E09C8" w:rsidRDefault="002F5AA8" w:rsidP="002F5AA8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статья </w:t>
            </w:r>
            <w:r w:rsidR="00696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пункта 2 статьи 11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Федеральный Закон от 21.12.1994 №68-ФЗ «О защите населения и территорий от чрезвычайных ситуаций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природного и техногенного характера»; </w:t>
            </w:r>
          </w:p>
          <w:p w:rsidR="00E75E61" w:rsidRPr="004E09C8" w:rsidRDefault="00E75E61" w:rsidP="00FE1A36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пункт 18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Положения о единой государственной системе предупреждения и ликвидации чрезвычайных ситуаций, утвержденный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E75E61" w:rsidRPr="004E09C8" w:rsidRDefault="00E75E61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подпункт Д) пункта 2, подпункт Д) пункта 4, пункт 5, п.п. «В» пункта 6 Положения, утвержденного Постановлением Правительства РФ от 4.09.2003 г. № 547 </w:t>
            </w:r>
            <w:r w:rsidRPr="004E09C8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>«О подготовке населения в области защиты от чрезвычайных ситуаций природного и техногенного характера»;</w:t>
            </w:r>
          </w:p>
          <w:p w:rsidR="00E75E61" w:rsidRPr="004E09C8" w:rsidRDefault="00E75E61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пункт 21 Перечня, утвержденного Приказом МЧС РФ от 19 января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E09C8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2004 г</w:t>
              </w:r>
            </w:smartTag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№ 19 «Об утверждении Перечня уполномоченных работников, проходящих переподготовку или повышение квалификации в учебных заведениях …» (Зарегистрирован в Минюсте РФ 17.02.2004 г.№5553));</w:t>
            </w:r>
          </w:p>
        </w:tc>
        <w:tc>
          <w:tcPr>
            <w:tcW w:w="742" w:type="dxa"/>
            <w:vAlign w:val="center"/>
          </w:tcPr>
          <w:p w:rsidR="00E75E61" w:rsidRPr="004E09C8" w:rsidRDefault="00E75E61" w:rsidP="00FE1A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E75E61" w:rsidRPr="004E09C8" w:rsidRDefault="00E75E61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E75E61" w:rsidRPr="004E09C8" w:rsidRDefault="00E75E61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E61" w:rsidRPr="004E09C8" w:rsidTr="00FE1A36">
        <w:tc>
          <w:tcPr>
            <w:tcW w:w="597" w:type="dxa"/>
            <w:shd w:val="clear" w:color="auto" w:fill="auto"/>
            <w:vAlign w:val="center"/>
          </w:tcPr>
          <w:p w:rsidR="00E75E61" w:rsidRPr="004E09C8" w:rsidRDefault="008B1A87" w:rsidP="00CC5926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40" w:type="dxa"/>
            <w:shd w:val="clear" w:color="auto" w:fill="auto"/>
          </w:tcPr>
          <w:p w:rsidR="00E75E61" w:rsidRPr="00CC5926" w:rsidRDefault="00E75E61" w:rsidP="00FE1A36">
            <w:pPr>
              <w:tabs>
                <w:tab w:val="left" w:pos="3544"/>
              </w:tabs>
              <w:spacing w:after="0"/>
              <w:ind w:firstLine="85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Организована и проведена обязательная переподготовка (повышение квалификации или курсовое обучение) руководителя и специалистов </w:t>
            </w:r>
            <w:r w:rsidR="00E67A4A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Единой 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дежурно-диспетчерской службы  </w:t>
            </w:r>
            <w:r w:rsidR="00E67A4A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образования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области защиты населения и территорий от чрезвычайных ситуаций природного и техногенного характера в ГБУ ДПО «Учебно-методический центр по ГО и ЧС Республики Татарстан»</w:t>
            </w:r>
          </w:p>
          <w:p w:rsidR="00E75E61" w:rsidRPr="00CC5926" w:rsidRDefault="00E75E61" w:rsidP="00FE1A3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CC5926">
              <w:rPr>
                <w:sz w:val="20"/>
                <w:szCs w:val="20"/>
              </w:rPr>
              <w:t>-Получение дополнительного профессионального образования или курсового обучения в области защиты от чрезвычайных ситуаций не реже одного раза в 5 лет;</w:t>
            </w:r>
          </w:p>
          <w:p w:rsidR="00E75E61" w:rsidRPr="00CC5926" w:rsidRDefault="00E75E61" w:rsidP="00FE1A36">
            <w:pPr>
              <w:tabs>
                <w:tab w:val="left" w:pos="3544"/>
              </w:tabs>
              <w:spacing w:after="0"/>
              <w:ind w:firstLine="85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5926">
              <w:rPr>
                <w:rFonts w:ascii="Times New Roman" w:hAnsi="Times New Roman" w:cs="Times New Roman"/>
                <w:sz w:val="20"/>
                <w:szCs w:val="20"/>
              </w:rPr>
              <w:t>-Для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      </w:r>
          </w:p>
        </w:tc>
        <w:tc>
          <w:tcPr>
            <w:tcW w:w="5386" w:type="dxa"/>
            <w:shd w:val="clear" w:color="auto" w:fill="auto"/>
          </w:tcPr>
          <w:p w:rsidR="002F5AA8" w:rsidRPr="004E09C8" w:rsidRDefault="002F5AA8" w:rsidP="002F5AA8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статья </w:t>
            </w:r>
            <w:r w:rsidR="00696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пункта 2 статьи 11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Федеральный Закон от 21.12.1994 №68-ФЗ «О защите населения и территорий от чрезвычайных ситуаций природного и техногенного характера»; </w:t>
            </w:r>
          </w:p>
          <w:p w:rsidR="005C3861" w:rsidRPr="004E09C8" w:rsidRDefault="005C3861" w:rsidP="005C3861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пункт 18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Положения о единой государственной системе предупреждения и ликвидации чрезвычайных ситуаций, утвержденный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E75E61" w:rsidRPr="004E09C8" w:rsidRDefault="00E75E61" w:rsidP="00FE1A36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п.п. Д) пункта 2, п.п. Д) пункта 4, пункт 5, п.п. «В» пункта 6 Положения, утвержденного Постановлением Правительства РФ от 4.09.2003 г. № 547 </w:t>
            </w: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>«О подготовке населения в области защиты от чрезвычайных ситуаций природного и техногенного характера»;</w:t>
            </w:r>
          </w:p>
          <w:p w:rsidR="00E75E61" w:rsidRPr="004E09C8" w:rsidRDefault="00E75E61" w:rsidP="00E67A4A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 2</w:t>
            </w:r>
            <w:r w:rsidR="00E67A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Перечня, утвержденного Приказом МЧС РФ от 19 января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E09C8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2004 г</w:t>
              </w:r>
            </w:smartTag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№ 19 «Об утверждении Перечня уполномоченных работников, проходящих переподготовку или повышение квалификации в учебных заведениях …» (Зарегистрирован в Минюсте РФ 17.02.2004 г.№5553));</w:t>
            </w:r>
          </w:p>
        </w:tc>
        <w:tc>
          <w:tcPr>
            <w:tcW w:w="742" w:type="dxa"/>
            <w:vAlign w:val="center"/>
          </w:tcPr>
          <w:p w:rsidR="00E75E61" w:rsidRPr="004E09C8" w:rsidRDefault="00E75E61" w:rsidP="00FE1A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E75E61" w:rsidRPr="004E09C8" w:rsidRDefault="00E75E61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E75E61" w:rsidRPr="004E09C8" w:rsidRDefault="00E75E61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E61" w:rsidRPr="004E09C8" w:rsidTr="00FE1A36">
        <w:tc>
          <w:tcPr>
            <w:tcW w:w="597" w:type="dxa"/>
            <w:shd w:val="clear" w:color="auto" w:fill="auto"/>
            <w:vAlign w:val="center"/>
          </w:tcPr>
          <w:p w:rsidR="00E75E61" w:rsidRPr="004E09C8" w:rsidRDefault="008B1A87" w:rsidP="00FE1A36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40" w:type="dxa"/>
            <w:shd w:val="clear" w:color="auto" w:fill="auto"/>
          </w:tcPr>
          <w:p w:rsidR="00E75E61" w:rsidRPr="00CC5926" w:rsidRDefault="00E75E61" w:rsidP="00FE1A36">
            <w:pPr>
              <w:tabs>
                <w:tab w:val="left" w:pos="3544"/>
              </w:tabs>
              <w:spacing w:after="0"/>
              <w:ind w:firstLine="85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Организовано и проведено Комплексное учение 1 раз в 3 года продолжительностью до 2 суток в 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целях:</w:t>
            </w:r>
          </w:p>
          <w:p w:rsidR="00E75E61" w:rsidRPr="00CC5926" w:rsidRDefault="00E75E61" w:rsidP="00FE1A3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CC5926">
              <w:rPr>
                <w:sz w:val="20"/>
                <w:szCs w:val="20"/>
              </w:rPr>
              <w:t>достижения высокой слаженности в работе руководителей организаций, органов управления, формирований и служб при ликвидации последствий чрезвычайных ситуаций, восстановления систем жизнеобеспечения и ведения гражданской обороны;</w:t>
            </w:r>
          </w:p>
          <w:p w:rsidR="00E75E61" w:rsidRPr="00CC5926" w:rsidRDefault="00E75E61" w:rsidP="00FE1A3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CC5926">
              <w:rPr>
                <w:sz w:val="20"/>
                <w:szCs w:val="20"/>
              </w:rPr>
              <w:t>совершенствования приемов и способов защиты населения от чрезвычайных ситуаций, повышения устойчивого функционирования объектов в чрезвычайных ситуациях мирного и военного времени;</w:t>
            </w:r>
          </w:p>
          <w:p w:rsidR="00E75E61" w:rsidRPr="00CC5926" w:rsidRDefault="00E75E61" w:rsidP="00FE1A36">
            <w:pPr>
              <w:pStyle w:val="ConsPlusNormal"/>
              <w:ind w:firstLine="540"/>
              <w:jc w:val="both"/>
              <w:rPr>
                <w:bCs/>
                <w:sz w:val="20"/>
                <w:szCs w:val="20"/>
              </w:rPr>
            </w:pPr>
            <w:r w:rsidRPr="00CC5926">
              <w:rPr>
                <w:sz w:val="20"/>
                <w:szCs w:val="20"/>
              </w:rPr>
              <w:t>проверки качества выполнения мероприятий, предусмотренных планами гражданской обороны, действий по предупреждению и ликвидации чрезвычайных ситуаций, паспортов безопасности опасных объектов, оценки состояния гражданской обороны, объектовых звеньев единой государственной системы предупреждения и ликвидации чрезвычайных ситуаций, их фактической готовности к решению задач по предназначению, надежности систем управления, связи и оповещения.</w:t>
            </w:r>
          </w:p>
        </w:tc>
        <w:tc>
          <w:tcPr>
            <w:tcW w:w="5386" w:type="dxa"/>
            <w:shd w:val="clear" w:color="auto" w:fill="auto"/>
          </w:tcPr>
          <w:p w:rsidR="002F5AA8" w:rsidRPr="004E09C8" w:rsidRDefault="002F5AA8" w:rsidP="002F5AA8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статья </w:t>
            </w:r>
            <w:r w:rsidR="00696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пункта 2 статьи 11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Федеральный Закон от 21.12.1994 №68-ФЗ «О защите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населения и территорий от чрезвычайных ситуаций природного и техногенного характера»; </w:t>
            </w:r>
          </w:p>
          <w:p w:rsidR="00E75E61" w:rsidRPr="004E09C8" w:rsidRDefault="00E75E61" w:rsidP="00FE1A36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пункты 7,10 Положения, утвержденного Постановлением</w:t>
            </w: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 xml:space="preserve"> Правительства РФ от 4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E09C8">
                <w:rPr>
                  <w:rFonts w:ascii="Times New Roman" w:eastAsia="Calibri" w:hAnsi="Times New Roman" w:cs="Times New Roman"/>
                  <w:kern w:val="32"/>
                  <w:sz w:val="20"/>
                  <w:szCs w:val="20"/>
                </w:rPr>
                <w:t>2003 г</w:t>
              </w:r>
            </w:smartTag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>. № 547 «О подготовке населения в области защиты от чрезвычайных ситуаций природного и техногенного характера»;</w:t>
            </w:r>
          </w:p>
          <w:p w:rsidR="00E75E61" w:rsidRPr="004E09C8" w:rsidRDefault="00E75E61" w:rsidP="00FE1A36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 xml:space="preserve">-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пункты 2,3,4,5 инструкции, утвержденной </w:t>
            </w: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Приказом МЧС РФ от 24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E09C8">
                <w:rPr>
                  <w:rFonts w:ascii="Times New Roman" w:eastAsia="Calibri" w:hAnsi="Times New Roman" w:cs="Times New Roman"/>
                  <w:sz w:val="20"/>
                  <w:szCs w:val="20"/>
                </w:rPr>
                <w:t>2013 г</w:t>
              </w:r>
            </w:smartTag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>. N 284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>(Зарегистрировано в Минюсте РФ 22.07.2013 г. № 29115);</w:t>
            </w:r>
          </w:p>
        </w:tc>
        <w:tc>
          <w:tcPr>
            <w:tcW w:w="742" w:type="dxa"/>
            <w:vAlign w:val="center"/>
          </w:tcPr>
          <w:p w:rsidR="00E75E61" w:rsidRPr="004E09C8" w:rsidRDefault="00E75E61" w:rsidP="00FE1A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E75E61" w:rsidRPr="004E09C8" w:rsidRDefault="00E75E61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E75E61" w:rsidRPr="004E09C8" w:rsidRDefault="00E75E61" w:rsidP="00FE1A36">
            <w:pPr>
              <w:spacing w:after="0"/>
              <w:ind w:left="-8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380" w:rsidRPr="004E09C8" w:rsidTr="00FE1A36">
        <w:tc>
          <w:tcPr>
            <w:tcW w:w="597" w:type="dxa"/>
            <w:shd w:val="clear" w:color="auto" w:fill="auto"/>
            <w:vAlign w:val="center"/>
          </w:tcPr>
          <w:p w:rsidR="00533380" w:rsidRPr="004E09C8" w:rsidRDefault="008B1A87" w:rsidP="00B82784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40" w:type="dxa"/>
            <w:shd w:val="clear" w:color="auto" w:fill="auto"/>
          </w:tcPr>
          <w:p w:rsidR="00533380" w:rsidRPr="00CC5926" w:rsidRDefault="00533380" w:rsidP="00B82784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5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Организовано  и проведено  Командно – штабное учение 1 раз в 3 года продолжительностью до 3 суток</w:t>
            </w:r>
          </w:p>
          <w:p w:rsidR="00533380" w:rsidRPr="00CC5926" w:rsidRDefault="00533380" w:rsidP="00B82784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CC5926">
              <w:rPr>
                <w:sz w:val="20"/>
                <w:szCs w:val="20"/>
              </w:rPr>
              <w:t>КШУ организовываются и проводятся для отработки вопросов организации и управления при выполнении мероприятий по гражданской обороне, предупреждению и ликвидации чрезвычайных ситуаций.</w:t>
            </w:r>
          </w:p>
          <w:p w:rsidR="00533380" w:rsidRPr="00CC5926" w:rsidRDefault="00533380" w:rsidP="00B82784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CC5926">
              <w:rPr>
                <w:sz w:val="20"/>
                <w:szCs w:val="20"/>
              </w:rPr>
              <w:t>КШУ планируются и проводятся в целях:</w:t>
            </w:r>
          </w:p>
          <w:p w:rsidR="00533380" w:rsidRPr="00CC5926" w:rsidRDefault="00533380" w:rsidP="00B82784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CC5926">
              <w:rPr>
                <w:sz w:val="20"/>
                <w:szCs w:val="20"/>
              </w:rPr>
              <w:t>совершенствования практических навыков руководителей и должностных лиц организаций по применению сил и средств, управления ими при решении задач гражданской обороны и ликвидации чрезвычайных ситуаций;</w:t>
            </w:r>
          </w:p>
          <w:p w:rsidR="00533380" w:rsidRPr="00CC5926" w:rsidRDefault="00533380" w:rsidP="00B82784">
            <w:pPr>
              <w:pStyle w:val="ConsPlusNormal"/>
              <w:ind w:firstLine="540"/>
              <w:jc w:val="both"/>
              <w:rPr>
                <w:bCs/>
                <w:sz w:val="20"/>
                <w:szCs w:val="20"/>
              </w:rPr>
            </w:pPr>
            <w:r w:rsidRPr="00CC5926">
              <w:rPr>
                <w:sz w:val="20"/>
                <w:szCs w:val="20"/>
              </w:rPr>
              <w:t>достижения согласованности в работе органов управления и сил при предупреждении и ликвидации чрезвычайных ситуаций.</w:t>
            </w:r>
          </w:p>
        </w:tc>
        <w:tc>
          <w:tcPr>
            <w:tcW w:w="5386" w:type="dxa"/>
            <w:shd w:val="clear" w:color="auto" w:fill="auto"/>
          </w:tcPr>
          <w:p w:rsidR="00533380" w:rsidRPr="004E09C8" w:rsidRDefault="00533380" w:rsidP="00B82784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4,7, пункт «в» статьи 14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Федерального Закона от 21.12.1994 №68-ФЗ «О защите населения и территорий от чрезвычайных ситуаций природного и техногенного характера»; </w:t>
            </w:r>
          </w:p>
          <w:p w:rsidR="00533380" w:rsidRPr="004E09C8" w:rsidRDefault="00533380" w:rsidP="00B82784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пункты 7,8 Положения, утвержденного Постановлением</w:t>
            </w: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 xml:space="preserve"> Правительства РФ от 4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E09C8">
                <w:rPr>
                  <w:rFonts w:ascii="Times New Roman" w:eastAsia="Calibri" w:hAnsi="Times New Roman" w:cs="Times New Roman"/>
                  <w:kern w:val="32"/>
                  <w:sz w:val="20"/>
                  <w:szCs w:val="20"/>
                </w:rPr>
                <w:t>2003 г</w:t>
              </w:r>
            </w:smartTag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>. № 547 «О подготовке населения в области защиты от чрезвычайных ситуаций природного и техногенного характера»;</w:t>
            </w:r>
          </w:p>
          <w:p w:rsidR="00533380" w:rsidRPr="004E09C8" w:rsidRDefault="00533380" w:rsidP="00533380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пункты 6,7,8,9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инструкции, утвержденной </w:t>
            </w: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Приказом МЧС РФ от 24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E09C8">
                <w:rPr>
                  <w:rFonts w:ascii="Times New Roman" w:eastAsia="Calibri" w:hAnsi="Times New Roman" w:cs="Times New Roman"/>
                  <w:sz w:val="20"/>
                  <w:szCs w:val="20"/>
                </w:rPr>
                <w:t>2013 г</w:t>
              </w:r>
            </w:smartTag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>. N 284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>(Зарегистрировано в Минюсте РФ 22.07.2013 г. № 29115);</w:t>
            </w:r>
          </w:p>
        </w:tc>
        <w:tc>
          <w:tcPr>
            <w:tcW w:w="742" w:type="dxa"/>
            <w:vAlign w:val="center"/>
          </w:tcPr>
          <w:p w:rsidR="00533380" w:rsidRPr="004E09C8" w:rsidRDefault="00533380" w:rsidP="00B8278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533380" w:rsidRPr="004E09C8" w:rsidRDefault="00533380" w:rsidP="00B82784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533380" w:rsidRPr="004E09C8" w:rsidRDefault="00533380" w:rsidP="00B82784">
            <w:pPr>
              <w:spacing w:after="0"/>
              <w:ind w:left="-8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E61" w:rsidRPr="004E09C8" w:rsidTr="00FE1A36">
        <w:tc>
          <w:tcPr>
            <w:tcW w:w="597" w:type="dxa"/>
            <w:shd w:val="clear" w:color="auto" w:fill="auto"/>
            <w:vAlign w:val="center"/>
          </w:tcPr>
          <w:p w:rsidR="00E75E61" w:rsidRPr="004E09C8" w:rsidRDefault="008B1A87" w:rsidP="00FE1A36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40" w:type="dxa"/>
            <w:shd w:val="clear" w:color="auto" w:fill="auto"/>
          </w:tcPr>
          <w:p w:rsidR="00E75E61" w:rsidRPr="00CC5926" w:rsidRDefault="00E75E61" w:rsidP="00FE1A36">
            <w:pPr>
              <w:tabs>
                <w:tab w:val="left" w:pos="3544"/>
              </w:tabs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Организовано и проведено специальное учение (или тренировка) по противопожарной защите 1 раз в год продолжительностью до 8 часов</w:t>
            </w:r>
          </w:p>
          <w:p w:rsidR="00E75E61" w:rsidRPr="00CC5926" w:rsidRDefault="00E75E61" w:rsidP="00FE1A3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CC5926">
              <w:rPr>
                <w:sz w:val="20"/>
                <w:szCs w:val="20"/>
              </w:rPr>
              <w:t>Целями СУТ являются:</w:t>
            </w:r>
          </w:p>
          <w:p w:rsidR="00E75E61" w:rsidRPr="00CC5926" w:rsidRDefault="00E75E61" w:rsidP="00FE1A3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CC5926">
              <w:rPr>
                <w:sz w:val="20"/>
                <w:szCs w:val="20"/>
              </w:rPr>
              <w:t xml:space="preserve">проверка реальности планов противопожарной </w:t>
            </w:r>
            <w:r w:rsidRPr="00CC5926">
              <w:rPr>
                <w:sz w:val="20"/>
                <w:szCs w:val="20"/>
              </w:rPr>
              <w:lastRenderedPageBreak/>
              <w:t>защиты и оценка состояния противопожарной защиты;</w:t>
            </w:r>
          </w:p>
          <w:p w:rsidR="00E75E61" w:rsidRPr="00CC5926" w:rsidRDefault="00E75E61" w:rsidP="00FE1A3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CC5926">
              <w:rPr>
                <w:sz w:val="20"/>
                <w:szCs w:val="20"/>
              </w:rPr>
              <w:t>проверка готовности к действиям при угрозе и возникновении пожара;</w:t>
            </w:r>
          </w:p>
          <w:p w:rsidR="00E75E61" w:rsidRPr="00CC5926" w:rsidRDefault="00E75E61" w:rsidP="00FE1A3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CC5926">
              <w:rPr>
                <w:sz w:val="20"/>
                <w:szCs w:val="20"/>
              </w:rPr>
              <w:t>обучение работников организаций (учащихся учебных заведений) правилам и способам действий, мерам безопасности и правилам поведения при возникновении пожара;</w:t>
            </w:r>
          </w:p>
          <w:p w:rsidR="00E75E61" w:rsidRPr="00CC5926" w:rsidRDefault="00E75E61" w:rsidP="00004C60">
            <w:pPr>
              <w:pStyle w:val="ConsPlusNormal"/>
              <w:ind w:firstLine="54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C5926">
              <w:rPr>
                <w:sz w:val="20"/>
                <w:szCs w:val="20"/>
              </w:rPr>
              <w:t>повышение пожарной безопасности, готовности руководителей организаций (объектов), работников организаций (учащихся учебных заведений) к действиям при угрозе и возникновении пожара.</w:t>
            </w:r>
          </w:p>
        </w:tc>
        <w:tc>
          <w:tcPr>
            <w:tcW w:w="5386" w:type="dxa"/>
            <w:shd w:val="clear" w:color="auto" w:fill="auto"/>
          </w:tcPr>
          <w:p w:rsidR="00E75E61" w:rsidRPr="004E09C8" w:rsidRDefault="00E75E61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4,7, пункт «в» статьи 14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Федерального Закона от 21.12.1994 №68-ФЗ «О защите населения и территорий от чрезвычайных ситуаций природного и техногенного характера»; </w:t>
            </w:r>
          </w:p>
          <w:p w:rsidR="00E75E61" w:rsidRPr="004E09C8" w:rsidRDefault="00E75E61" w:rsidP="00FE1A36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пункты 7,11 Положения, утвержденного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Постановлением</w:t>
            </w: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 xml:space="preserve"> Правительства РФ от 4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E09C8">
                <w:rPr>
                  <w:rFonts w:ascii="Times New Roman" w:eastAsia="Calibri" w:hAnsi="Times New Roman" w:cs="Times New Roman"/>
                  <w:kern w:val="32"/>
                  <w:sz w:val="20"/>
                  <w:szCs w:val="20"/>
                </w:rPr>
                <w:t>2003 г</w:t>
              </w:r>
            </w:smartTag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>. № 547 «О подготовке населения в области защиты от чрезвычайных ситуаций природного и техногенного характера»;</w:t>
            </w:r>
          </w:p>
          <w:p w:rsidR="00E75E61" w:rsidRPr="004E09C8" w:rsidRDefault="00E75E61" w:rsidP="00FE1A36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Calibri" w:hAnsi="Times New Roman" w:cs="Times New Roman"/>
                <w:kern w:val="32"/>
                <w:sz w:val="20"/>
                <w:szCs w:val="20"/>
              </w:rPr>
              <w:t xml:space="preserve">-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пункты 18,19,20,21,22 инструкции, утвержденной </w:t>
            </w: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Приказом МЧС РФ от 24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E09C8">
                <w:rPr>
                  <w:rFonts w:ascii="Times New Roman" w:eastAsia="Calibri" w:hAnsi="Times New Roman" w:cs="Times New Roman"/>
                  <w:sz w:val="20"/>
                  <w:szCs w:val="20"/>
                </w:rPr>
                <w:t>2013 г</w:t>
              </w:r>
            </w:smartTag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>. N 284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>(Зарегистрировано в Минюсте РФ 22.07.2013 г. № 29115);</w:t>
            </w:r>
          </w:p>
        </w:tc>
        <w:tc>
          <w:tcPr>
            <w:tcW w:w="742" w:type="dxa"/>
            <w:vAlign w:val="center"/>
          </w:tcPr>
          <w:p w:rsidR="00E75E61" w:rsidRPr="004E09C8" w:rsidRDefault="00E75E61" w:rsidP="00FE1A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E75E61" w:rsidRPr="004E09C8" w:rsidRDefault="00E75E61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E75E61" w:rsidRPr="004E09C8" w:rsidRDefault="00E75E61" w:rsidP="00FE1A36">
            <w:pPr>
              <w:spacing w:after="0"/>
              <w:ind w:left="-8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E61" w:rsidRPr="004E09C8" w:rsidTr="00FE1A36">
        <w:tc>
          <w:tcPr>
            <w:tcW w:w="597" w:type="dxa"/>
            <w:shd w:val="clear" w:color="auto" w:fill="auto"/>
            <w:vAlign w:val="center"/>
          </w:tcPr>
          <w:p w:rsidR="00E75E61" w:rsidRPr="004E09C8" w:rsidRDefault="008B1A87" w:rsidP="00FE1A36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40" w:type="dxa"/>
            <w:shd w:val="clear" w:color="auto" w:fill="auto"/>
          </w:tcPr>
          <w:p w:rsidR="00E75E61" w:rsidRPr="00CC5926" w:rsidRDefault="00E75E61" w:rsidP="00004C60">
            <w:pPr>
              <w:widowControl w:val="0"/>
              <w:autoSpaceDE w:val="0"/>
              <w:autoSpaceDN w:val="0"/>
              <w:adjustRightInd w:val="0"/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Разработан и согласован с </w:t>
            </w:r>
            <w:r w:rsidR="00004C60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Главным управлением МЧС России по Республике Татарстан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лан основных мероприятий </w:t>
            </w:r>
            <w:r w:rsidR="00004C60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муниципального образования</w:t>
            </w:r>
            <w:r w:rsidR="00004C60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вопросам гражданской обороны, предупреждения и ликвидации чрезвычайных ситуаций на текущий год</w:t>
            </w:r>
          </w:p>
        </w:tc>
        <w:tc>
          <w:tcPr>
            <w:tcW w:w="5386" w:type="dxa"/>
            <w:shd w:val="clear" w:color="auto" w:fill="auto"/>
          </w:tcPr>
          <w:p w:rsidR="00E75E61" w:rsidRPr="004E09C8" w:rsidRDefault="00E75E61" w:rsidP="00004C60">
            <w:pPr>
              <w:widowControl w:val="0"/>
              <w:spacing w:after="0"/>
              <w:ind w:firstLine="49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4,7</w:t>
            </w:r>
            <w:r w:rsidR="0045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E75E61" w:rsidRPr="004E09C8" w:rsidRDefault="00E75E61" w:rsidP="00004C60">
            <w:pPr>
              <w:spacing w:after="0" w:line="228" w:lineRule="auto"/>
              <w:ind w:firstLine="492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подпункт а) пункта 28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Положения о единой государственной системе предупреждения и ликвидации чрезвычайных ситуаций, утвержденный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E75E61" w:rsidRPr="004E09C8" w:rsidRDefault="00E75E61" w:rsidP="00004C60">
            <w:pPr>
              <w:spacing w:after="0" w:line="228" w:lineRule="auto"/>
              <w:ind w:firstLine="49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пункты 3,4 Положения об организации и ведении гражданской обороны в муниципальных образованиях и организациях,  утвержденного Приказом МЧС России от 14 ноября 2008 г. №687 «Об утверждении Положения об организации и ведении гражданской обороны в муниципальных образованиях и организациях» (Зарегистрировано в Минюсте РФ 26 ноября 2008 г. №12740);</w:t>
            </w:r>
          </w:p>
        </w:tc>
        <w:tc>
          <w:tcPr>
            <w:tcW w:w="742" w:type="dxa"/>
            <w:vAlign w:val="center"/>
          </w:tcPr>
          <w:p w:rsidR="00E75E61" w:rsidRPr="004E09C8" w:rsidRDefault="00E75E61" w:rsidP="00FE1A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E75E61" w:rsidRPr="004E09C8" w:rsidRDefault="00E75E61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E75E61" w:rsidRPr="004E09C8" w:rsidRDefault="00E75E61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C60" w:rsidRPr="004E09C8" w:rsidTr="00FE1A36">
        <w:tc>
          <w:tcPr>
            <w:tcW w:w="597" w:type="dxa"/>
            <w:shd w:val="clear" w:color="auto" w:fill="auto"/>
            <w:vAlign w:val="center"/>
          </w:tcPr>
          <w:p w:rsidR="00004C60" w:rsidRPr="004E09C8" w:rsidRDefault="008B1A87" w:rsidP="00FE1A36">
            <w:pPr>
              <w:spacing w:after="0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40" w:type="dxa"/>
            <w:shd w:val="clear" w:color="auto" w:fill="auto"/>
          </w:tcPr>
          <w:p w:rsidR="00004C60" w:rsidRPr="00CC5926" w:rsidRDefault="00004C60" w:rsidP="00457C3A">
            <w:pPr>
              <w:widowControl w:val="0"/>
              <w:autoSpaceDE w:val="0"/>
              <w:autoSpaceDN w:val="0"/>
              <w:adjustRightInd w:val="0"/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Разработан и согласован с органом,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 уполномоченным на решение задач в области защиты населения и территорий от чрезвычайных ситуаций при органе местного самоуправления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лан основных мероприятий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57C3A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органа местного самоуправления 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вопросам гражданской обороны, предупреждения и ликвидации чрезвычайных ситуаций на текущий год</w:t>
            </w:r>
          </w:p>
        </w:tc>
        <w:tc>
          <w:tcPr>
            <w:tcW w:w="5386" w:type="dxa"/>
            <w:shd w:val="clear" w:color="auto" w:fill="auto"/>
          </w:tcPr>
          <w:p w:rsidR="00004C60" w:rsidRPr="004E09C8" w:rsidRDefault="00004C60" w:rsidP="00B82784">
            <w:pPr>
              <w:widowControl w:val="0"/>
              <w:spacing w:after="0"/>
              <w:ind w:firstLine="49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4,7,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«а» статьи 14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004C60" w:rsidRPr="004E09C8" w:rsidRDefault="00004C60" w:rsidP="00B82784">
            <w:pPr>
              <w:spacing w:after="0" w:line="228" w:lineRule="auto"/>
              <w:ind w:firstLine="492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подпункт а) пункта 28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Положения о единой государственной системе предупреждения и ликвидации чрезвычайных ситуаций, утвержденный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004C60" w:rsidRPr="004E09C8" w:rsidRDefault="00004C60" w:rsidP="00B82784">
            <w:pPr>
              <w:spacing w:after="0" w:line="228" w:lineRule="auto"/>
              <w:ind w:firstLine="49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пункты 3,4 Положения об организации и ведении гражданской обороны в муниципальных образованиях и организациях,  утвержденного Приказом МЧС России от 14 ноября 2008 г. №687 «Об утверждении Положения об организации и ведении гражданской обороны в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образованиях и организациях» (Зарегистрировано в Минюсте РФ 26 ноября 2008 г. №12740);</w:t>
            </w:r>
          </w:p>
        </w:tc>
        <w:tc>
          <w:tcPr>
            <w:tcW w:w="742" w:type="dxa"/>
            <w:vAlign w:val="center"/>
          </w:tcPr>
          <w:p w:rsidR="00004C60" w:rsidRPr="004E09C8" w:rsidRDefault="00004C60" w:rsidP="00FE1A3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004C60" w:rsidRPr="004E09C8" w:rsidRDefault="00004C60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004C60" w:rsidRPr="004E09C8" w:rsidRDefault="00004C60" w:rsidP="00FE1A36">
            <w:pPr>
              <w:spacing w:after="0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E61" w:rsidRPr="004E09C8" w:rsidTr="00FE1A36">
        <w:tc>
          <w:tcPr>
            <w:tcW w:w="597" w:type="dxa"/>
            <w:shd w:val="clear" w:color="auto" w:fill="auto"/>
            <w:vAlign w:val="center"/>
          </w:tcPr>
          <w:p w:rsidR="00E75E61" w:rsidRPr="004E09C8" w:rsidRDefault="008B1A87" w:rsidP="00CC5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40" w:type="dxa"/>
            <w:shd w:val="clear" w:color="auto" w:fill="auto"/>
          </w:tcPr>
          <w:p w:rsidR="00E75E61" w:rsidRPr="00CC5926" w:rsidRDefault="00E75E61" w:rsidP="00FE1A36">
            <w:pPr>
              <w:tabs>
                <w:tab w:val="left" w:pos="1866"/>
              </w:tabs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 </w:t>
            </w:r>
            <w:r w:rsidR="005D7536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согласован с Главным управлением МЧС России по Республике Татарстан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План действий по предупреждению и ликвидации чрезвычайных ситуаций </w:t>
            </w:r>
            <w:r w:rsidR="005D7536" w:rsidRPr="00CC59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муниципального образования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необходимыми приложениями:</w:t>
            </w:r>
          </w:p>
          <w:p w:rsidR="00E75E61" w:rsidRPr="00CC5926" w:rsidRDefault="00E75E61" w:rsidP="00FE1A36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6">
              <w:rPr>
                <w:rFonts w:ascii="Times New Roman" w:hAnsi="Times New Roman" w:cs="Times New Roman"/>
                <w:sz w:val="20"/>
                <w:szCs w:val="20"/>
              </w:rPr>
              <w:t>-Возможная обстановка (соответствующего масштаба план объекта) при возникновении чрезвычайных ситуаций;</w:t>
            </w:r>
          </w:p>
          <w:p w:rsidR="00E75E61" w:rsidRPr="00CC5926" w:rsidRDefault="00E75E61" w:rsidP="00FE1A36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6">
              <w:rPr>
                <w:rFonts w:ascii="Times New Roman" w:hAnsi="Times New Roman" w:cs="Times New Roman"/>
                <w:sz w:val="20"/>
                <w:szCs w:val="20"/>
              </w:rPr>
              <w:t>-Календарный план основных мероприятий при угрозе и возникновении ЧС;</w:t>
            </w:r>
          </w:p>
          <w:p w:rsidR="00E75E61" w:rsidRPr="00CC5926" w:rsidRDefault="00E75E61" w:rsidP="00FE1A36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6">
              <w:rPr>
                <w:rFonts w:ascii="Times New Roman" w:hAnsi="Times New Roman" w:cs="Times New Roman"/>
                <w:sz w:val="20"/>
                <w:szCs w:val="20"/>
              </w:rPr>
              <w:t>-Решение председателя КЧС по ликвидации ЧС ;</w:t>
            </w:r>
          </w:p>
          <w:p w:rsidR="00E75E61" w:rsidRPr="00CC5926" w:rsidRDefault="00E75E61" w:rsidP="00FE1A36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6">
              <w:rPr>
                <w:rFonts w:ascii="Times New Roman" w:hAnsi="Times New Roman" w:cs="Times New Roman"/>
                <w:sz w:val="20"/>
                <w:szCs w:val="20"/>
              </w:rPr>
              <w:t xml:space="preserve">-Расчет сил и средств, привлекаемых для выполнения мероприятий при угрозе и возникновении  ЧС; </w:t>
            </w:r>
          </w:p>
          <w:p w:rsidR="00E75E61" w:rsidRPr="00CC5926" w:rsidRDefault="00E75E61" w:rsidP="00FE1A36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926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-Организация управления, оповещения и связи при угрозе и возникновении ЧС (схема). </w:t>
            </w:r>
          </w:p>
        </w:tc>
        <w:tc>
          <w:tcPr>
            <w:tcW w:w="5386" w:type="dxa"/>
            <w:shd w:val="clear" w:color="auto" w:fill="auto"/>
          </w:tcPr>
          <w:p w:rsidR="00E75E61" w:rsidRPr="004E09C8" w:rsidRDefault="00E75E61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статья</w:t>
            </w:r>
            <w:r w:rsidR="005D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4,7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Федерального Закона от 21.12.1994 №68-ФЗ «О защите населения и территорий от чрезвычайных ситуаций природного и техногенного характера»; </w:t>
            </w:r>
          </w:p>
          <w:p w:rsidR="00E75E61" w:rsidRPr="004E09C8" w:rsidRDefault="00E75E61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пункт 23, подпункт а) пункта 28 Положения о единой государственной системе предупреждения и ликвидации чрезвычайных ситуаций, утвержденный Постановлением Правительства РФ от 30.12.2003 № 794 «О единой государственной системе предупреждения и ликвидации чрезвычайных ситуаций»; </w:t>
            </w:r>
          </w:p>
        </w:tc>
        <w:tc>
          <w:tcPr>
            <w:tcW w:w="742" w:type="dxa"/>
          </w:tcPr>
          <w:p w:rsidR="00E75E61" w:rsidRPr="004E09C8" w:rsidRDefault="00E75E61" w:rsidP="00FE1A3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E75E61" w:rsidRPr="004E09C8" w:rsidRDefault="00E75E61" w:rsidP="00FE1A3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</w:tcPr>
          <w:p w:rsidR="00E75E61" w:rsidRPr="004E09C8" w:rsidRDefault="00E75E61" w:rsidP="00FE1A3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E61" w:rsidRPr="004E09C8" w:rsidTr="00FE1A36">
        <w:tc>
          <w:tcPr>
            <w:tcW w:w="597" w:type="dxa"/>
            <w:shd w:val="clear" w:color="auto" w:fill="auto"/>
            <w:vAlign w:val="center"/>
          </w:tcPr>
          <w:p w:rsidR="00E75E61" w:rsidRPr="004E09C8" w:rsidRDefault="008B1A87" w:rsidP="00CC5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40" w:type="dxa"/>
            <w:shd w:val="clear" w:color="auto" w:fill="auto"/>
          </w:tcPr>
          <w:p w:rsidR="008A51BB" w:rsidRPr="00CC5926" w:rsidRDefault="008A51BB" w:rsidP="008A51BB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Организовано проведение эвакуационных мероприятий  населения муниципального образования в 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чрезвычайных ситуациях.</w:t>
            </w:r>
          </w:p>
          <w:p w:rsidR="00E75E61" w:rsidRPr="00CC5926" w:rsidRDefault="008A51BB" w:rsidP="00FE1A36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 порядок</w:t>
            </w:r>
            <w:r w:rsidR="00E75E61"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5577"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эвакуационных мероприятий  в </w:t>
            </w:r>
            <w:r w:rsidR="00F25577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чрезвычайных ситуациях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безопасные районы (места</w:t>
            </w:r>
            <w:r w:rsidR="00F25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F25577"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 муниципального образования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находящегося на территории в пределах границы зоны установленного риска</w:t>
            </w:r>
            <w:r w:rsidR="00E75E61"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75E61" w:rsidRPr="00CC5926" w:rsidRDefault="00E75E61" w:rsidP="00FE1A36">
            <w:pPr>
              <w:widowControl w:val="0"/>
              <w:spacing w:after="0"/>
              <w:ind w:firstLine="4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возможного затопления (подтопления) в паводковый период;</w:t>
            </w:r>
          </w:p>
          <w:p w:rsidR="00E75E61" w:rsidRPr="00CC5926" w:rsidRDefault="00E75E61" w:rsidP="00FE1A36">
            <w:pPr>
              <w:widowControl w:val="0"/>
              <w:spacing w:after="0"/>
              <w:ind w:firstLine="4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подверженной угрозе лесных пожаров;</w:t>
            </w:r>
          </w:p>
          <w:p w:rsidR="00E75E61" w:rsidRPr="00CC5926" w:rsidRDefault="00E75E61" w:rsidP="00FE1A36">
            <w:pPr>
              <w:widowControl w:val="0"/>
              <w:spacing w:after="0"/>
              <w:ind w:firstLine="4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подверженной угрозе пожаров на объектах 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организации с круглосуточным пребыванием людей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75E61" w:rsidRPr="00CC5926" w:rsidRDefault="00E75E61" w:rsidP="00FE1A36">
            <w:pPr>
              <w:autoSpaceDE w:val="0"/>
              <w:autoSpaceDN w:val="0"/>
              <w:adjustRightInd w:val="0"/>
              <w:spacing w:after="0"/>
              <w:ind w:firstLine="4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возможной аварии на объектах, обеспечивающих жизнедеятельность организации с круглосуточным пребыванием людей; </w:t>
            </w:r>
          </w:p>
          <w:p w:rsidR="00E75E61" w:rsidRPr="00CC5926" w:rsidRDefault="00E75E61" w:rsidP="00FE1A36">
            <w:pPr>
              <w:autoSpaceDE w:val="0"/>
              <w:autoSpaceDN w:val="0"/>
              <w:adjustRightInd w:val="0"/>
              <w:spacing w:after="0"/>
              <w:ind w:firstLine="4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возможного опасного химического загрязнения (заражения) при авариях на химически опасных объектах.</w:t>
            </w:r>
          </w:p>
        </w:tc>
        <w:tc>
          <w:tcPr>
            <w:tcW w:w="5386" w:type="dxa"/>
            <w:shd w:val="clear" w:color="auto" w:fill="auto"/>
          </w:tcPr>
          <w:p w:rsidR="00E75E61" w:rsidRPr="004E09C8" w:rsidRDefault="00E75E61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4,7, </w:t>
            </w:r>
            <w:r w:rsidR="005D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r w:rsidR="005D7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«б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="005D7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пункта 2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статьи 1</w:t>
            </w:r>
            <w:r w:rsidR="005D7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E75E61" w:rsidRPr="004E09C8" w:rsidRDefault="00E75E61" w:rsidP="00FE1A36">
            <w:pPr>
              <w:spacing w:after="0" w:line="228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подпункт а) пункта 28 </w:t>
            </w:r>
            <w:r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Положения о единой государственной системе предупреждения и ликвидации чрезвычайных ситуаций, утвержденный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E75E61" w:rsidRPr="004E09C8" w:rsidRDefault="00E75E61" w:rsidP="00FE1A36">
            <w:pPr>
              <w:spacing w:before="120" w:after="0"/>
              <w:ind w:right="-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E75E61" w:rsidRPr="004E09C8" w:rsidRDefault="00E75E61" w:rsidP="00FE1A3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E75E61" w:rsidRPr="004E09C8" w:rsidRDefault="00E75E61" w:rsidP="00FE1A3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</w:tcPr>
          <w:p w:rsidR="00E75E61" w:rsidRPr="004E09C8" w:rsidRDefault="00E75E61" w:rsidP="00FE1A3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E61" w:rsidRPr="004E09C8" w:rsidTr="00FE1A36">
        <w:tc>
          <w:tcPr>
            <w:tcW w:w="597" w:type="dxa"/>
            <w:shd w:val="clear" w:color="auto" w:fill="auto"/>
            <w:vAlign w:val="center"/>
          </w:tcPr>
          <w:p w:rsidR="00E75E61" w:rsidRPr="004E09C8" w:rsidRDefault="008B1A87" w:rsidP="00CC5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40" w:type="dxa"/>
            <w:shd w:val="clear" w:color="auto" w:fill="auto"/>
          </w:tcPr>
          <w:p w:rsidR="00E75E61" w:rsidRPr="00CC5926" w:rsidRDefault="00E75E61" w:rsidP="00FE1A36">
            <w:pPr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 План</w:t>
            </w:r>
            <w:r w:rsidR="00AD0E04"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КЧС и ОПБ муниципального образования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предупреждению и ликвидации 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аварийных разливов нефти и нефтепродуктов. </w:t>
            </w:r>
          </w:p>
          <w:p w:rsidR="00E75E61" w:rsidRPr="00CC5926" w:rsidRDefault="00E75E61" w:rsidP="00FE1A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E61" w:rsidRPr="00CC5926" w:rsidRDefault="00E75E61" w:rsidP="00FE1A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75E61" w:rsidRPr="004E09C8" w:rsidRDefault="00AD0E04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статьи 4,7</w:t>
            </w:r>
            <w:r w:rsidR="00E75E61"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75E61"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Федерального Закона от 21.12.1994 №68-ФЗ «О защите населения и территорий от чрезвычайных </w:t>
            </w:r>
            <w:r w:rsidR="00E75E61"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ситуаций природного и техногенного характера»; </w:t>
            </w:r>
          </w:p>
          <w:p w:rsidR="00E75E61" w:rsidRPr="004E09C8" w:rsidRDefault="00D54F9E" w:rsidP="00D54F9E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пункт</w:t>
            </w:r>
            <w:r w:rsidR="00E75E61"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B7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75E61"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Раздела </w:t>
            </w:r>
            <w:r w:rsidR="00E75E61" w:rsidRPr="004E09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пункт</w:t>
            </w:r>
            <w:r w:rsidR="00E75E61"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E75E61"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Раздела </w:t>
            </w:r>
            <w:r w:rsidR="00DB78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AD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утвержденных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Приказом</w:t>
            </w:r>
            <w:r w:rsidR="00E75E61"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МЧС России от 28.12.2004 №621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разработки и согласования планов по предупреждению и ликвидации разливов нефти и нефтепродуктов на территории Российской Федерации</w:t>
            </w:r>
            <w:r w:rsidR="00AD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(Зарегистрировано в Минюсте РФ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 2005 г. N 6514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="00E75E61"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742" w:type="dxa"/>
          </w:tcPr>
          <w:p w:rsidR="00E75E61" w:rsidRPr="004E09C8" w:rsidRDefault="00E75E61" w:rsidP="00FE1A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E75E61" w:rsidRPr="004E09C8" w:rsidRDefault="00E75E61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</w:tcPr>
          <w:p w:rsidR="00E75E61" w:rsidRPr="004E09C8" w:rsidRDefault="00E75E61" w:rsidP="00FE1A3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9D4" w:rsidRPr="004E09C8" w:rsidTr="00FE1A36">
        <w:tc>
          <w:tcPr>
            <w:tcW w:w="597" w:type="dxa"/>
            <w:shd w:val="clear" w:color="auto" w:fill="auto"/>
            <w:vAlign w:val="center"/>
          </w:tcPr>
          <w:p w:rsidR="00C029D4" w:rsidRPr="004E09C8" w:rsidRDefault="008B1A87" w:rsidP="00FE1A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40" w:type="dxa"/>
            <w:shd w:val="clear" w:color="auto" w:fill="auto"/>
          </w:tcPr>
          <w:p w:rsidR="00C029D4" w:rsidRPr="00CC5926" w:rsidRDefault="0079417E" w:rsidP="00FE1A36">
            <w:pPr>
              <w:spacing w:after="0"/>
              <w:ind w:firstLine="5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Разработаны и утверждены </w:t>
            </w:r>
            <w:r w:rsidRPr="00CC5926">
              <w:rPr>
                <w:rFonts w:ascii="Times New Roman" w:hAnsi="Times New Roman" w:cs="Times New Roman"/>
                <w:sz w:val="20"/>
                <w:szCs w:val="20"/>
              </w:rPr>
              <w:t>требования к разработке Планов по предупреждению и ликвидации разливов нефти и нефтепродуктов на территории муниципального образования.</w:t>
            </w:r>
          </w:p>
        </w:tc>
        <w:tc>
          <w:tcPr>
            <w:tcW w:w="5386" w:type="dxa"/>
            <w:shd w:val="clear" w:color="auto" w:fill="auto"/>
          </w:tcPr>
          <w:p w:rsidR="00C029D4" w:rsidRPr="004E09C8" w:rsidRDefault="00C029D4" w:rsidP="00C029D4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статьи 4,7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Федерального Закона от 21.12.1994 №68-ФЗ «О защите населения и территорий от чрезвычайных ситуаций природного и техногенного характера»; </w:t>
            </w:r>
          </w:p>
          <w:p w:rsidR="00C029D4" w:rsidRDefault="00C029D4" w:rsidP="0079417E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пункт</w:t>
            </w:r>
            <w:r w:rsidR="0079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Постановлени</w:t>
            </w:r>
            <w:r w:rsidR="0079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Правительства от 21.08.2000 г. №613 «О неотложных мерах по предупреждению и ликвидации аварийных р</w:t>
            </w:r>
            <w:r w:rsidR="0079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азливов нефти и нефтепродуктов».</w:t>
            </w:r>
          </w:p>
        </w:tc>
        <w:tc>
          <w:tcPr>
            <w:tcW w:w="742" w:type="dxa"/>
          </w:tcPr>
          <w:p w:rsidR="00C029D4" w:rsidRPr="004E09C8" w:rsidRDefault="00C029D4" w:rsidP="00FE1A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C029D4" w:rsidRPr="004E09C8" w:rsidRDefault="00C029D4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</w:tcPr>
          <w:p w:rsidR="00C029D4" w:rsidRPr="004E09C8" w:rsidRDefault="00C029D4" w:rsidP="00FE1A3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E61" w:rsidRPr="004E09C8" w:rsidTr="00FE1A36">
        <w:tc>
          <w:tcPr>
            <w:tcW w:w="597" w:type="dxa"/>
            <w:shd w:val="clear" w:color="auto" w:fill="auto"/>
            <w:vAlign w:val="center"/>
          </w:tcPr>
          <w:p w:rsidR="00E75E61" w:rsidRPr="004E09C8" w:rsidRDefault="008B1A87" w:rsidP="00FE1A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40" w:type="dxa"/>
            <w:shd w:val="clear" w:color="auto" w:fill="auto"/>
          </w:tcPr>
          <w:p w:rsidR="00E75E61" w:rsidRPr="00CC5926" w:rsidRDefault="00E75E61" w:rsidP="00FE1A3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 и согласован с </w:t>
            </w:r>
            <w:r w:rsidR="00D7648F"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Главным управлением МЧС России по Республике Татарстан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Паспорт безопасности </w:t>
            </w:r>
            <w:r w:rsidR="0079417E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территории муниципального образования</w:t>
            </w:r>
            <w:r w:rsidR="0079417E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75E61" w:rsidRPr="00CC5926" w:rsidRDefault="00E75E61" w:rsidP="00FE1A3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E61" w:rsidRPr="00CC5926" w:rsidRDefault="00E75E61" w:rsidP="00FE1A3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E61" w:rsidRPr="00CC5926" w:rsidRDefault="00E75E61" w:rsidP="00FE1A3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75E61" w:rsidRPr="004E09C8" w:rsidRDefault="00E75E61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4,7</w:t>
            </w:r>
            <w:r w:rsidR="0079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Федерального Закона от 21.12.1994 №68-ФЗ «О защите населения и территорий от чрезвычайных ситуаций природного и техногенного характера»;</w:t>
            </w:r>
          </w:p>
          <w:p w:rsidR="00E75E61" w:rsidRPr="004E09C8" w:rsidRDefault="00E75E61" w:rsidP="00D7648F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Приказ МЧС России от </w:t>
            </w:r>
            <w:r w:rsidR="00794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94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E09C8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2004 г</w:t>
              </w:r>
            </w:smartTag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N </w:t>
            </w:r>
            <w:r w:rsidR="00794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484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«Об утверждении типового паспорта безопасности </w:t>
            </w:r>
            <w:r w:rsidR="00D764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территории субъектов Российской Федерации и муниципальных образований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(Зарегистрировано в Минюсте РФ 2</w:t>
            </w:r>
            <w:r w:rsidR="00D764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764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бря </w:t>
            </w:r>
            <w:smartTag w:uri="urn:schemas-microsoft-com:office:smarttags" w:element="metricconverter">
              <w:smartTagPr>
                <w:attr w:name="ProductID" w:val="2004 г"/>
              </w:smartTagPr>
              <w:r w:rsidRPr="004E09C8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2004 г</w:t>
              </w:r>
            </w:smartTag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№6</w:t>
            </w:r>
            <w:r w:rsidR="00D764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));</w:t>
            </w:r>
          </w:p>
        </w:tc>
        <w:tc>
          <w:tcPr>
            <w:tcW w:w="742" w:type="dxa"/>
          </w:tcPr>
          <w:p w:rsidR="00E75E61" w:rsidRPr="004E09C8" w:rsidRDefault="00E75E61" w:rsidP="00FE1A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E75E61" w:rsidRPr="004E09C8" w:rsidRDefault="00E75E61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</w:tcPr>
          <w:p w:rsidR="00E75E61" w:rsidRPr="004E09C8" w:rsidRDefault="00E75E61" w:rsidP="00FE1A36">
            <w:pPr>
              <w:widowControl w:val="0"/>
              <w:spacing w:after="0"/>
              <w:ind w:left="-75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5E61" w:rsidRPr="004E09C8" w:rsidTr="00FE1A36">
        <w:tc>
          <w:tcPr>
            <w:tcW w:w="597" w:type="dxa"/>
            <w:shd w:val="clear" w:color="auto" w:fill="auto"/>
            <w:vAlign w:val="center"/>
          </w:tcPr>
          <w:p w:rsidR="00E75E61" w:rsidRPr="004E09C8" w:rsidRDefault="00CC5926" w:rsidP="00FE1A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E75E61" w:rsidRPr="00CC5926" w:rsidRDefault="00B82784" w:rsidP="00FE1A36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 и утвержден Порядок создания, хранения, использования и восполнения </w:t>
            </w:r>
            <w:r w:rsidR="00E75E61"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75E61"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5E61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материальных ресурсов 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="00E75E61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ликвидации чрезвычайных ситуаци</w:t>
            </w: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й.</w:t>
            </w:r>
            <w:r w:rsidR="00E75E61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75E61" w:rsidRPr="00CC5926" w:rsidRDefault="00E75E61" w:rsidP="00FE1A36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 номенклатура и объемы материальных ресурсов, организован</w:t>
            </w:r>
            <w:r w:rsidR="00B82784"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места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хранения.</w:t>
            </w:r>
          </w:p>
          <w:p w:rsidR="00E75E61" w:rsidRPr="00CC5926" w:rsidRDefault="00E75E61" w:rsidP="00FE1A36">
            <w:pPr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75E61" w:rsidRPr="004E09C8" w:rsidRDefault="00E75E61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 </w:t>
            </w:r>
            <w:r w:rsidR="00B8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r w:rsidR="00B827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«д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="00B827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пункта 2 статьи 11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Федерального Закона от 21.12.1994 №68-ФЗ «О защите населения и территорий от чрезвычайных ситуаций природного и техногенного характера»; </w:t>
            </w:r>
          </w:p>
          <w:p w:rsidR="00E75E61" w:rsidRPr="004E09C8" w:rsidRDefault="00E75E61" w:rsidP="00FE1A36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пункты 6,20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  <w:p w:rsidR="00E75E61" w:rsidRPr="004E09C8" w:rsidRDefault="00E75E61" w:rsidP="006C0B9A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6C0B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Постановление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Правительства РФ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характера»;</w:t>
            </w:r>
          </w:p>
        </w:tc>
        <w:tc>
          <w:tcPr>
            <w:tcW w:w="742" w:type="dxa"/>
          </w:tcPr>
          <w:p w:rsidR="00E75E61" w:rsidRPr="004E09C8" w:rsidRDefault="00E75E61" w:rsidP="00FE1A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E75E61" w:rsidRPr="004E09C8" w:rsidRDefault="00E75E61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</w:tcPr>
          <w:p w:rsidR="00E75E61" w:rsidRPr="004E09C8" w:rsidRDefault="00E75E61" w:rsidP="00FE1A36">
            <w:pPr>
              <w:widowControl w:val="0"/>
              <w:spacing w:after="0"/>
              <w:ind w:left="-75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5E61" w:rsidRPr="004E09C8" w:rsidTr="00FE1A36">
        <w:tc>
          <w:tcPr>
            <w:tcW w:w="597" w:type="dxa"/>
            <w:shd w:val="clear" w:color="auto" w:fill="auto"/>
            <w:vAlign w:val="center"/>
          </w:tcPr>
          <w:p w:rsidR="00E75E61" w:rsidRPr="004E09C8" w:rsidRDefault="00CC5926" w:rsidP="008B1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B82784" w:rsidRPr="00CC5926" w:rsidRDefault="00B82784" w:rsidP="00B82784">
            <w:pPr>
              <w:tabs>
                <w:tab w:val="left" w:pos="3544"/>
              </w:tabs>
              <w:spacing w:after="0"/>
              <w:ind w:firstLine="7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Разработано и утверждено Положение о порядке расходования средств </w:t>
            </w:r>
            <w:r w:rsidR="00E75E61"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CC5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фонда муниципального образования</w:t>
            </w:r>
          </w:p>
          <w:p w:rsidR="00E75E61" w:rsidRPr="00CC5926" w:rsidRDefault="00E75E61" w:rsidP="00FE1A36">
            <w:pPr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8165E0" w:rsidRPr="004E09C8" w:rsidRDefault="008165E0" w:rsidP="008165E0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4E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«д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пункта 2 статьи 11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Федерального Закона от 21.12.1994 №68-ФЗ «О защите населения и территорий от чрезвычайных ситуаций природного и техногенного характера»; </w:t>
            </w:r>
          </w:p>
          <w:p w:rsidR="00E75E61" w:rsidRPr="004E09C8" w:rsidRDefault="00E75E61" w:rsidP="008165E0">
            <w:pPr>
              <w:widowControl w:val="0"/>
              <w:tabs>
                <w:tab w:val="left" w:pos="6466"/>
              </w:tabs>
              <w:adjustRightInd w:val="0"/>
              <w:spacing w:after="0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пункты 6,20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      </w:r>
          </w:p>
        </w:tc>
        <w:tc>
          <w:tcPr>
            <w:tcW w:w="742" w:type="dxa"/>
          </w:tcPr>
          <w:p w:rsidR="00E75E61" w:rsidRPr="004E09C8" w:rsidRDefault="00E75E61" w:rsidP="00FE1A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E75E61" w:rsidRPr="004E09C8" w:rsidRDefault="00E75E61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</w:tcPr>
          <w:p w:rsidR="00E75E61" w:rsidRPr="004E09C8" w:rsidRDefault="00E75E61" w:rsidP="00FE1A36">
            <w:pPr>
              <w:widowControl w:val="0"/>
              <w:spacing w:after="0"/>
              <w:ind w:left="-75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5E61" w:rsidRPr="004E09C8" w:rsidTr="00FE1A36">
        <w:tc>
          <w:tcPr>
            <w:tcW w:w="597" w:type="dxa"/>
            <w:shd w:val="clear" w:color="auto" w:fill="auto"/>
            <w:vAlign w:val="center"/>
          </w:tcPr>
          <w:p w:rsidR="00E75E61" w:rsidRPr="004E09C8" w:rsidRDefault="00CC5926" w:rsidP="008B1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:rsidR="00E75E61" w:rsidRPr="00CC5926" w:rsidRDefault="00375652" w:rsidP="00FE1A3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Разработана и утверждена муниципальная программа </w:t>
            </w:r>
            <w:r w:rsidR="00B410AE" w:rsidRPr="00CC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области защиты населения и территорий от чрезвычайных ситуаций, обеспечения пожарной безопасности и безопасности людей на водных объектах </w:t>
            </w:r>
          </w:p>
        </w:tc>
        <w:tc>
          <w:tcPr>
            <w:tcW w:w="5386" w:type="dxa"/>
            <w:shd w:val="clear" w:color="auto" w:fill="auto"/>
          </w:tcPr>
          <w:p w:rsidR="00E75E61" w:rsidRPr="004E09C8" w:rsidRDefault="00B410AE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</w:t>
            </w:r>
            <w:r w:rsidR="00E75E61"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 4,7,</w:t>
            </w:r>
            <w:r w:rsidR="00E75E61"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«г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пункта 2 статьи 11</w:t>
            </w:r>
            <w:r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75E61" w:rsidRPr="004E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Федеральный Закон от 21.12.1994 №68-ФЗ «О защите населения и территорий от чрезвычайных ситуаций природного и техногенного характера»; </w:t>
            </w:r>
          </w:p>
          <w:p w:rsidR="00E75E61" w:rsidRPr="004E09C8" w:rsidRDefault="00FA3EFE" w:rsidP="00B410AE">
            <w:pPr>
              <w:spacing w:after="0" w:line="22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="00B410AE" w:rsidRPr="004E09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подпункт а) пункта 28 </w:t>
            </w:r>
            <w:r w:rsidR="00B410AE" w:rsidRPr="004E09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Положения о единой государственной системе предупреждения и ликвидации чрезвычайных ситуаций, утвержденный Постановлением Правительства Российской Федерации от 30.12.2003 № 794 «О единой государственной системе предупреждения и ликвидации чр</w:t>
            </w:r>
            <w:r w:rsidR="00B410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езвычайных ситуаций».</w:t>
            </w:r>
          </w:p>
        </w:tc>
        <w:tc>
          <w:tcPr>
            <w:tcW w:w="742" w:type="dxa"/>
          </w:tcPr>
          <w:p w:rsidR="00E75E61" w:rsidRPr="004E09C8" w:rsidRDefault="00E75E61" w:rsidP="00FE1A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E75E61" w:rsidRPr="004E09C8" w:rsidRDefault="00E75E61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</w:tcPr>
          <w:p w:rsidR="00E75E61" w:rsidRPr="004E09C8" w:rsidRDefault="00E75E61" w:rsidP="00FE1A36">
            <w:pPr>
              <w:widowControl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47F0C" w:rsidRDefault="00347F0C" w:rsidP="00347F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9C8">
        <w:rPr>
          <w:rFonts w:ascii="Times New Roman" w:hAnsi="Times New Roman" w:cs="Times New Roman"/>
          <w:sz w:val="24"/>
          <w:szCs w:val="24"/>
        </w:rPr>
        <w:t xml:space="preserve">Предложенные  мероприятия  являются обязательными для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самоуправления,</w:t>
      </w:r>
      <w:r w:rsidRPr="004E09C8">
        <w:rPr>
          <w:rFonts w:ascii="Times New Roman" w:hAnsi="Times New Roman" w:cs="Times New Roman"/>
          <w:sz w:val="24"/>
          <w:szCs w:val="24"/>
        </w:rPr>
        <w:t xml:space="preserve"> руководителей и должностных   лиц  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4E09C8">
        <w:rPr>
          <w:rFonts w:ascii="Times New Roman" w:hAnsi="Times New Roman" w:cs="Times New Roman"/>
          <w:sz w:val="24"/>
          <w:szCs w:val="24"/>
        </w:rPr>
        <w:t xml:space="preserve">,     на  которых  возложена  в соответствии   с  законодательством  обязанность  по исполнению   установленных  требований  в  области  защиты населения и территорий от чрезвычайных ситуаций природного и техногенного характера. </w:t>
      </w:r>
    </w:p>
    <w:p w:rsidR="00347F0C" w:rsidRDefault="00347F0C" w:rsidP="00583F85">
      <w:pPr>
        <w:spacing w:after="0"/>
        <w:ind w:left="7080" w:firstLine="60"/>
        <w:jc w:val="right"/>
        <w:rPr>
          <w:rFonts w:ascii="Times New Roman" w:hAnsi="Times New Roman" w:cs="Times New Roman"/>
          <w:bCs/>
          <w:sz w:val="24"/>
        </w:rPr>
        <w:sectPr w:rsidR="00347F0C" w:rsidSect="00077802">
          <w:headerReference w:type="default" r:id="rId8"/>
          <w:pgSz w:w="16838" w:h="11906" w:orient="landscape"/>
          <w:pgMar w:top="1276" w:right="851" w:bottom="680" w:left="851" w:header="709" w:footer="709" w:gutter="0"/>
          <w:cols w:space="708"/>
          <w:titlePg/>
          <w:docGrid w:linePitch="360"/>
        </w:sectPr>
      </w:pPr>
    </w:p>
    <w:p w:rsidR="00583F85" w:rsidRPr="00B430EF" w:rsidRDefault="00583F85" w:rsidP="00583F85">
      <w:pPr>
        <w:spacing w:after="0"/>
        <w:ind w:left="7080" w:firstLine="60"/>
        <w:jc w:val="right"/>
        <w:rPr>
          <w:rFonts w:ascii="Times New Roman" w:hAnsi="Times New Roman" w:cs="Times New Roman"/>
          <w:bCs/>
          <w:sz w:val="24"/>
        </w:rPr>
      </w:pPr>
      <w:r w:rsidRPr="00B430EF">
        <w:rPr>
          <w:rFonts w:ascii="Times New Roman" w:hAnsi="Times New Roman" w:cs="Times New Roman"/>
          <w:bCs/>
          <w:sz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</w:rPr>
        <w:t xml:space="preserve"> № </w:t>
      </w:r>
      <w:r w:rsidR="009B7F4E">
        <w:rPr>
          <w:rFonts w:ascii="Times New Roman" w:hAnsi="Times New Roman" w:cs="Times New Roman"/>
          <w:bCs/>
          <w:sz w:val="24"/>
        </w:rPr>
        <w:t>4</w:t>
      </w:r>
    </w:p>
    <w:p w:rsidR="00583F85" w:rsidRPr="00B430EF" w:rsidRDefault="00583F85" w:rsidP="001C6F08">
      <w:pPr>
        <w:spacing w:after="0"/>
        <w:ind w:firstLine="60"/>
        <w:jc w:val="right"/>
        <w:rPr>
          <w:rFonts w:ascii="Times New Roman" w:hAnsi="Times New Roman" w:cs="Times New Roman"/>
          <w:bCs/>
          <w:sz w:val="24"/>
        </w:rPr>
      </w:pPr>
      <w:r w:rsidRPr="00B430EF">
        <w:rPr>
          <w:rFonts w:ascii="Times New Roman" w:hAnsi="Times New Roman" w:cs="Times New Roman"/>
          <w:bCs/>
          <w:sz w:val="24"/>
        </w:rPr>
        <w:t xml:space="preserve">к приказу МЧС Республики Татарстан </w:t>
      </w:r>
    </w:p>
    <w:p w:rsidR="001C6F08" w:rsidRDefault="00583F85" w:rsidP="00583F85">
      <w:pPr>
        <w:spacing w:after="0"/>
        <w:ind w:firstLine="60"/>
        <w:jc w:val="right"/>
        <w:rPr>
          <w:rFonts w:ascii="Times New Roman" w:hAnsi="Times New Roman" w:cs="Times New Roman"/>
          <w:bCs/>
          <w:sz w:val="24"/>
        </w:rPr>
      </w:pPr>
      <w:r w:rsidRPr="00B430EF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</w:t>
      </w:r>
    </w:p>
    <w:p w:rsidR="00F53688" w:rsidRPr="00F53688" w:rsidRDefault="00F53688" w:rsidP="00F53688">
      <w:pPr>
        <w:spacing w:after="0"/>
        <w:ind w:firstLine="60"/>
        <w:jc w:val="right"/>
        <w:rPr>
          <w:rFonts w:ascii="Times New Roman" w:hAnsi="Times New Roman" w:cs="Times New Roman"/>
          <w:u w:val="single"/>
        </w:rPr>
      </w:pPr>
      <w:r w:rsidRPr="00F53688">
        <w:rPr>
          <w:rFonts w:ascii="Times New Roman" w:hAnsi="Times New Roman" w:cs="Times New Roman"/>
          <w:bCs/>
          <w:sz w:val="24"/>
          <w:u w:val="single"/>
        </w:rPr>
        <w:t>от ____20.02.2018         г. №___88_______</w:t>
      </w:r>
    </w:p>
    <w:p w:rsidR="003737D1" w:rsidRPr="00B430EF" w:rsidRDefault="003737D1" w:rsidP="00583F85">
      <w:pPr>
        <w:spacing w:after="0"/>
        <w:ind w:firstLine="60"/>
        <w:jc w:val="right"/>
        <w:rPr>
          <w:rFonts w:ascii="Times New Roman" w:hAnsi="Times New Roman" w:cs="Times New Roman"/>
        </w:rPr>
      </w:pPr>
    </w:p>
    <w:p w:rsidR="00583F85" w:rsidRPr="004E09C8" w:rsidRDefault="00E35478" w:rsidP="00583F8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80645</wp:posOffset>
                </wp:positionV>
                <wp:extent cx="3334385" cy="1557020"/>
                <wp:effectExtent l="5715" t="7620" r="1270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480" w:rsidRPr="000137E8" w:rsidRDefault="00384480" w:rsidP="000137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137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Начальнику местного пожарно-спасательного гарнизона по _________________________  району  </w:t>
                            </w:r>
                          </w:p>
                          <w:p w:rsidR="00384480" w:rsidRPr="000137E8" w:rsidRDefault="00384480" w:rsidP="000137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137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Республики Татарстан</w:t>
                            </w:r>
                          </w:p>
                          <w:p w:rsidR="00384480" w:rsidRDefault="00384480" w:rsidP="00013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65pt;margin-top:6.35pt;width:262.55pt;height:1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" strokecolor="white">
                <v:textbox>
                  <w:txbxContent>
                    <w:p w:rsidR="00384480" w:rsidRPr="000137E8" w:rsidRDefault="00384480" w:rsidP="000137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137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Начальнику местного пожарно-спасательного гарнизона по _________________________  району  </w:t>
                      </w:r>
                    </w:p>
                    <w:p w:rsidR="00384480" w:rsidRPr="000137E8" w:rsidRDefault="00384480" w:rsidP="000137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137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Республики Татарстан</w:t>
                      </w:r>
                    </w:p>
                    <w:p w:rsidR="00384480" w:rsidRDefault="00384480" w:rsidP="000137E8"/>
                  </w:txbxContent>
                </v:textbox>
              </v:shape>
            </w:pict>
          </mc:Fallback>
        </mc:AlternateContent>
      </w:r>
    </w:p>
    <w:p w:rsidR="000137E8" w:rsidRDefault="000137E8" w:rsidP="000137E8">
      <w:pPr>
        <w:ind w:firstLine="567"/>
        <w:jc w:val="center"/>
        <w:rPr>
          <w:b/>
          <w:color w:val="000000"/>
          <w:sz w:val="24"/>
          <w:szCs w:val="24"/>
        </w:rPr>
      </w:pPr>
    </w:p>
    <w:p w:rsidR="000137E8" w:rsidRDefault="000137E8" w:rsidP="000137E8">
      <w:pPr>
        <w:spacing w:line="360" w:lineRule="auto"/>
        <w:ind w:left="-567" w:firstLine="567"/>
        <w:jc w:val="center"/>
        <w:rPr>
          <w:b/>
          <w:color w:val="000000"/>
          <w:sz w:val="24"/>
          <w:szCs w:val="24"/>
        </w:rPr>
      </w:pPr>
    </w:p>
    <w:p w:rsidR="000137E8" w:rsidRDefault="000137E8" w:rsidP="000137E8">
      <w:pPr>
        <w:spacing w:line="360" w:lineRule="auto"/>
        <w:ind w:left="-567" w:firstLine="567"/>
        <w:jc w:val="center"/>
        <w:rPr>
          <w:b/>
          <w:color w:val="000000"/>
          <w:sz w:val="24"/>
          <w:szCs w:val="24"/>
        </w:rPr>
      </w:pPr>
    </w:p>
    <w:p w:rsidR="000137E8" w:rsidRDefault="000137E8" w:rsidP="000137E8">
      <w:pPr>
        <w:spacing w:line="360" w:lineRule="auto"/>
        <w:ind w:left="-567" w:firstLine="567"/>
        <w:jc w:val="center"/>
        <w:rPr>
          <w:b/>
          <w:color w:val="000000"/>
          <w:sz w:val="24"/>
          <w:szCs w:val="24"/>
        </w:rPr>
      </w:pPr>
    </w:p>
    <w:p w:rsidR="000137E8" w:rsidRDefault="000137E8" w:rsidP="000137E8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37E8">
        <w:rPr>
          <w:rFonts w:ascii="Times New Roman" w:hAnsi="Times New Roman" w:cs="Times New Roman"/>
          <w:color w:val="000000"/>
          <w:sz w:val="28"/>
          <w:szCs w:val="28"/>
        </w:rPr>
        <w:t>Уважаемый _______________________!</w:t>
      </w:r>
    </w:p>
    <w:p w:rsidR="003737D1" w:rsidRPr="000137E8" w:rsidRDefault="003737D1" w:rsidP="000137E8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37E8" w:rsidRPr="00FB511C" w:rsidRDefault="000137E8" w:rsidP="000137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E8">
        <w:rPr>
          <w:rFonts w:ascii="Times New Roman" w:hAnsi="Times New Roman" w:cs="Times New Roman"/>
          <w:sz w:val="28"/>
          <w:szCs w:val="28"/>
        </w:rPr>
        <w:t xml:space="preserve">В соответствии с пунктом 1 Приказа Главного управления МЧС России по Республике Татарстан и МЧС Республики Татарстан от 20.03.2012 №211/157 «О реализации полномочий Министерства по делам гражданской обороны и чрезвычайным ситуациям Республики Татарстан на территории муниципальных  образований Республики Татарстан» в целях разработки/переработки «Плана действий </w:t>
      </w:r>
      <w:r w:rsidRPr="00FB511C">
        <w:rPr>
          <w:rFonts w:ascii="Times New Roman" w:hAnsi="Times New Roman" w:cs="Times New Roman"/>
          <w:i/>
          <w:sz w:val="28"/>
          <w:szCs w:val="28"/>
        </w:rPr>
        <w:t>(название организации)</w:t>
      </w:r>
      <w:r w:rsidRPr="00FB511C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ситуаций», прошу Вас предоставить данные:</w:t>
      </w:r>
    </w:p>
    <w:p w:rsidR="000137E8" w:rsidRPr="00FB511C" w:rsidRDefault="000137E8" w:rsidP="000137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 xml:space="preserve">1. </w:t>
      </w:r>
      <w:r w:rsidRPr="00FB511C">
        <w:rPr>
          <w:rFonts w:ascii="Times New Roman" w:hAnsi="Times New Roman" w:cs="Times New Roman"/>
          <w:sz w:val="28"/>
          <w:szCs w:val="28"/>
          <w:u w:val="single"/>
        </w:rPr>
        <w:t>по возможной обстановке</w:t>
      </w:r>
      <w:r w:rsidRPr="00FB511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FB511C">
        <w:rPr>
          <w:rFonts w:ascii="Times New Roman" w:hAnsi="Times New Roman" w:cs="Times New Roman"/>
          <w:i/>
          <w:sz w:val="28"/>
          <w:szCs w:val="28"/>
        </w:rPr>
        <w:t>(название населенного пункта)</w:t>
      </w:r>
      <w:r w:rsidRPr="00FB511C">
        <w:rPr>
          <w:rFonts w:ascii="Times New Roman" w:hAnsi="Times New Roman" w:cs="Times New Roman"/>
          <w:sz w:val="28"/>
          <w:szCs w:val="28"/>
        </w:rPr>
        <w:t xml:space="preserve"> в части касающейся основного здания организации, расположенного по адресу ___________________________ и структурных подразделений, расположенных по адресам____________________________  а именно:</w:t>
      </w:r>
    </w:p>
    <w:p w:rsidR="000137E8" w:rsidRPr="00FB511C" w:rsidRDefault="000137E8" w:rsidP="000137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>&gt; расположен территориально в границах зоны возможного затопления (подтопления) в паводковый период.</w:t>
      </w:r>
    </w:p>
    <w:p w:rsidR="000137E8" w:rsidRPr="00FB511C" w:rsidRDefault="000137E8" w:rsidP="000137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 xml:space="preserve"> &gt; расположен территориально в границах зоны, подверженной угрозе лесных пожаров.</w:t>
      </w:r>
    </w:p>
    <w:p w:rsidR="000137E8" w:rsidRPr="00FB511C" w:rsidRDefault="000137E8" w:rsidP="000137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>&gt; расположен территориально в пределах границы зоны возможного химического (загрязнения) заражения, установленной вокруг химически опасного(ых) объекта(ов).</w:t>
      </w:r>
    </w:p>
    <w:p w:rsidR="000137E8" w:rsidRPr="00FB511C" w:rsidRDefault="000137E8" w:rsidP="000137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 xml:space="preserve">2. </w:t>
      </w:r>
      <w:r w:rsidRPr="00FB511C">
        <w:rPr>
          <w:rFonts w:ascii="Times New Roman" w:hAnsi="Times New Roman" w:cs="Times New Roman"/>
          <w:sz w:val="28"/>
          <w:szCs w:val="28"/>
          <w:u w:val="single"/>
        </w:rPr>
        <w:t>по обеспеченности</w:t>
      </w:r>
      <w:r w:rsidRPr="00FB511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137E8" w:rsidRPr="00FB511C" w:rsidRDefault="000137E8" w:rsidP="000137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 xml:space="preserve">&gt; силами и средствами РСЧС постоянной готовности, привлекаемыми для предупреждения и ликвидации чрезвычайных ситуаций: </w:t>
      </w:r>
    </w:p>
    <w:p w:rsidR="000137E8" w:rsidRPr="00FB511C" w:rsidRDefault="000137E8" w:rsidP="000137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 xml:space="preserve">-Профессиональные аварийно-спасательные службы (формирования); </w:t>
      </w:r>
    </w:p>
    <w:p w:rsidR="000137E8" w:rsidRPr="00FB511C" w:rsidRDefault="000137E8" w:rsidP="000137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 xml:space="preserve">-Ремонтно-восстановительные службы организаций, эксплуатирующих объекты жизнеобеспечения; </w:t>
      </w:r>
    </w:p>
    <w:p w:rsidR="000137E8" w:rsidRPr="00FB511C" w:rsidRDefault="000137E8" w:rsidP="000137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>-Транспортные организации</w:t>
      </w:r>
      <w:r w:rsidRPr="00FB511C">
        <w:rPr>
          <w:rStyle w:val="af9"/>
          <w:rFonts w:ascii="Times New Roman" w:hAnsi="Times New Roman" w:cs="Times New Roman"/>
          <w:b w:val="0"/>
          <w:sz w:val="28"/>
          <w:szCs w:val="28"/>
        </w:rPr>
        <w:t>, о</w:t>
      </w:r>
      <w:r w:rsidRPr="00FB511C">
        <w:rPr>
          <w:rFonts w:ascii="Times New Roman" w:hAnsi="Times New Roman" w:cs="Times New Roman"/>
          <w:sz w:val="28"/>
          <w:szCs w:val="28"/>
        </w:rPr>
        <w:t>беспечивающие эвакуационные мероприятия;</w:t>
      </w:r>
    </w:p>
    <w:p w:rsidR="000137E8" w:rsidRPr="00FB511C" w:rsidRDefault="000137E8" w:rsidP="000137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 xml:space="preserve">3. </w:t>
      </w:r>
      <w:r w:rsidR="009B7F4E" w:rsidRPr="00FB511C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FB511C">
        <w:rPr>
          <w:rFonts w:ascii="Times New Roman" w:hAnsi="Times New Roman" w:cs="Times New Roman"/>
          <w:sz w:val="28"/>
          <w:szCs w:val="28"/>
          <w:u w:val="single"/>
        </w:rPr>
        <w:t>о установлению полномочий:</w:t>
      </w:r>
    </w:p>
    <w:p w:rsidR="000137E8" w:rsidRPr="00FB511C" w:rsidRDefault="000137E8" w:rsidP="000137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 xml:space="preserve">&gt; установлен класс опасности Распоряжением Комиссии по предупреждению и ликвидации ЧС и обеспечению пожарной безопасности </w:t>
      </w:r>
      <w:r w:rsidRPr="00FB511C">
        <w:rPr>
          <w:rFonts w:ascii="Times New Roman" w:hAnsi="Times New Roman" w:cs="Times New Roman"/>
          <w:sz w:val="28"/>
          <w:szCs w:val="28"/>
        </w:rPr>
        <w:lastRenderedPageBreak/>
        <w:t>Республики Татарстан «Об утверждении перечня потенциально опасных объектов Республики Татарстан»;</w:t>
      </w:r>
    </w:p>
    <w:p w:rsidR="000137E8" w:rsidRPr="00FB511C" w:rsidRDefault="000137E8" w:rsidP="000137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>&gt; установлена категория по гражданской обороне.</w:t>
      </w:r>
    </w:p>
    <w:p w:rsidR="000137E8" w:rsidRPr="00FB511C" w:rsidRDefault="000137E8" w:rsidP="000137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>&gt; включен в Состав сил и средств постоянной готовности  звена (муниципальный уровень) территориальной подсистемы предупреждения и ликвидации чрезвычайных ситуаций Республики Татарстан.</w:t>
      </w:r>
    </w:p>
    <w:p w:rsidR="000137E8" w:rsidRPr="00FB511C" w:rsidRDefault="000137E8" w:rsidP="000137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>&gt; включен в Перечень опасных объектов, объектов систем жизнеобеспечения населения, объектов с массовым пребыванием людей, документация которых включается в территориальный страховой фонд документации Республики Татарстан.</w:t>
      </w:r>
    </w:p>
    <w:p w:rsidR="000137E8" w:rsidRPr="00FB511C" w:rsidRDefault="000137E8" w:rsidP="000137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>4. Прошу определить пункт временного размещения (ПВР) для размещения переменного состава  в количестве ______ человек для основного здания, расположенного  по адресу ____________________ и структурных подразделений ______ человек, расположенных по адресам ___________</w:t>
      </w:r>
      <w:r w:rsidR="000207F1" w:rsidRPr="00FB511C">
        <w:rPr>
          <w:rFonts w:ascii="Times New Roman" w:hAnsi="Times New Roman" w:cs="Times New Roman"/>
          <w:sz w:val="28"/>
          <w:szCs w:val="28"/>
        </w:rPr>
        <w:t>_______</w:t>
      </w:r>
      <w:r w:rsidRPr="00FB511C">
        <w:rPr>
          <w:rFonts w:ascii="Times New Roman" w:hAnsi="Times New Roman" w:cs="Times New Roman"/>
          <w:sz w:val="28"/>
          <w:szCs w:val="28"/>
        </w:rPr>
        <w:t>______________.</w:t>
      </w:r>
    </w:p>
    <w:p w:rsidR="000137E8" w:rsidRPr="00FB511C" w:rsidRDefault="000137E8" w:rsidP="000137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>5. С целью укрытия постоянного и переменного состава в случае возникновения чрезвычайной ситуации, прошу приписать персонал организации численностью ____ человек, а так же переменный состав в количестве ____ человек, находящихся в основном здании организации, расположенном по адресу</w:t>
      </w:r>
      <w:r w:rsidR="000207F1" w:rsidRPr="00FB511C">
        <w:rPr>
          <w:rFonts w:ascii="Times New Roman" w:hAnsi="Times New Roman" w:cs="Times New Roman"/>
          <w:sz w:val="28"/>
          <w:szCs w:val="28"/>
        </w:rPr>
        <w:t xml:space="preserve"> </w:t>
      </w:r>
      <w:r w:rsidRPr="00FB511C">
        <w:rPr>
          <w:rFonts w:ascii="Times New Roman" w:hAnsi="Times New Roman" w:cs="Times New Roman"/>
          <w:sz w:val="28"/>
          <w:szCs w:val="28"/>
        </w:rPr>
        <w:t>___________________</w:t>
      </w:r>
      <w:r w:rsidR="000207F1" w:rsidRPr="00FB511C">
        <w:rPr>
          <w:rFonts w:ascii="Times New Roman" w:hAnsi="Times New Roman" w:cs="Times New Roman"/>
          <w:sz w:val="28"/>
          <w:szCs w:val="28"/>
        </w:rPr>
        <w:t>__________</w:t>
      </w:r>
      <w:r w:rsidRPr="00FB511C">
        <w:rPr>
          <w:rFonts w:ascii="Times New Roman" w:hAnsi="Times New Roman" w:cs="Times New Roman"/>
          <w:sz w:val="28"/>
          <w:szCs w:val="28"/>
        </w:rPr>
        <w:t>___, а так же сотрудн</w:t>
      </w:r>
      <w:r w:rsidR="000207F1" w:rsidRPr="00FB511C">
        <w:rPr>
          <w:rFonts w:ascii="Times New Roman" w:hAnsi="Times New Roman" w:cs="Times New Roman"/>
          <w:sz w:val="28"/>
          <w:szCs w:val="28"/>
        </w:rPr>
        <w:t>иков структурных подразделений____</w:t>
      </w:r>
      <w:r w:rsidRPr="00FB511C">
        <w:rPr>
          <w:rFonts w:ascii="Times New Roman" w:hAnsi="Times New Roman" w:cs="Times New Roman"/>
          <w:sz w:val="28"/>
          <w:szCs w:val="28"/>
        </w:rPr>
        <w:t>человек, расположенных по адресам _________________________, к ближайшему защитному сооружению гражданской обороны.</w:t>
      </w:r>
    </w:p>
    <w:p w:rsidR="000137E8" w:rsidRPr="00FB511C" w:rsidRDefault="000137E8" w:rsidP="000137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>6. С целью укрытия постоянного и переменного состава в случае проведения мероприятий по экстренной эвакуации, прошу приписать персонал организации численностью ____ человек, а так же переменный состав в количестве ____ человек, находящихся в основном здании организации, расположенном по адресу______________________, а так же сотрудников структурных подразделений  ____ человек, расположенных по адресам _________________________, к ближайшему зданию (сооружению), которые отвечают требованиям к укрытию на установленный период.</w:t>
      </w:r>
    </w:p>
    <w:p w:rsidR="000137E8" w:rsidRPr="00FB511C" w:rsidRDefault="000137E8" w:rsidP="000137E8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B6150" w:rsidRPr="00FB511C" w:rsidRDefault="000137E8" w:rsidP="000137E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11C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0137E8" w:rsidRPr="00FB511C" w:rsidRDefault="004B6150" w:rsidP="004B6150">
      <w:pPr>
        <w:pStyle w:val="a4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11C">
        <w:rPr>
          <w:rFonts w:ascii="Times New Roman" w:hAnsi="Times New Roman" w:cs="Times New Roman"/>
          <w:i/>
          <w:sz w:val="24"/>
          <w:szCs w:val="24"/>
        </w:rPr>
        <w:t>П</w:t>
      </w:r>
      <w:r w:rsidR="000137E8" w:rsidRPr="00FB511C">
        <w:rPr>
          <w:rFonts w:ascii="Times New Roman" w:hAnsi="Times New Roman" w:cs="Times New Roman"/>
          <w:i/>
          <w:sz w:val="24"/>
          <w:szCs w:val="24"/>
        </w:rPr>
        <w:t xml:space="preserve">ункты 4,5,6 </w:t>
      </w:r>
      <w:r w:rsidR="000137E8" w:rsidRPr="00FB511C">
        <w:rPr>
          <w:rFonts w:ascii="Times New Roman" w:hAnsi="Times New Roman" w:cs="Times New Roman"/>
          <w:i/>
          <w:sz w:val="24"/>
          <w:szCs w:val="24"/>
          <w:u w:val="single"/>
        </w:rPr>
        <w:t>обязательное</w:t>
      </w:r>
      <w:r w:rsidR="000137E8" w:rsidRPr="00FB511C">
        <w:rPr>
          <w:rFonts w:ascii="Times New Roman" w:hAnsi="Times New Roman" w:cs="Times New Roman"/>
          <w:i/>
          <w:sz w:val="24"/>
          <w:szCs w:val="24"/>
        </w:rPr>
        <w:t xml:space="preserve"> выполнение условия </w:t>
      </w:r>
      <w:r w:rsidRPr="00FB511C">
        <w:rPr>
          <w:rFonts w:ascii="Times New Roman" w:hAnsi="Times New Roman" w:cs="Times New Roman"/>
          <w:i/>
          <w:sz w:val="24"/>
          <w:szCs w:val="24"/>
        </w:rPr>
        <w:t xml:space="preserve">только </w:t>
      </w:r>
      <w:r w:rsidR="000137E8" w:rsidRPr="00FB511C">
        <w:rPr>
          <w:rFonts w:ascii="Times New Roman" w:hAnsi="Times New Roman" w:cs="Times New Roman"/>
          <w:i/>
          <w:sz w:val="24"/>
          <w:szCs w:val="24"/>
        </w:rPr>
        <w:t>для организаций, в ведении которых находятся объекты социального назначения с массовым пребыванием людей, в том числе круглосуточным</w:t>
      </w:r>
      <w:r w:rsidRPr="00FB511C">
        <w:rPr>
          <w:rFonts w:ascii="Times New Roman" w:hAnsi="Times New Roman" w:cs="Times New Roman"/>
          <w:i/>
          <w:sz w:val="24"/>
          <w:szCs w:val="24"/>
        </w:rPr>
        <w:t>.</w:t>
      </w:r>
    </w:p>
    <w:p w:rsidR="004B6150" w:rsidRPr="00FB511C" w:rsidRDefault="004B6150" w:rsidP="004B6150">
      <w:pPr>
        <w:pStyle w:val="a4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11C">
        <w:rPr>
          <w:rFonts w:ascii="Times New Roman" w:hAnsi="Times New Roman" w:cs="Times New Roman"/>
          <w:i/>
          <w:sz w:val="24"/>
          <w:szCs w:val="24"/>
        </w:rPr>
        <w:t>Объекты социального назначения: образовательные учрежден</w:t>
      </w:r>
      <w:r w:rsidR="00282252" w:rsidRPr="00FB511C">
        <w:rPr>
          <w:rFonts w:ascii="Times New Roman" w:hAnsi="Times New Roman" w:cs="Times New Roman"/>
          <w:i/>
          <w:sz w:val="24"/>
          <w:szCs w:val="24"/>
        </w:rPr>
        <w:t>ия (д/сад, школа, школа-интернат, колледж, техникум, училище, институт, университет), учреждения здравоохранения (больница, поликлиника), учреждения социального обслуживания (дом престарелых и инвалидов, детский дом, Интернат)</w:t>
      </w:r>
    </w:p>
    <w:p w:rsidR="00282252" w:rsidRPr="00FB511C" w:rsidRDefault="00282252" w:rsidP="000137E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F4E" w:rsidRPr="00FB511C" w:rsidRDefault="009B7F4E" w:rsidP="000137E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876" w:rsidRPr="00FB511C" w:rsidRDefault="000137E8" w:rsidP="000137E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 xml:space="preserve">Руководитель   </w:t>
      </w:r>
    </w:p>
    <w:p w:rsidR="009B7F4E" w:rsidRPr="00FB511C" w:rsidRDefault="009B7F4E" w:rsidP="004B6876">
      <w:pPr>
        <w:spacing w:after="0"/>
        <w:ind w:left="7080" w:firstLine="60"/>
        <w:jc w:val="right"/>
        <w:rPr>
          <w:rFonts w:ascii="Times New Roman" w:hAnsi="Times New Roman" w:cs="Times New Roman"/>
          <w:bCs/>
          <w:sz w:val="24"/>
        </w:rPr>
      </w:pPr>
    </w:p>
    <w:p w:rsidR="009B7F4E" w:rsidRPr="00FB511C" w:rsidRDefault="009B7F4E" w:rsidP="004B6876">
      <w:pPr>
        <w:spacing w:after="0"/>
        <w:ind w:left="7080" w:firstLine="60"/>
        <w:jc w:val="right"/>
        <w:rPr>
          <w:rFonts w:ascii="Times New Roman" w:hAnsi="Times New Roman" w:cs="Times New Roman"/>
          <w:bCs/>
          <w:sz w:val="24"/>
        </w:rPr>
      </w:pPr>
    </w:p>
    <w:p w:rsidR="004B6876" w:rsidRPr="00FB511C" w:rsidRDefault="004B6876" w:rsidP="004B6876">
      <w:pPr>
        <w:spacing w:after="0"/>
        <w:ind w:left="7080" w:firstLine="60"/>
        <w:jc w:val="right"/>
        <w:rPr>
          <w:rFonts w:ascii="Times New Roman" w:hAnsi="Times New Roman" w:cs="Times New Roman"/>
          <w:bCs/>
          <w:sz w:val="24"/>
        </w:rPr>
      </w:pPr>
      <w:r w:rsidRPr="00FB511C">
        <w:rPr>
          <w:rFonts w:ascii="Times New Roman" w:hAnsi="Times New Roman" w:cs="Times New Roman"/>
          <w:bCs/>
          <w:sz w:val="24"/>
        </w:rPr>
        <w:lastRenderedPageBreak/>
        <w:t xml:space="preserve">Приложение № </w:t>
      </w:r>
      <w:r w:rsidR="009B7F4E" w:rsidRPr="00FB511C">
        <w:rPr>
          <w:rFonts w:ascii="Times New Roman" w:hAnsi="Times New Roman" w:cs="Times New Roman"/>
          <w:bCs/>
          <w:sz w:val="24"/>
        </w:rPr>
        <w:t>5</w:t>
      </w:r>
    </w:p>
    <w:p w:rsidR="004B6876" w:rsidRPr="00FB511C" w:rsidRDefault="004B6876" w:rsidP="005B53DF">
      <w:pPr>
        <w:spacing w:after="0"/>
        <w:ind w:firstLine="60"/>
        <w:jc w:val="right"/>
        <w:rPr>
          <w:rFonts w:ascii="Times New Roman" w:hAnsi="Times New Roman" w:cs="Times New Roman"/>
          <w:bCs/>
          <w:sz w:val="24"/>
        </w:rPr>
      </w:pPr>
      <w:r w:rsidRPr="00FB511C">
        <w:rPr>
          <w:rFonts w:ascii="Times New Roman" w:hAnsi="Times New Roman" w:cs="Times New Roman"/>
          <w:bCs/>
          <w:sz w:val="24"/>
        </w:rPr>
        <w:t xml:space="preserve">к приказу МЧС Республики Татарстан </w:t>
      </w:r>
    </w:p>
    <w:p w:rsidR="005B53DF" w:rsidRDefault="004B6876" w:rsidP="004B6876">
      <w:pPr>
        <w:spacing w:after="0"/>
        <w:ind w:firstLine="60"/>
        <w:jc w:val="right"/>
        <w:rPr>
          <w:rFonts w:ascii="Times New Roman" w:hAnsi="Times New Roman" w:cs="Times New Roman"/>
          <w:bCs/>
          <w:sz w:val="24"/>
        </w:rPr>
      </w:pPr>
      <w:r w:rsidRPr="00FB511C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</w:t>
      </w:r>
    </w:p>
    <w:p w:rsidR="00F53688" w:rsidRPr="00F53688" w:rsidRDefault="00F53688" w:rsidP="00F53688">
      <w:pPr>
        <w:spacing w:after="0"/>
        <w:ind w:firstLine="60"/>
        <w:jc w:val="right"/>
        <w:rPr>
          <w:rFonts w:ascii="Times New Roman" w:hAnsi="Times New Roman" w:cs="Times New Roman"/>
          <w:u w:val="single"/>
        </w:rPr>
      </w:pPr>
      <w:r w:rsidRPr="00F53688">
        <w:rPr>
          <w:rFonts w:ascii="Times New Roman" w:hAnsi="Times New Roman" w:cs="Times New Roman"/>
          <w:bCs/>
          <w:sz w:val="24"/>
          <w:u w:val="single"/>
        </w:rPr>
        <w:t>от ____20.02.2018         г. №___88_______</w:t>
      </w:r>
    </w:p>
    <w:p w:rsidR="004B6876" w:rsidRPr="00FB511C" w:rsidRDefault="004B6876" w:rsidP="004B6876">
      <w:pPr>
        <w:spacing w:after="0"/>
        <w:ind w:firstLine="60"/>
        <w:jc w:val="right"/>
        <w:rPr>
          <w:rFonts w:ascii="Times New Roman" w:hAnsi="Times New Roman" w:cs="Times New Roman"/>
        </w:rPr>
      </w:pPr>
    </w:p>
    <w:p w:rsidR="004B6876" w:rsidRPr="00FB511C" w:rsidRDefault="00E35478" w:rsidP="004B687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80645</wp:posOffset>
                </wp:positionV>
                <wp:extent cx="3334385" cy="1679575"/>
                <wp:effectExtent l="5715" t="10795" r="12700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480" w:rsidRPr="000137E8" w:rsidRDefault="00384480" w:rsidP="004B6876">
                            <w:pPr>
                              <w:shd w:val="clear" w:color="auto" w:fill="FFFFFF"/>
                              <w:outlineLvl w:val="0"/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137E8"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</w:rPr>
                              <w:t>Начальнику Управлени</w:t>
                            </w:r>
                            <w:r w:rsidR="005B53DF"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</w:rPr>
                              <w:t>я (отдела)</w:t>
                            </w:r>
                            <w:r w:rsidRPr="000137E8"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</w:rPr>
                              <w:t xml:space="preserve"> Министерства по делам гражданской обороны и чрезвычайным</w:t>
                            </w:r>
                            <w:r w:rsidRPr="00B93374"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37E8"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</w:rPr>
                              <w:t xml:space="preserve">ситуациям Республики Татарстан по муниципальному </w:t>
                            </w:r>
                            <w:r w:rsidRPr="005B53DF"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</w:rPr>
                              <w:t xml:space="preserve">образованию </w:t>
                            </w:r>
                            <w:r w:rsidR="005B53DF" w:rsidRPr="005B53DF"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  <w:r w:rsidRPr="005B53DF"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384480" w:rsidRDefault="00384480" w:rsidP="004B68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30.65pt;margin-top:6.35pt;width:262.55pt;height:1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" strokecolor="white">
                <v:textbox>
                  <w:txbxContent>
                    <w:p w:rsidR="00384480" w:rsidRPr="000137E8" w:rsidRDefault="00384480" w:rsidP="004B6876">
                      <w:pPr>
                        <w:shd w:val="clear" w:color="auto" w:fill="FFFFFF"/>
                        <w:outlineLvl w:val="0"/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</w:rPr>
                      </w:pPr>
                      <w:r w:rsidRPr="000137E8"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</w:rPr>
                        <w:t>Начальнику Управлени</w:t>
                      </w:r>
                      <w:r w:rsidR="005B53DF"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</w:rPr>
                        <w:t>я (отдела)</w:t>
                      </w:r>
                      <w:r w:rsidRPr="000137E8"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</w:rPr>
                        <w:t xml:space="preserve"> Министерства по делам гражданской обороны и чрезвычайным</w:t>
                      </w:r>
                      <w:r w:rsidRPr="00B93374">
                        <w:rPr>
                          <w:rFonts w:eastAsia="Arial Unicode MS"/>
                          <w:sz w:val="28"/>
                          <w:szCs w:val="28"/>
                        </w:rPr>
                        <w:t xml:space="preserve"> </w:t>
                      </w:r>
                      <w:r w:rsidRPr="000137E8"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</w:rPr>
                        <w:t xml:space="preserve">ситуациям Республики Татарстан по муниципальному </w:t>
                      </w:r>
                      <w:r w:rsidRPr="005B53DF"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</w:rPr>
                        <w:t xml:space="preserve">образованию </w:t>
                      </w:r>
                      <w:r w:rsidR="005B53DF" w:rsidRPr="005B53DF"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</w:rPr>
                        <w:t>__________________________________</w:t>
                      </w:r>
                      <w:r w:rsidRPr="005B53DF"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384480" w:rsidRDefault="00384480" w:rsidP="004B6876"/>
                  </w:txbxContent>
                </v:textbox>
              </v:shape>
            </w:pict>
          </mc:Fallback>
        </mc:AlternateContent>
      </w:r>
    </w:p>
    <w:p w:rsidR="004B6876" w:rsidRPr="00FB511C" w:rsidRDefault="004B6876" w:rsidP="004B6876">
      <w:pPr>
        <w:ind w:firstLine="567"/>
        <w:jc w:val="center"/>
        <w:rPr>
          <w:b/>
          <w:sz w:val="24"/>
          <w:szCs w:val="24"/>
        </w:rPr>
      </w:pPr>
    </w:p>
    <w:p w:rsidR="004B6876" w:rsidRPr="00FB511C" w:rsidRDefault="004B6876" w:rsidP="004B6876">
      <w:pPr>
        <w:spacing w:line="360" w:lineRule="auto"/>
        <w:ind w:left="-567" w:firstLine="567"/>
        <w:jc w:val="center"/>
        <w:rPr>
          <w:b/>
          <w:sz w:val="24"/>
          <w:szCs w:val="24"/>
        </w:rPr>
      </w:pPr>
    </w:p>
    <w:p w:rsidR="004B6876" w:rsidRPr="00FB511C" w:rsidRDefault="004B6876" w:rsidP="004B6876">
      <w:pPr>
        <w:spacing w:line="360" w:lineRule="auto"/>
        <w:ind w:left="-567" w:firstLine="567"/>
        <w:jc w:val="center"/>
        <w:rPr>
          <w:b/>
          <w:sz w:val="24"/>
          <w:szCs w:val="24"/>
        </w:rPr>
      </w:pPr>
    </w:p>
    <w:p w:rsidR="004B6876" w:rsidRPr="00FB511C" w:rsidRDefault="004B6876" w:rsidP="004B6876">
      <w:pPr>
        <w:spacing w:line="360" w:lineRule="auto"/>
        <w:ind w:left="-567" w:firstLine="567"/>
        <w:jc w:val="center"/>
        <w:rPr>
          <w:b/>
          <w:sz w:val="24"/>
          <w:szCs w:val="24"/>
        </w:rPr>
      </w:pPr>
    </w:p>
    <w:p w:rsidR="004B6876" w:rsidRPr="00FB511C" w:rsidRDefault="004B6876" w:rsidP="004B6876">
      <w:pPr>
        <w:spacing w:line="360" w:lineRule="auto"/>
        <w:ind w:left="-567" w:firstLine="567"/>
        <w:jc w:val="center"/>
        <w:rPr>
          <w:b/>
          <w:sz w:val="24"/>
          <w:szCs w:val="24"/>
        </w:rPr>
      </w:pPr>
    </w:p>
    <w:p w:rsidR="004B6876" w:rsidRPr="00FB511C" w:rsidRDefault="004B6876" w:rsidP="004B687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>Уважаемый _______________________!</w:t>
      </w:r>
    </w:p>
    <w:p w:rsidR="004B6876" w:rsidRPr="00FB511C" w:rsidRDefault="004B6876" w:rsidP="004B68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876" w:rsidRPr="00FB511C" w:rsidRDefault="004B6876" w:rsidP="004B68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 xml:space="preserve">В целях разработки/переработки «Плана действий </w:t>
      </w:r>
      <w:r w:rsidRPr="00FB511C">
        <w:rPr>
          <w:rFonts w:ascii="Times New Roman" w:hAnsi="Times New Roman" w:cs="Times New Roman"/>
          <w:i/>
          <w:sz w:val="28"/>
          <w:szCs w:val="28"/>
        </w:rPr>
        <w:t>(название организации)</w:t>
      </w:r>
      <w:r w:rsidRPr="00FB511C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ситуаций», прошу Вас предоставить данные:</w:t>
      </w:r>
    </w:p>
    <w:p w:rsidR="004B6876" w:rsidRPr="00FB511C" w:rsidRDefault="004B6876" w:rsidP="004B68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 xml:space="preserve">1. </w:t>
      </w:r>
      <w:r w:rsidRPr="00FB511C">
        <w:rPr>
          <w:rFonts w:ascii="Times New Roman" w:hAnsi="Times New Roman" w:cs="Times New Roman"/>
          <w:sz w:val="28"/>
          <w:szCs w:val="28"/>
          <w:u w:val="single"/>
        </w:rPr>
        <w:t>по возможной обстановке</w:t>
      </w:r>
      <w:r w:rsidRPr="00FB511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FB511C">
        <w:rPr>
          <w:rFonts w:ascii="Times New Roman" w:hAnsi="Times New Roman" w:cs="Times New Roman"/>
          <w:i/>
          <w:sz w:val="28"/>
          <w:szCs w:val="28"/>
        </w:rPr>
        <w:t>(название населенного пункта)</w:t>
      </w:r>
      <w:r w:rsidRPr="00FB511C">
        <w:rPr>
          <w:rFonts w:ascii="Times New Roman" w:hAnsi="Times New Roman" w:cs="Times New Roman"/>
          <w:sz w:val="28"/>
          <w:szCs w:val="28"/>
        </w:rPr>
        <w:t xml:space="preserve"> в части касающейся основного здания организации, расположенного по адресу ___________________________ и структурных подразделений, расположенных по адресам____________________________  а именно:</w:t>
      </w:r>
    </w:p>
    <w:p w:rsidR="004B6876" w:rsidRPr="00FB511C" w:rsidRDefault="004B6876" w:rsidP="004B68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>&gt; расположен территориально в границах зоны возможного затопления (подтопления) в паводковый период.</w:t>
      </w:r>
    </w:p>
    <w:p w:rsidR="004B6876" w:rsidRPr="00FB511C" w:rsidRDefault="004B6876" w:rsidP="004B68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 xml:space="preserve"> &gt; расположен территориально в границах зоны, подверженной угрозе лесных пожаров.</w:t>
      </w:r>
    </w:p>
    <w:p w:rsidR="004B6876" w:rsidRPr="00FB511C" w:rsidRDefault="004B6876" w:rsidP="004B68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>&gt; расположен территориально в пределах границы зоны возможного химического (загрязнения) заражения, установленной вокруг химически опасного(ых) объекта(ов).</w:t>
      </w:r>
    </w:p>
    <w:p w:rsidR="004B6876" w:rsidRPr="00FB511C" w:rsidRDefault="004B6876" w:rsidP="004B68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 xml:space="preserve">2. </w:t>
      </w:r>
      <w:r w:rsidRPr="00FB511C">
        <w:rPr>
          <w:rFonts w:ascii="Times New Roman" w:hAnsi="Times New Roman" w:cs="Times New Roman"/>
          <w:sz w:val="28"/>
          <w:szCs w:val="28"/>
          <w:u w:val="single"/>
        </w:rPr>
        <w:t>по обеспеченности</w:t>
      </w:r>
      <w:r w:rsidRPr="00FB511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B6876" w:rsidRPr="00FB511C" w:rsidRDefault="004B6876" w:rsidP="004B68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 xml:space="preserve">&gt; силами и средствами РСЧС постоянной готовности, привлекаемыми для предупреждения и ликвидации чрезвычайных ситуаций: </w:t>
      </w:r>
    </w:p>
    <w:p w:rsidR="004B6876" w:rsidRPr="00FB511C" w:rsidRDefault="004B6876" w:rsidP="004B68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 xml:space="preserve">-Профессиональные аварийно-спасательные службы (формирования); </w:t>
      </w:r>
    </w:p>
    <w:p w:rsidR="004B6876" w:rsidRPr="00FB511C" w:rsidRDefault="004B6876" w:rsidP="004B68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 xml:space="preserve">-Ремонтно-восстановительные службы организаций, эксплуатирующих объекты жизнеобеспечения; </w:t>
      </w:r>
    </w:p>
    <w:p w:rsidR="004B6876" w:rsidRPr="00FB511C" w:rsidRDefault="004B6876" w:rsidP="004B68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>-Транспортные организации</w:t>
      </w:r>
      <w:r w:rsidRPr="00FB511C">
        <w:rPr>
          <w:rStyle w:val="af9"/>
          <w:rFonts w:ascii="Times New Roman" w:hAnsi="Times New Roman" w:cs="Times New Roman"/>
          <w:b w:val="0"/>
          <w:sz w:val="28"/>
          <w:szCs w:val="28"/>
        </w:rPr>
        <w:t>, о</w:t>
      </w:r>
      <w:r w:rsidRPr="00FB511C">
        <w:rPr>
          <w:rFonts w:ascii="Times New Roman" w:hAnsi="Times New Roman" w:cs="Times New Roman"/>
          <w:sz w:val="28"/>
          <w:szCs w:val="28"/>
        </w:rPr>
        <w:t>беспечивающие эвакуационные мероприятия;</w:t>
      </w:r>
    </w:p>
    <w:p w:rsidR="004B6876" w:rsidRPr="00FB511C" w:rsidRDefault="004B6876" w:rsidP="004B68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511C">
        <w:rPr>
          <w:rFonts w:ascii="Times New Roman" w:hAnsi="Times New Roman" w:cs="Times New Roman"/>
          <w:sz w:val="28"/>
          <w:szCs w:val="28"/>
        </w:rPr>
        <w:t xml:space="preserve">3. </w:t>
      </w:r>
      <w:r w:rsidR="009B7F4E" w:rsidRPr="00FB511C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FB511C">
        <w:rPr>
          <w:rFonts w:ascii="Times New Roman" w:hAnsi="Times New Roman" w:cs="Times New Roman"/>
          <w:sz w:val="28"/>
          <w:szCs w:val="28"/>
          <w:u w:val="single"/>
        </w:rPr>
        <w:t>о установлению полномочий:</w:t>
      </w:r>
    </w:p>
    <w:p w:rsidR="004B6876" w:rsidRPr="00FB511C" w:rsidRDefault="004B6876" w:rsidP="004B68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>&gt; установлен класс опасности Распоряжением Комиссии по предупреждению и ликвидации ЧС и обеспечению пожарной безопасности Республики Татарстан «Об утверждении перечня потенциально опасных объектов Республики Татарстан»;</w:t>
      </w:r>
    </w:p>
    <w:p w:rsidR="004B6876" w:rsidRPr="00FB511C" w:rsidRDefault="004B6876" w:rsidP="004B68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lastRenderedPageBreak/>
        <w:t>&gt; установлена категория по гражданской обороне.</w:t>
      </w:r>
    </w:p>
    <w:p w:rsidR="004B6876" w:rsidRPr="00FB511C" w:rsidRDefault="004B6876" w:rsidP="004B68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>&gt; включен в Состав сил и средств постоянной готовности  звена (муниципальный уровень) территориальной подсистемы предупреждения и ликвидации чрезвычайных ситуаций Республики Татарстан.</w:t>
      </w:r>
    </w:p>
    <w:p w:rsidR="004B6876" w:rsidRPr="00FB511C" w:rsidRDefault="004B6876" w:rsidP="004B68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>&gt; включен в Перечень опасных объектов, объектов систем жизнеобеспечения населения, объектов с массовым пребыванием людей, документация которых включается в территориальный страховой фонд документации Республики Татарстан.</w:t>
      </w:r>
    </w:p>
    <w:p w:rsidR="004B6876" w:rsidRPr="00FB511C" w:rsidRDefault="004B6876" w:rsidP="004B68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>4. Прошу определить пункт временного размещения (ПВР) для размещения переменного состава  в количестве ______ человек для основного здания, расположенного  по адресу ____________________ и структурных подразделений ______ человек, расположенных по адресам ________________________________.</w:t>
      </w:r>
    </w:p>
    <w:p w:rsidR="004B6876" w:rsidRPr="00FB511C" w:rsidRDefault="004B6876" w:rsidP="004B68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>5. С целью укрытия постоянного и переменного состава в случае возникновения чрезвычайной ситуации, прошу приписать персонал организации численностью ____ человек, а так же переменный состав в количестве ____ человек, находящихся в основном здании организации, расположенном по адресу ________________________________, а так же сотрудников структурных подразделений____человек, расположенных по адресам _________________________, к ближайшему защитному сооружению гражданской обороны.</w:t>
      </w:r>
    </w:p>
    <w:p w:rsidR="004B6876" w:rsidRPr="00FB511C" w:rsidRDefault="004B6876" w:rsidP="004B68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11C">
        <w:rPr>
          <w:rFonts w:ascii="Times New Roman" w:hAnsi="Times New Roman" w:cs="Times New Roman"/>
          <w:sz w:val="28"/>
          <w:szCs w:val="28"/>
        </w:rPr>
        <w:t>6. С целью укрытия постоянного и переменного состава в случае проведения мероприятий по экстренной эвакуации, прошу приписать персонал организации численностью ____ человек, а так же переменный состав в количестве ____ человек, находящихся в основном здании организации, расположенном по адресу______________________, а так же сотрудников структурных подразделений  ____ человек, расположенных по адресам _________________________, к ближайшему зданию (сооружению), которые отвечают требованиям к укрытию на установленный период.</w:t>
      </w:r>
    </w:p>
    <w:p w:rsidR="004B6876" w:rsidRPr="00FB511C" w:rsidRDefault="004B6876" w:rsidP="004B68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BB9" w:rsidRPr="00FB511C" w:rsidRDefault="00B27BB9" w:rsidP="00B27BB9">
      <w:pPr>
        <w:pStyle w:val="a4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11C">
        <w:rPr>
          <w:rFonts w:ascii="Times New Roman" w:hAnsi="Times New Roman" w:cs="Times New Roman"/>
          <w:i/>
          <w:sz w:val="24"/>
          <w:szCs w:val="24"/>
        </w:rPr>
        <w:t xml:space="preserve">Пункты 4,5,6 </w:t>
      </w:r>
      <w:r w:rsidRPr="00FB511C">
        <w:rPr>
          <w:rFonts w:ascii="Times New Roman" w:hAnsi="Times New Roman" w:cs="Times New Roman"/>
          <w:i/>
          <w:sz w:val="24"/>
          <w:szCs w:val="24"/>
          <w:u w:val="single"/>
        </w:rPr>
        <w:t>обязательное</w:t>
      </w:r>
      <w:r w:rsidRPr="00FB511C">
        <w:rPr>
          <w:rFonts w:ascii="Times New Roman" w:hAnsi="Times New Roman" w:cs="Times New Roman"/>
          <w:i/>
          <w:sz w:val="24"/>
          <w:szCs w:val="24"/>
        </w:rPr>
        <w:t xml:space="preserve"> выполнение условия только для организаций, в ведении которых находятся объекты социального назначения с массовым пребыванием людей, в том числе круглосуточным.</w:t>
      </w:r>
    </w:p>
    <w:p w:rsidR="00B27BB9" w:rsidRPr="00FB511C" w:rsidRDefault="00B27BB9" w:rsidP="00B27BB9">
      <w:pPr>
        <w:pStyle w:val="a4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11C">
        <w:rPr>
          <w:rFonts w:ascii="Times New Roman" w:hAnsi="Times New Roman" w:cs="Times New Roman"/>
          <w:i/>
          <w:sz w:val="24"/>
          <w:szCs w:val="24"/>
        </w:rPr>
        <w:t xml:space="preserve">Объекты социального назначения: образовательные учреждения (д/сад, школа, школа-интернат, колледж, техникум, училище, институт, университет), учреждения здравоохранения (больница, поликлиника), учреждения социального обслуживания (дом престарелых и инвалидов, детский дом, </w:t>
      </w:r>
      <w:r w:rsidR="00351CFF" w:rsidRPr="00FB511C">
        <w:rPr>
          <w:rFonts w:ascii="Times New Roman" w:hAnsi="Times New Roman" w:cs="Times New Roman"/>
          <w:i/>
          <w:sz w:val="24"/>
          <w:szCs w:val="24"/>
        </w:rPr>
        <w:t>и</w:t>
      </w:r>
      <w:r w:rsidRPr="00FB511C">
        <w:rPr>
          <w:rFonts w:ascii="Times New Roman" w:hAnsi="Times New Roman" w:cs="Times New Roman"/>
          <w:i/>
          <w:sz w:val="24"/>
          <w:szCs w:val="24"/>
        </w:rPr>
        <w:t>нтернат)</w:t>
      </w:r>
    </w:p>
    <w:p w:rsidR="004B6876" w:rsidRPr="00FB511C" w:rsidRDefault="004B6876" w:rsidP="004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A8A" w:rsidRPr="00FB511C" w:rsidRDefault="004A1A8A" w:rsidP="000137E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A8A" w:rsidRPr="00FB511C" w:rsidRDefault="004A1A8A" w:rsidP="000137E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A12" w:rsidRPr="00FB511C" w:rsidRDefault="004B6876" w:rsidP="000137E8">
      <w:pPr>
        <w:pStyle w:val="a4"/>
        <w:spacing w:after="0" w:line="240" w:lineRule="auto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511C">
        <w:rPr>
          <w:rFonts w:ascii="Times New Roman" w:hAnsi="Times New Roman" w:cs="Times New Roman"/>
          <w:sz w:val="28"/>
          <w:szCs w:val="28"/>
        </w:rPr>
        <w:t xml:space="preserve">Руководитель    </w:t>
      </w:r>
      <w:r w:rsidR="000137E8" w:rsidRPr="00FB511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3C5A12" w:rsidRPr="00FB511C" w:rsidSect="000137E8">
      <w:pgSz w:w="11906" w:h="16838"/>
      <w:pgMar w:top="851" w:right="680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9E" w:rsidRDefault="00800C9E" w:rsidP="00C3571B">
      <w:pPr>
        <w:spacing w:after="0" w:line="240" w:lineRule="auto"/>
      </w:pPr>
      <w:r>
        <w:separator/>
      </w:r>
    </w:p>
  </w:endnote>
  <w:endnote w:type="continuationSeparator" w:id="0">
    <w:p w:rsidR="00800C9E" w:rsidRDefault="00800C9E" w:rsidP="00C3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9E" w:rsidRDefault="00800C9E" w:rsidP="00C3571B">
      <w:pPr>
        <w:spacing w:after="0" w:line="240" w:lineRule="auto"/>
      </w:pPr>
      <w:r>
        <w:separator/>
      </w:r>
    </w:p>
  </w:footnote>
  <w:footnote w:type="continuationSeparator" w:id="0">
    <w:p w:rsidR="00800C9E" w:rsidRDefault="00800C9E" w:rsidP="00C35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326398"/>
      <w:docPartObj>
        <w:docPartGallery w:val="Page Numbers (Top of Page)"/>
        <w:docPartUnique/>
      </w:docPartObj>
    </w:sdtPr>
    <w:sdtEndPr/>
    <w:sdtContent>
      <w:p w:rsidR="00384480" w:rsidRDefault="00800C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4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4480" w:rsidRDefault="003844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0FE"/>
    <w:multiLevelType w:val="hybridMultilevel"/>
    <w:tmpl w:val="76E0F9D0"/>
    <w:lvl w:ilvl="0" w:tplc="7D1404EE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5D5CF3"/>
    <w:multiLevelType w:val="multilevel"/>
    <w:tmpl w:val="617067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645308F"/>
    <w:multiLevelType w:val="multilevel"/>
    <w:tmpl w:val="182A89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3A243B"/>
    <w:multiLevelType w:val="hybridMultilevel"/>
    <w:tmpl w:val="F47CF25E"/>
    <w:lvl w:ilvl="0" w:tplc="CA64D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7053B"/>
    <w:multiLevelType w:val="hybridMultilevel"/>
    <w:tmpl w:val="9692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33177"/>
    <w:multiLevelType w:val="multilevel"/>
    <w:tmpl w:val="4CDC0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67075D"/>
    <w:multiLevelType w:val="multilevel"/>
    <w:tmpl w:val="4CDC0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D2262A"/>
    <w:multiLevelType w:val="hybridMultilevel"/>
    <w:tmpl w:val="C33EAFA0"/>
    <w:lvl w:ilvl="0" w:tplc="45AE718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13640"/>
    <w:multiLevelType w:val="multilevel"/>
    <w:tmpl w:val="4766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E96B36"/>
    <w:multiLevelType w:val="multilevel"/>
    <w:tmpl w:val="D70C97E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02900A0"/>
    <w:multiLevelType w:val="multilevel"/>
    <w:tmpl w:val="578E51A2"/>
    <w:lvl w:ilvl="0">
      <w:start w:val="1"/>
      <w:numFmt w:val="decimal"/>
      <w:lvlText w:val="%1"/>
      <w:lvlJc w:val="left"/>
      <w:pPr>
        <w:ind w:left="360" w:hanging="360"/>
      </w:pPr>
      <w:rPr>
        <w:rFonts w:eastAsia="Arial Unicode MS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rial Unicode MS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rial Unicode MS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Arial Unicode MS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rial Unicode MS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Arial Unicode MS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rial Unicode MS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Arial Unicode MS"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Arial Unicode MS" w:hint="default"/>
        <w:b/>
      </w:rPr>
    </w:lvl>
  </w:abstractNum>
  <w:abstractNum w:abstractNumId="11" w15:restartNumberingAfterBreak="0">
    <w:nsid w:val="62954B18"/>
    <w:multiLevelType w:val="multilevel"/>
    <w:tmpl w:val="5D4C8240"/>
    <w:lvl w:ilvl="0">
      <w:start w:val="1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D908B1"/>
    <w:multiLevelType w:val="hybridMultilevel"/>
    <w:tmpl w:val="9692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D4A64"/>
    <w:multiLevelType w:val="multilevel"/>
    <w:tmpl w:val="4E04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BE471D"/>
    <w:multiLevelType w:val="hybridMultilevel"/>
    <w:tmpl w:val="163413CA"/>
    <w:lvl w:ilvl="0" w:tplc="BC326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21A2FFD"/>
    <w:multiLevelType w:val="multilevel"/>
    <w:tmpl w:val="75F24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A42CD8"/>
    <w:multiLevelType w:val="hybridMultilevel"/>
    <w:tmpl w:val="B1F0C4CA"/>
    <w:lvl w:ilvl="0" w:tplc="409865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B49C8"/>
    <w:multiLevelType w:val="hybridMultilevel"/>
    <w:tmpl w:val="BFA802B6"/>
    <w:lvl w:ilvl="0" w:tplc="DF36962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DAE5165"/>
    <w:multiLevelType w:val="hybridMultilevel"/>
    <w:tmpl w:val="A4E8DF28"/>
    <w:lvl w:ilvl="0" w:tplc="18FCFC1E">
      <w:start w:val="1"/>
      <w:numFmt w:val="decimal"/>
      <w:lvlText w:val="%1)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9" w15:restartNumberingAfterBreak="0">
    <w:nsid w:val="7E1B1DB3"/>
    <w:multiLevelType w:val="hybridMultilevel"/>
    <w:tmpl w:val="9692F1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9"/>
  </w:num>
  <w:num w:numId="5">
    <w:abstractNumId w:val="9"/>
  </w:num>
  <w:num w:numId="6">
    <w:abstractNumId w:val="12"/>
  </w:num>
  <w:num w:numId="7">
    <w:abstractNumId w:val="18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16"/>
  </w:num>
  <w:num w:numId="14">
    <w:abstractNumId w:val="15"/>
  </w:num>
  <w:num w:numId="15">
    <w:abstractNumId w:val="5"/>
  </w:num>
  <w:num w:numId="16">
    <w:abstractNumId w:val="6"/>
  </w:num>
  <w:num w:numId="17">
    <w:abstractNumId w:val="0"/>
  </w:num>
  <w:num w:numId="18">
    <w:abstractNumId w:val="13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81"/>
    <w:rsid w:val="000009ED"/>
    <w:rsid w:val="00002D9A"/>
    <w:rsid w:val="00004C60"/>
    <w:rsid w:val="00007CF2"/>
    <w:rsid w:val="00010D9F"/>
    <w:rsid w:val="00010FBD"/>
    <w:rsid w:val="000127AB"/>
    <w:rsid w:val="000137E8"/>
    <w:rsid w:val="00015524"/>
    <w:rsid w:val="0001582C"/>
    <w:rsid w:val="000175C5"/>
    <w:rsid w:val="000207F1"/>
    <w:rsid w:val="00036A02"/>
    <w:rsid w:val="0003769D"/>
    <w:rsid w:val="000425CA"/>
    <w:rsid w:val="00046DF3"/>
    <w:rsid w:val="000526BD"/>
    <w:rsid w:val="00052B5D"/>
    <w:rsid w:val="000538CC"/>
    <w:rsid w:val="00054F5E"/>
    <w:rsid w:val="00055115"/>
    <w:rsid w:val="00056C08"/>
    <w:rsid w:val="00057E0E"/>
    <w:rsid w:val="00061EE9"/>
    <w:rsid w:val="00077802"/>
    <w:rsid w:val="0008236E"/>
    <w:rsid w:val="00083E61"/>
    <w:rsid w:val="00083FCC"/>
    <w:rsid w:val="000869E3"/>
    <w:rsid w:val="00086EC4"/>
    <w:rsid w:val="00090F73"/>
    <w:rsid w:val="00094A5C"/>
    <w:rsid w:val="000967C7"/>
    <w:rsid w:val="00097D37"/>
    <w:rsid w:val="000A165A"/>
    <w:rsid w:val="000B16B5"/>
    <w:rsid w:val="000B68F2"/>
    <w:rsid w:val="000C1462"/>
    <w:rsid w:val="000C25ED"/>
    <w:rsid w:val="000C2F6A"/>
    <w:rsid w:val="000D54F0"/>
    <w:rsid w:val="000E7487"/>
    <w:rsid w:val="00100D84"/>
    <w:rsid w:val="001104FE"/>
    <w:rsid w:val="00110D2E"/>
    <w:rsid w:val="0011583C"/>
    <w:rsid w:val="0012112F"/>
    <w:rsid w:val="001430D3"/>
    <w:rsid w:val="00143B3B"/>
    <w:rsid w:val="00153EE6"/>
    <w:rsid w:val="0015668E"/>
    <w:rsid w:val="001602A1"/>
    <w:rsid w:val="001653E0"/>
    <w:rsid w:val="00165BBA"/>
    <w:rsid w:val="00165FAB"/>
    <w:rsid w:val="001701FC"/>
    <w:rsid w:val="00171389"/>
    <w:rsid w:val="001807E1"/>
    <w:rsid w:val="0018554E"/>
    <w:rsid w:val="00191083"/>
    <w:rsid w:val="00192437"/>
    <w:rsid w:val="0019392F"/>
    <w:rsid w:val="001A0AD3"/>
    <w:rsid w:val="001A1E18"/>
    <w:rsid w:val="001C1D51"/>
    <w:rsid w:val="001C2492"/>
    <w:rsid w:val="001C2DA5"/>
    <w:rsid w:val="001C6F08"/>
    <w:rsid w:val="001C7535"/>
    <w:rsid w:val="001D3B5E"/>
    <w:rsid w:val="001D445B"/>
    <w:rsid w:val="001E16FA"/>
    <w:rsid w:val="001E4277"/>
    <w:rsid w:val="001E4AF8"/>
    <w:rsid w:val="001E4F07"/>
    <w:rsid w:val="001E7EF4"/>
    <w:rsid w:val="00200E1C"/>
    <w:rsid w:val="00201E85"/>
    <w:rsid w:val="00210BEB"/>
    <w:rsid w:val="002135FF"/>
    <w:rsid w:val="00217E05"/>
    <w:rsid w:val="00226509"/>
    <w:rsid w:val="00226C1F"/>
    <w:rsid w:val="00237892"/>
    <w:rsid w:val="00237AA8"/>
    <w:rsid w:val="00242EE5"/>
    <w:rsid w:val="00246539"/>
    <w:rsid w:val="00250457"/>
    <w:rsid w:val="002520FD"/>
    <w:rsid w:val="002542A6"/>
    <w:rsid w:val="00260B02"/>
    <w:rsid w:val="0026116B"/>
    <w:rsid w:val="00262F78"/>
    <w:rsid w:val="00264FE1"/>
    <w:rsid w:val="002656A0"/>
    <w:rsid w:val="00271492"/>
    <w:rsid w:val="00271E94"/>
    <w:rsid w:val="00273350"/>
    <w:rsid w:val="002772F3"/>
    <w:rsid w:val="00277534"/>
    <w:rsid w:val="00281941"/>
    <w:rsid w:val="00281F6D"/>
    <w:rsid w:val="00282252"/>
    <w:rsid w:val="00285149"/>
    <w:rsid w:val="00291941"/>
    <w:rsid w:val="00292688"/>
    <w:rsid w:val="00292DA7"/>
    <w:rsid w:val="00294F7F"/>
    <w:rsid w:val="002A4970"/>
    <w:rsid w:val="002B09DD"/>
    <w:rsid w:val="002B1699"/>
    <w:rsid w:val="002B1B57"/>
    <w:rsid w:val="002B3C93"/>
    <w:rsid w:val="002B6357"/>
    <w:rsid w:val="002C4527"/>
    <w:rsid w:val="002C59D6"/>
    <w:rsid w:val="002C6AB9"/>
    <w:rsid w:val="002D5731"/>
    <w:rsid w:val="002E24DF"/>
    <w:rsid w:val="002E259C"/>
    <w:rsid w:val="002E49A2"/>
    <w:rsid w:val="002F1038"/>
    <w:rsid w:val="002F594B"/>
    <w:rsid w:val="002F5AA8"/>
    <w:rsid w:val="002F6185"/>
    <w:rsid w:val="00301C29"/>
    <w:rsid w:val="00303F23"/>
    <w:rsid w:val="00306269"/>
    <w:rsid w:val="00316003"/>
    <w:rsid w:val="00317226"/>
    <w:rsid w:val="003253CA"/>
    <w:rsid w:val="003340C5"/>
    <w:rsid w:val="00340067"/>
    <w:rsid w:val="00343F60"/>
    <w:rsid w:val="00343FBF"/>
    <w:rsid w:val="00344252"/>
    <w:rsid w:val="00347F0C"/>
    <w:rsid w:val="00350FEC"/>
    <w:rsid w:val="00351CFF"/>
    <w:rsid w:val="00371B95"/>
    <w:rsid w:val="003737D1"/>
    <w:rsid w:val="00375652"/>
    <w:rsid w:val="00384480"/>
    <w:rsid w:val="00386287"/>
    <w:rsid w:val="003938C6"/>
    <w:rsid w:val="003A14EC"/>
    <w:rsid w:val="003A1ED6"/>
    <w:rsid w:val="003B268E"/>
    <w:rsid w:val="003B6472"/>
    <w:rsid w:val="003C3838"/>
    <w:rsid w:val="003C5A12"/>
    <w:rsid w:val="003C7E97"/>
    <w:rsid w:val="003D700B"/>
    <w:rsid w:val="003D70AC"/>
    <w:rsid w:val="003F1A89"/>
    <w:rsid w:val="003F2A5A"/>
    <w:rsid w:val="003F50E0"/>
    <w:rsid w:val="00401E7E"/>
    <w:rsid w:val="0040208A"/>
    <w:rsid w:val="00404D1F"/>
    <w:rsid w:val="00414378"/>
    <w:rsid w:val="0041601A"/>
    <w:rsid w:val="0042178C"/>
    <w:rsid w:val="00425FF0"/>
    <w:rsid w:val="00426080"/>
    <w:rsid w:val="0042646D"/>
    <w:rsid w:val="00426B02"/>
    <w:rsid w:val="00427184"/>
    <w:rsid w:val="00430AFA"/>
    <w:rsid w:val="00432692"/>
    <w:rsid w:val="00432B04"/>
    <w:rsid w:val="00434332"/>
    <w:rsid w:val="00435FD5"/>
    <w:rsid w:val="00451A73"/>
    <w:rsid w:val="00456F78"/>
    <w:rsid w:val="00457C3A"/>
    <w:rsid w:val="00461C78"/>
    <w:rsid w:val="0046369F"/>
    <w:rsid w:val="0047204D"/>
    <w:rsid w:val="00472CBA"/>
    <w:rsid w:val="00476B53"/>
    <w:rsid w:val="004815B3"/>
    <w:rsid w:val="0048544E"/>
    <w:rsid w:val="00490B23"/>
    <w:rsid w:val="00493BE3"/>
    <w:rsid w:val="004944FA"/>
    <w:rsid w:val="00495D52"/>
    <w:rsid w:val="004A1A8A"/>
    <w:rsid w:val="004A2171"/>
    <w:rsid w:val="004A2D7E"/>
    <w:rsid w:val="004A431D"/>
    <w:rsid w:val="004A445B"/>
    <w:rsid w:val="004B2B67"/>
    <w:rsid w:val="004B310F"/>
    <w:rsid w:val="004B3723"/>
    <w:rsid w:val="004B415B"/>
    <w:rsid w:val="004B6150"/>
    <w:rsid w:val="004B6876"/>
    <w:rsid w:val="004B69C7"/>
    <w:rsid w:val="004B78B7"/>
    <w:rsid w:val="004C40F0"/>
    <w:rsid w:val="004C79BF"/>
    <w:rsid w:val="004D0363"/>
    <w:rsid w:val="004D03DE"/>
    <w:rsid w:val="004D0B4B"/>
    <w:rsid w:val="004D3AF0"/>
    <w:rsid w:val="004D6881"/>
    <w:rsid w:val="004D6BDF"/>
    <w:rsid w:val="004D7C45"/>
    <w:rsid w:val="004E09C8"/>
    <w:rsid w:val="004F485B"/>
    <w:rsid w:val="004F523E"/>
    <w:rsid w:val="004F5C98"/>
    <w:rsid w:val="00501C71"/>
    <w:rsid w:val="005041F9"/>
    <w:rsid w:val="005101A2"/>
    <w:rsid w:val="005175C8"/>
    <w:rsid w:val="00520B0D"/>
    <w:rsid w:val="00523558"/>
    <w:rsid w:val="00533380"/>
    <w:rsid w:val="005339AE"/>
    <w:rsid w:val="00534C74"/>
    <w:rsid w:val="00536DBD"/>
    <w:rsid w:val="00537377"/>
    <w:rsid w:val="005513B3"/>
    <w:rsid w:val="00551957"/>
    <w:rsid w:val="00553512"/>
    <w:rsid w:val="00554D53"/>
    <w:rsid w:val="00557EC7"/>
    <w:rsid w:val="005623EC"/>
    <w:rsid w:val="00562963"/>
    <w:rsid w:val="005664A6"/>
    <w:rsid w:val="0056767E"/>
    <w:rsid w:val="00573EC1"/>
    <w:rsid w:val="00583401"/>
    <w:rsid w:val="00583F85"/>
    <w:rsid w:val="00584E55"/>
    <w:rsid w:val="005913E3"/>
    <w:rsid w:val="005B0090"/>
    <w:rsid w:val="005B2469"/>
    <w:rsid w:val="005B4A9C"/>
    <w:rsid w:val="005B53DF"/>
    <w:rsid w:val="005B5815"/>
    <w:rsid w:val="005C3861"/>
    <w:rsid w:val="005C40B7"/>
    <w:rsid w:val="005D0142"/>
    <w:rsid w:val="005D0D52"/>
    <w:rsid w:val="005D7536"/>
    <w:rsid w:val="005E2715"/>
    <w:rsid w:val="005E27CE"/>
    <w:rsid w:val="005F0DC4"/>
    <w:rsid w:val="005F3674"/>
    <w:rsid w:val="005F7BCE"/>
    <w:rsid w:val="0060592C"/>
    <w:rsid w:val="00606D73"/>
    <w:rsid w:val="00612625"/>
    <w:rsid w:val="00614DF7"/>
    <w:rsid w:val="00617671"/>
    <w:rsid w:val="00622264"/>
    <w:rsid w:val="00627A59"/>
    <w:rsid w:val="00633877"/>
    <w:rsid w:val="00636197"/>
    <w:rsid w:val="00645345"/>
    <w:rsid w:val="00645803"/>
    <w:rsid w:val="00645811"/>
    <w:rsid w:val="00646C0F"/>
    <w:rsid w:val="0065412B"/>
    <w:rsid w:val="0065763D"/>
    <w:rsid w:val="00657B72"/>
    <w:rsid w:val="006614A0"/>
    <w:rsid w:val="00661D7B"/>
    <w:rsid w:val="006629F4"/>
    <w:rsid w:val="00662F97"/>
    <w:rsid w:val="006630F6"/>
    <w:rsid w:val="00672A1E"/>
    <w:rsid w:val="006738C0"/>
    <w:rsid w:val="006743B8"/>
    <w:rsid w:val="006813E9"/>
    <w:rsid w:val="00685DB4"/>
    <w:rsid w:val="00693713"/>
    <w:rsid w:val="0069679C"/>
    <w:rsid w:val="006A04AE"/>
    <w:rsid w:val="006A5765"/>
    <w:rsid w:val="006B1591"/>
    <w:rsid w:val="006B7FC0"/>
    <w:rsid w:val="006C0B9A"/>
    <w:rsid w:val="006C3583"/>
    <w:rsid w:val="006C74F0"/>
    <w:rsid w:val="006D38C1"/>
    <w:rsid w:val="006D6C0F"/>
    <w:rsid w:val="006E1D7C"/>
    <w:rsid w:val="006E34DF"/>
    <w:rsid w:val="006E50C2"/>
    <w:rsid w:val="006E5600"/>
    <w:rsid w:val="006E7455"/>
    <w:rsid w:val="006F0DA0"/>
    <w:rsid w:val="006F76E1"/>
    <w:rsid w:val="00703308"/>
    <w:rsid w:val="00704329"/>
    <w:rsid w:val="007056D7"/>
    <w:rsid w:val="007113A9"/>
    <w:rsid w:val="00715710"/>
    <w:rsid w:val="0072023A"/>
    <w:rsid w:val="00720C47"/>
    <w:rsid w:val="0072333F"/>
    <w:rsid w:val="00726296"/>
    <w:rsid w:val="00730932"/>
    <w:rsid w:val="00731F35"/>
    <w:rsid w:val="007344B3"/>
    <w:rsid w:val="007402FD"/>
    <w:rsid w:val="007503AD"/>
    <w:rsid w:val="00753FE0"/>
    <w:rsid w:val="00756B94"/>
    <w:rsid w:val="00762B94"/>
    <w:rsid w:val="00762D64"/>
    <w:rsid w:val="007653AA"/>
    <w:rsid w:val="00766E3B"/>
    <w:rsid w:val="0077128F"/>
    <w:rsid w:val="00771614"/>
    <w:rsid w:val="00771917"/>
    <w:rsid w:val="0077390E"/>
    <w:rsid w:val="00774756"/>
    <w:rsid w:val="00775796"/>
    <w:rsid w:val="00776547"/>
    <w:rsid w:val="00784B57"/>
    <w:rsid w:val="00790513"/>
    <w:rsid w:val="00791679"/>
    <w:rsid w:val="0079417E"/>
    <w:rsid w:val="00794C88"/>
    <w:rsid w:val="007A3A5B"/>
    <w:rsid w:val="007A4C18"/>
    <w:rsid w:val="007A667E"/>
    <w:rsid w:val="007A7810"/>
    <w:rsid w:val="007B1C19"/>
    <w:rsid w:val="007B4798"/>
    <w:rsid w:val="007C5534"/>
    <w:rsid w:val="007C5BB0"/>
    <w:rsid w:val="007C626D"/>
    <w:rsid w:val="007C73A3"/>
    <w:rsid w:val="007D2DBF"/>
    <w:rsid w:val="007E0CA8"/>
    <w:rsid w:val="007E3DBF"/>
    <w:rsid w:val="007E4D25"/>
    <w:rsid w:val="007F162F"/>
    <w:rsid w:val="007F1DA5"/>
    <w:rsid w:val="007F3C51"/>
    <w:rsid w:val="00800C9E"/>
    <w:rsid w:val="00812C34"/>
    <w:rsid w:val="008165E0"/>
    <w:rsid w:val="00816CAB"/>
    <w:rsid w:val="0082173A"/>
    <w:rsid w:val="00824010"/>
    <w:rsid w:val="0083138A"/>
    <w:rsid w:val="00835A43"/>
    <w:rsid w:val="00836A10"/>
    <w:rsid w:val="00841F2C"/>
    <w:rsid w:val="00842AC5"/>
    <w:rsid w:val="00842B10"/>
    <w:rsid w:val="008444DF"/>
    <w:rsid w:val="00850DDE"/>
    <w:rsid w:val="00854BAB"/>
    <w:rsid w:val="0087258D"/>
    <w:rsid w:val="0087513B"/>
    <w:rsid w:val="008761DC"/>
    <w:rsid w:val="00886F91"/>
    <w:rsid w:val="008A2D70"/>
    <w:rsid w:val="008A51BB"/>
    <w:rsid w:val="008A75EC"/>
    <w:rsid w:val="008B0AA4"/>
    <w:rsid w:val="008B1A87"/>
    <w:rsid w:val="008B2EA6"/>
    <w:rsid w:val="008B35EB"/>
    <w:rsid w:val="008B3C12"/>
    <w:rsid w:val="008B4D09"/>
    <w:rsid w:val="008C3AE4"/>
    <w:rsid w:val="008C4C90"/>
    <w:rsid w:val="008C627F"/>
    <w:rsid w:val="008D1607"/>
    <w:rsid w:val="008D2D88"/>
    <w:rsid w:val="008D3696"/>
    <w:rsid w:val="008D51E7"/>
    <w:rsid w:val="008D51FC"/>
    <w:rsid w:val="008D7B2D"/>
    <w:rsid w:val="008E0208"/>
    <w:rsid w:val="008E3CB7"/>
    <w:rsid w:val="008E7587"/>
    <w:rsid w:val="008E7F06"/>
    <w:rsid w:val="008F402B"/>
    <w:rsid w:val="008F6059"/>
    <w:rsid w:val="00900069"/>
    <w:rsid w:val="00903E61"/>
    <w:rsid w:val="00905E84"/>
    <w:rsid w:val="009115F1"/>
    <w:rsid w:val="009173FB"/>
    <w:rsid w:val="00926D16"/>
    <w:rsid w:val="00931F32"/>
    <w:rsid w:val="00935341"/>
    <w:rsid w:val="00945D17"/>
    <w:rsid w:val="00950AAD"/>
    <w:rsid w:val="009534D0"/>
    <w:rsid w:val="009607AA"/>
    <w:rsid w:val="00960D64"/>
    <w:rsid w:val="009612C0"/>
    <w:rsid w:val="00962DC0"/>
    <w:rsid w:val="0096473E"/>
    <w:rsid w:val="0096703B"/>
    <w:rsid w:val="00970A5C"/>
    <w:rsid w:val="009726EC"/>
    <w:rsid w:val="00982FF7"/>
    <w:rsid w:val="00991E67"/>
    <w:rsid w:val="00991E98"/>
    <w:rsid w:val="0099450C"/>
    <w:rsid w:val="0099470E"/>
    <w:rsid w:val="009B4E37"/>
    <w:rsid w:val="009B63C5"/>
    <w:rsid w:val="009B7F4E"/>
    <w:rsid w:val="009C33D6"/>
    <w:rsid w:val="009C3C97"/>
    <w:rsid w:val="009D19E4"/>
    <w:rsid w:val="009E31B3"/>
    <w:rsid w:val="009E3904"/>
    <w:rsid w:val="009E3A48"/>
    <w:rsid w:val="009F0E9E"/>
    <w:rsid w:val="009F1822"/>
    <w:rsid w:val="00A0677B"/>
    <w:rsid w:val="00A17B62"/>
    <w:rsid w:val="00A26A52"/>
    <w:rsid w:val="00A305D3"/>
    <w:rsid w:val="00A338D4"/>
    <w:rsid w:val="00A34B74"/>
    <w:rsid w:val="00A36FE2"/>
    <w:rsid w:val="00A40099"/>
    <w:rsid w:val="00A4121C"/>
    <w:rsid w:val="00A418C3"/>
    <w:rsid w:val="00A5169E"/>
    <w:rsid w:val="00A5346F"/>
    <w:rsid w:val="00A53F7D"/>
    <w:rsid w:val="00A676CC"/>
    <w:rsid w:val="00A67891"/>
    <w:rsid w:val="00A67C18"/>
    <w:rsid w:val="00A71B8A"/>
    <w:rsid w:val="00A75DFD"/>
    <w:rsid w:val="00A76E8E"/>
    <w:rsid w:val="00A77DEF"/>
    <w:rsid w:val="00A80C4E"/>
    <w:rsid w:val="00A816AB"/>
    <w:rsid w:val="00A818E6"/>
    <w:rsid w:val="00A828DB"/>
    <w:rsid w:val="00A82E85"/>
    <w:rsid w:val="00A83165"/>
    <w:rsid w:val="00A863F2"/>
    <w:rsid w:val="00A905F6"/>
    <w:rsid w:val="00A9268D"/>
    <w:rsid w:val="00A93141"/>
    <w:rsid w:val="00A945B3"/>
    <w:rsid w:val="00A958B3"/>
    <w:rsid w:val="00A95C9B"/>
    <w:rsid w:val="00A9664B"/>
    <w:rsid w:val="00AA2CE5"/>
    <w:rsid w:val="00AA4C2C"/>
    <w:rsid w:val="00AA7174"/>
    <w:rsid w:val="00AB09E9"/>
    <w:rsid w:val="00AB4076"/>
    <w:rsid w:val="00AB4AE0"/>
    <w:rsid w:val="00AB5924"/>
    <w:rsid w:val="00AB661F"/>
    <w:rsid w:val="00AC0CD3"/>
    <w:rsid w:val="00AC1B66"/>
    <w:rsid w:val="00AC28ED"/>
    <w:rsid w:val="00AC63D1"/>
    <w:rsid w:val="00AD0E04"/>
    <w:rsid w:val="00AD463E"/>
    <w:rsid w:val="00AE6226"/>
    <w:rsid w:val="00AF1763"/>
    <w:rsid w:val="00B0109E"/>
    <w:rsid w:val="00B0222A"/>
    <w:rsid w:val="00B107D1"/>
    <w:rsid w:val="00B10CE5"/>
    <w:rsid w:val="00B1728B"/>
    <w:rsid w:val="00B27BB9"/>
    <w:rsid w:val="00B34A14"/>
    <w:rsid w:val="00B410AE"/>
    <w:rsid w:val="00B430EF"/>
    <w:rsid w:val="00B4352E"/>
    <w:rsid w:val="00B46223"/>
    <w:rsid w:val="00B46F8E"/>
    <w:rsid w:val="00B5143A"/>
    <w:rsid w:val="00B529B6"/>
    <w:rsid w:val="00B562C5"/>
    <w:rsid w:val="00B56908"/>
    <w:rsid w:val="00B643B3"/>
    <w:rsid w:val="00B64904"/>
    <w:rsid w:val="00B668C1"/>
    <w:rsid w:val="00B72983"/>
    <w:rsid w:val="00B734E5"/>
    <w:rsid w:val="00B82784"/>
    <w:rsid w:val="00B9207A"/>
    <w:rsid w:val="00B92BB8"/>
    <w:rsid w:val="00B95B45"/>
    <w:rsid w:val="00BA3238"/>
    <w:rsid w:val="00BA6577"/>
    <w:rsid w:val="00BA6F64"/>
    <w:rsid w:val="00BC1652"/>
    <w:rsid w:val="00BC4C95"/>
    <w:rsid w:val="00BD1C35"/>
    <w:rsid w:val="00BD513E"/>
    <w:rsid w:val="00BE048C"/>
    <w:rsid w:val="00BE2964"/>
    <w:rsid w:val="00BE41F1"/>
    <w:rsid w:val="00BE7CC8"/>
    <w:rsid w:val="00BF2626"/>
    <w:rsid w:val="00BF3C40"/>
    <w:rsid w:val="00BF6E82"/>
    <w:rsid w:val="00BF7452"/>
    <w:rsid w:val="00C01528"/>
    <w:rsid w:val="00C02574"/>
    <w:rsid w:val="00C0291B"/>
    <w:rsid w:val="00C029D4"/>
    <w:rsid w:val="00C14DD5"/>
    <w:rsid w:val="00C16BD7"/>
    <w:rsid w:val="00C25587"/>
    <w:rsid w:val="00C2770D"/>
    <w:rsid w:val="00C30E4C"/>
    <w:rsid w:val="00C31023"/>
    <w:rsid w:val="00C33B98"/>
    <w:rsid w:val="00C3571B"/>
    <w:rsid w:val="00C374BB"/>
    <w:rsid w:val="00C45293"/>
    <w:rsid w:val="00C45600"/>
    <w:rsid w:val="00C4603B"/>
    <w:rsid w:val="00C526BC"/>
    <w:rsid w:val="00C53A20"/>
    <w:rsid w:val="00C64AB1"/>
    <w:rsid w:val="00C6608B"/>
    <w:rsid w:val="00C70756"/>
    <w:rsid w:val="00C70C30"/>
    <w:rsid w:val="00C70E13"/>
    <w:rsid w:val="00C72E23"/>
    <w:rsid w:val="00C75FB7"/>
    <w:rsid w:val="00C76902"/>
    <w:rsid w:val="00C87ECC"/>
    <w:rsid w:val="00C958C3"/>
    <w:rsid w:val="00C9729D"/>
    <w:rsid w:val="00C972E0"/>
    <w:rsid w:val="00CA2178"/>
    <w:rsid w:val="00CA2582"/>
    <w:rsid w:val="00CA2C7A"/>
    <w:rsid w:val="00CA45F1"/>
    <w:rsid w:val="00CA6294"/>
    <w:rsid w:val="00CA6A41"/>
    <w:rsid w:val="00CA6B8B"/>
    <w:rsid w:val="00CB4CFB"/>
    <w:rsid w:val="00CC11FF"/>
    <w:rsid w:val="00CC386C"/>
    <w:rsid w:val="00CC5926"/>
    <w:rsid w:val="00CD029F"/>
    <w:rsid w:val="00CD27EA"/>
    <w:rsid w:val="00CD5039"/>
    <w:rsid w:val="00CE3F10"/>
    <w:rsid w:val="00CE7FA3"/>
    <w:rsid w:val="00CF16EE"/>
    <w:rsid w:val="00D03610"/>
    <w:rsid w:val="00D03A31"/>
    <w:rsid w:val="00D05F94"/>
    <w:rsid w:val="00D253DA"/>
    <w:rsid w:val="00D34DE3"/>
    <w:rsid w:val="00D40F57"/>
    <w:rsid w:val="00D42D03"/>
    <w:rsid w:val="00D43F0A"/>
    <w:rsid w:val="00D45F3C"/>
    <w:rsid w:val="00D46B2C"/>
    <w:rsid w:val="00D53A54"/>
    <w:rsid w:val="00D54F9E"/>
    <w:rsid w:val="00D56D44"/>
    <w:rsid w:val="00D637E0"/>
    <w:rsid w:val="00D662A5"/>
    <w:rsid w:val="00D66BB5"/>
    <w:rsid w:val="00D700A6"/>
    <w:rsid w:val="00D7648F"/>
    <w:rsid w:val="00D771B9"/>
    <w:rsid w:val="00D84BBA"/>
    <w:rsid w:val="00D915CD"/>
    <w:rsid w:val="00D930E5"/>
    <w:rsid w:val="00DA6E50"/>
    <w:rsid w:val="00DA74CC"/>
    <w:rsid w:val="00DB16D2"/>
    <w:rsid w:val="00DB643A"/>
    <w:rsid w:val="00DB7882"/>
    <w:rsid w:val="00DC26FF"/>
    <w:rsid w:val="00DC3DB4"/>
    <w:rsid w:val="00DC68BC"/>
    <w:rsid w:val="00DC6BF0"/>
    <w:rsid w:val="00DD14FE"/>
    <w:rsid w:val="00DD7FF5"/>
    <w:rsid w:val="00DE1576"/>
    <w:rsid w:val="00DF2B81"/>
    <w:rsid w:val="00E04D73"/>
    <w:rsid w:val="00E053C1"/>
    <w:rsid w:val="00E05947"/>
    <w:rsid w:val="00E13AE7"/>
    <w:rsid w:val="00E1431F"/>
    <w:rsid w:val="00E15C57"/>
    <w:rsid w:val="00E234EB"/>
    <w:rsid w:val="00E26FEE"/>
    <w:rsid w:val="00E27CE2"/>
    <w:rsid w:val="00E313E7"/>
    <w:rsid w:val="00E314FB"/>
    <w:rsid w:val="00E3196A"/>
    <w:rsid w:val="00E31E21"/>
    <w:rsid w:val="00E35478"/>
    <w:rsid w:val="00E477B8"/>
    <w:rsid w:val="00E55A5B"/>
    <w:rsid w:val="00E64FF4"/>
    <w:rsid w:val="00E67A4A"/>
    <w:rsid w:val="00E70046"/>
    <w:rsid w:val="00E70FDB"/>
    <w:rsid w:val="00E734C6"/>
    <w:rsid w:val="00E74869"/>
    <w:rsid w:val="00E75E61"/>
    <w:rsid w:val="00E76B27"/>
    <w:rsid w:val="00E872B8"/>
    <w:rsid w:val="00E90875"/>
    <w:rsid w:val="00E91620"/>
    <w:rsid w:val="00E91F4F"/>
    <w:rsid w:val="00E92FA1"/>
    <w:rsid w:val="00E939D9"/>
    <w:rsid w:val="00E93E12"/>
    <w:rsid w:val="00EA6DE1"/>
    <w:rsid w:val="00EB0D75"/>
    <w:rsid w:val="00EB2DA5"/>
    <w:rsid w:val="00EB3708"/>
    <w:rsid w:val="00EB42C2"/>
    <w:rsid w:val="00EB481B"/>
    <w:rsid w:val="00EC0384"/>
    <w:rsid w:val="00EC164D"/>
    <w:rsid w:val="00EC414C"/>
    <w:rsid w:val="00ED5B49"/>
    <w:rsid w:val="00EE6723"/>
    <w:rsid w:val="00EE67D5"/>
    <w:rsid w:val="00EF3E75"/>
    <w:rsid w:val="00EF4AC9"/>
    <w:rsid w:val="00EF50FD"/>
    <w:rsid w:val="00F03BE3"/>
    <w:rsid w:val="00F1089E"/>
    <w:rsid w:val="00F13694"/>
    <w:rsid w:val="00F1732D"/>
    <w:rsid w:val="00F23284"/>
    <w:rsid w:val="00F25577"/>
    <w:rsid w:val="00F30742"/>
    <w:rsid w:val="00F31D1B"/>
    <w:rsid w:val="00F35B04"/>
    <w:rsid w:val="00F42731"/>
    <w:rsid w:val="00F43DB9"/>
    <w:rsid w:val="00F4465A"/>
    <w:rsid w:val="00F53688"/>
    <w:rsid w:val="00F61E88"/>
    <w:rsid w:val="00F67E54"/>
    <w:rsid w:val="00F72CFB"/>
    <w:rsid w:val="00F72E6D"/>
    <w:rsid w:val="00F87219"/>
    <w:rsid w:val="00F906AD"/>
    <w:rsid w:val="00F938E1"/>
    <w:rsid w:val="00F95CA0"/>
    <w:rsid w:val="00F9645A"/>
    <w:rsid w:val="00F97676"/>
    <w:rsid w:val="00FA16E5"/>
    <w:rsid w:val="00FA3EFE"/>
    <w:rsid w:val="00FB511C"/>
    <w:rsid w:val="00FB55D8"/>
    <w:rsid w:val="00FB6932"/>
    <w:rsid w:val="00FC0199"/>
    <w:rsid w:val="00FC6140"/>
    <w:rsid w:val="00FC729F"/>
    <w:rsid w:val="00FD0476"/>
    <w:rsid w:val="00FD6DF3"/>
    <w:rsid w:val="00FD776F"/>
    <w:rsid w:val="00FE1A36"/>
    <w:rsid w:val="00FF0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525F0F-6C91-4951-9AC7-8102FA85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18"/>
  </w:style>
  <w:style w:type="paragraph" w:styleId="1">
    <w:name w:val="heading 1"/>
    <w:basedOn w:val="a"/>
    <w:next w:val="a"/>
    <w:link w:val="10"/>
    <w:qFormat/>
    <w:rsid w:val="00A77DEF"/>
    <w:pPr>
      <w:keepNext/>
      <w:keepLines/>
      <w:numPr>
        <w:numId w:val="5"/>
      </w:numPr>
      <w:spacing w:before="120" w:after="240" w:line="240" w:lineRule="auto"/>
      <w:outlineLvl w:val="0"/>
    </w:pPr>
    <w:rPr>
      <w:rFonts w:ascii="Arial" w:eastAsia="Times New Roman" w:hAnsi="Arial" w:cs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77DEF"/>
    <w:pPr>
      <w:keepNext/>
      <w:numPr>
        <w:ilvl w:val="1"/>
        <w:numId w:val="5"/>
      </w:numPr>
      <w:spacing w:before="120" w:after="24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7DEF"/>
    <w:pPr>
      <w:keepNext/>
      <w:numPr>
        <w:ilvl w:val="2"/>
        <w:numId w:val="5"/>
      </w:numPr>
      <w:tabs>
        <w:tab w:val="clear" w:pos="720"/>
      </w:tabs>
      <w:spacing w:before="120" w:after="240" w:line="240" w:lineRule="auto"/>
      <w:ind w:left="2160" w:hanging="180"/>
      <w:outlineLvl w:val="2"/>
    </w:pPr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77DEF"/>
    <w:pPr>
      <w:keepNext/>
      <w:numPr>
        <w:ilvl w:val="3"/>
        <w:numId w:val="5"/>
      </w:numPr>
      <w:spacing w:after="240" w:line="240" w:lineRule="auto"/>
      <w:jc w:val="center"/>
      <w:outlineLvl w:val="3"/>
    </w:pPr>
    <w:rPr>
      <w:rFonts w:ascii="Garamond" w:eastAsia="Times New Roman" w:hAnsi="Garamond" w:cs="Times New Roman"/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77DEF"/>
    <w:pPr>
      <w:keepNext/>
      <w:numPr>
        <w:ilvl w:val="4"/>
        <w:numId w:val="5"/>
      </w:numPr>
      <w:spacing w:after="240" w:line="240" w:lineRule="auto"/>
      <w:jc w:val="both"/>
      <w:outlineLvl w:val="4"/>
    </w:pPr>
    <w:rPr>
      <w:rFonts w:ascii="Garamond" w:eastAsia="Times New Roman" w:hAnsi="Garamond" w:cs="Times New Roman"/>
      <w:i/>
      <w:i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77DEF"/>
    <w:pPr>
      <w:keepNext/>
      <w:numPr>
        <w:ilvl w:val="5"/>
        <w:numId w:val="5"/>
      </w:numPr>
      <w:spacing w:after="240" w:line="240" w:lineRule="auto"/>
      <w:jc w:val="both"/>
      <w:outlineLvl w:val="5"/>
    </w:pPr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77DEF"/>
    <w:pPr>
      <w:keepNext/>
      <w:numPr>
        <w:ilvl w:val="6"/>
        <w:numId w:val="5"/>
      </w:numPr>
      <w:spacing w:after="240" w:line="240" w:lineRule="auto"/>
      <w:jc w:val="both"/>
      <w:outlineLvl w:val="6"/>
    </w:pPr>
    <w:rPr>
      <w:rFonts w:ascii="Garamond" w:eastAsia="Times New Roman" w:hAnsi="Garamond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77DEF"/>
    <w:pPr>
      <w:keepNext/>
      <w:widowControl w:val="0"/>
      <w:numPr>
        <w:ilvl w:val="7"/>
        <w:numId w:val="5"/>
      </w:numPr>
      <w:spacing w:after="240" w:line="240" w:lineRule="auto"/>
      <w:jc w:val="center"/>
      <w:outlineLvl w:val="7"/>
    </w:pPr>
    <w:rPr>
      <w:rFonts w:ascii="Garamond" w:eastAsia="Times New Roman" w:hAnsi="Garamond" w:cs="Times New Roman"/>
      <w:b/>
      <w:snapToGrid w:val="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77DEF"/>
    <w:pPr>
      <w:keepNext/>
      <w:numPr>
        <w:ilvl w:val="8"/>
        <w:numId w:val="5"/>
      </w:numPr>
      <w:spacing w:after="240" w:line="240" w:lineRule="auto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00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17E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7DEF"/>
    <w:rPr>
      <w:rFonts w:ascii="Arial" w:eastAsia="Times New Roman" w:hAnsi="Arial" w:cs="Times New Roman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77DEF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7DEF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7DEF"/>
    <w:rPr>
      <w:rFonts w:ascii="Garamond" w:eastAsia="Times New Roman" w:hAnsi="Garamond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77DEF"/>
    <w:rPr>
      <w:rFonts w:ascii="Garamond" w:eastAsia="Times New Roman" w:hAnsi="Garamond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77DEF"/>
    <w:rPr>
      <w:rFonts w:ascii="Garamond" w:eastAsia="Times New Roman" w:hAnsi="Garamond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77DEF"/>
    <w:rPr>
      <w:rFonts w:ascii="Garamond" w:eastAsia="Times New Roman" w:hAnsi="Garamond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77DEF"/>
    <w:rPr>
      <w:rFonts w:ascii="Garamond" w:eastAsia="Times New Roman" w:hAnsi="Garamond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77DEF"/>
    <w:rPr>
      <w:rFonts w:ascii="Arial" w:eastAsia="Times New Roman" w:hAnsi="Arial" w:cs="Times New Roman"/>
      <w:sz w:val="24"/>
      <w:szCs w:val="20"/>
      <w:u w:val="single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A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3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571B"/>
  </w:style>
  <w:style w:type="paragraph" w:styleId="aa">
    <w:name w:val="footer"/>
    <w:basedOn w:val="a"/>
    <w:link w:val="ab"/>
    <w:uiPriority w:val="99"/>
    <w:unhideWhenUsed/>
    <w:rsid w:val="00C3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571B"/>
  </w:style>
  <w:style w:type="paragraph" w:customStyle="1" w:styleId="11">
    <w:name w:val="Основной текст1"/>
    <w:basedOn w:val="a"/>
    <w:link w:val="ac"/>
    <w:rsid w:val="00C70E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Знак Знак Знак Знак"/>
    <w:basedOn w:val="a"/>
    <w:rsid w:val="00C70E1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3D70AC"/>
    <w:pPr>
      <w:tabs>
        <w:tab w:val="num" w:pos="969"/>
      </w:tabs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D70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nhideWhenUsed/>
    <w:rsid w:val="008F402B"/>
    <w:rPr>
      <w:color w:val="0000FF"/>
      <w:u w:val="single"/>
    </w:rPr>
  </w:style>
  <w:style w:type="paragraph" w:styleId="af">
    <w:name w:val="Body Text"/>
    <w:basedOn w:val="a"/>
    <w:link w:val="af0"/>
    <w:uiPriority w:val="99"/>
    <w:unhideWhenUsed/>
    <w:rsid w:val="00766E3B"/>
    <w:pPr>
      <w:spacing w:after="120" w:line="276" w:lineRule="auto"/>
    </w:pPr>
  </w:style>
  <w:style w:type="character" w:customStyle="1" w:styleId="af0">
    <w:name w:val="Основной текст Знак"/>
    <w:basedOn w:val="a0"/>
    <w:link w:val="af"/>
    <w:uiPriority w:val="99"/>
    <w:rsid w:val="00766E3B"/>
  </w:style>
  <w:style w:type="character" w:customStyle="1" w:styleId="ac">
    <w:name w:val="Основной текст_"/>
    <w:basedOn w:val="a0"/>
    <w:link w:val="11"/>
    <w:rsid w:val="00C76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7719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rsid w:val="00CB4CFB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 Indent"/>
    <w:basedOn w:val="a"/>
    <w:link w:val="af3"/>
    <w:uiPriority w:val="99"/>
    <w:unhideWhenUsed/>
    <w:rsid w:val="00E872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872B8"/>
  </w:style>
  <w:style w:type="character" w:customStyle="1" w:styleId="af4">
    <w:name w:val="Гипертекстовая ссылка"/>
    <w:rsid w:val="00DE1576"/>
    <w:rPr>
      <w:color w:val="008000"/>
    </w:rPr>
  </w:style>
  <w:style w:type="paragraph" w:customStyle="1" w:styleId="13">
    <w:name w:val="Знак1"/>
    <w:basedOn w:val="a"/>
    <w:rsid w:val="0042646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1">
    <w:name w:val="Обычный2"/>
    <w:rsid w:val="00622264"/>
    <w:pPr>
      <w:spacing w:after="0" w:line="240" w:lineRule="auto"/>
    </w:pPr>
    <w:rPr>
      <w:rFonts w:ascii="Times New Roman" w:eastAsia="Symbol" w:hAnsi="Times New Roman" w:cs="Times New Roman"/>
      <w:sz w:val="24"/>
      <w:szCs w:val="20"/>
      <w:lang w:eastAsia="ru-RU"/>
    </w:rPr>
  </w:style>
  <w:style w:type="paragraph" w:styleId="af5">
    <w:name w:val="Subtitle"/>
    <w:basedOn w:val="a"/>
    <w:link w:val="af6"/>
    <w:qFormat/>
    <w:rsid w:val="00EB0D75"/>
    <w:pPr>
      <w:autoSpaceDE w:val="0"/>
      <w:autoSpaceDN w:val="0"/>
      <w:adjustRightInd w:val="0"/>
      <w:spacing w:after="60" w:line="240" w:lineRule="auto"/>
      <w:jc w:val="center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EB0D7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ConsPlusNonformat">
    <w:name w:val="ConsPlusNonformat"/>
    <w:uiPriority w:val="99"/>
    <w:rsid w:val="003C5A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paragraphstyle">
    <w:name w:val="[No paragraph style]"/>
    <w:rsid w:val="003C5A12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0137E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0137E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Strong"/>
    <w:qFormat/>
    <w:rsid w:val="00013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150B-6D57-4265-B6F4-1E660DEF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13913</Words>
  <Characters>79306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</cp:lastModifiedBy>
  <cp:revision>3</cp:revision>
  <cp:lastPrinted>2017-12-22T08:20:00Z</cp:lastPrinted>
  <dcterms:created xsi:type="dcterms:W3CDTF">2018-12-03T12:17:00Z</dcterms:created>
  <dcterms:modified xsi:type="dcterms:W3CDTF">2018-12-03T12:17:00Z</dcterms:modified>
</cp:coreProperties>
</file>