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КАБИНЕТ МИНИСТРОВ РЕСПУБЛИКИ ТАТАРСТАН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декабря 2004 г. N 614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ВОПРОСЫ МИНИСТЕРСТВА ПО ДЕЛАМ ГРАЖДАНСКОЙ ОБОРОНЫ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ЧРЕЗВЫЧАЙНЫМ СИТУАЦИЯМ РЕСПУБЛИКИ ТАТАРСТАН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КМ РТ от 15.04.2005 </w:t>
      </w:r>
      <w:hyperlink r:id="rId4" w:history="1">
        <w:r>
          <w:rPr>
            <w:rFonts w:ascii="Calibri" w:hAnsi="Calibri" w:cs="Calibri"/>
            <w:color w:val="0000FF"/>
          </w:rPr>
          <w:t>N 187</w:t>
        </w:r>
      </w:hyperlink>
      <w:r>
        <w:rPr>
          <w:rFonts w:ascii="Calibri" w:hAnsi="Calibri" w:cs="Calibri"/>
        </w:rPr>
        <w:t>,</w:t>
      </w:r>
      <w:proofErr w:type="gramEnd"/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02.08.2006 </w:t>
      </w:r>
      <w:hyperlink r:id="rId5" w:history="1">
        <w:r>
          <w:rPr>
            <w:rFonts w:ascii="Calibri" w:hAnsi="Calibri" w:cs="Calibri"/>
            <w:color w:val="0000FF"/>
          </w:rPr>
          <w:t>N 396</w:t>
        </w:r>
      </w:hyperlink>
      <w:r>
        <w:rPr>
          <w:rFonts w:ascii="Calibri" w:hAnsi="Calibri" w:cs="Calibri"/>
        </w:rPr>
        <w:t xml:space="preserve">, от 12.10.2007 </w:t>
      </w:r>
      <w:hyperlink r:id="rId6" w:history="1">
        <w:r>
          <w:rPr>
            <w:rFonts w:ascii="Calibri" w:hAnsi="Calibri" w:cs="Calibri"/>
            <w:color w:val="0000FF"/>
          </w:rPr>
          <w:t>N 549</w:t>
        </w:r>
      </w:hyperlink>
      <w:r>
        <w:rPr>
          <w:rFonts w:ascii="Calibri" w:hAnsi="Calibri" w:cs="Calibri"/>
        </w:rPr>
        <w:t>,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11.03.2008 </w:t>
      </w:r>
      <w:hyperlink r:id="rId7" w:history="1">
        <w:r>
          <w:rPr>
            <w:rFonts w:ascii="Calibri" w:hAnsi="Calibri" w:cs="Calibri"/>
            <w:color w:val="0000FF"/>
          </w:rPr>
          <w:t>N 153</w:t>
        </w:r>
      </w:hyperlink>
      <w:r>
        <w:rPr>
          <w:rFonts w:ascii="Calibri" w:hAnsi="Calibri" w:cs="Calibri"/>
        </w:rPr>
        <w:t xml:space="preserve">, от 28.08.2008 </w:t>
      </w:r>
      <w:hyperlink r:id="rId8" w:history="1">
        <w:r>
          <w:rPr>
            <w:rFonts w:ascii="Calibri" w:hAnsi="Calibri" w:cs="Calibri"/>
            <w:color w:val="0000FF"/>
          </w:rPr>
          <w:t>N 616</w:t>
        </w:r>
      </w:hyperlink>
      <w:r>
        <w:rPr>
          <w:rFonts w:ascii="Calibri" w:hAnsi="Calibri" w:cs="Calibri"/>
        </w:rPr>
        <w:t>,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02.03.2009 </w:t>
      </w:r>
      <w:hyperlink r:id="rId9" w:history="1">
        <w:r>
          <w:rPr>
            <w:rFonts w:ascii="Calibri" w:hAnsi="Calibri" w:cs="Calibri"/>
            <w:color w:val="0000FF"/>
          </w:rPr>
          <w:t>N 117</w:t>
        </w:r>
      </w:hyperlink>
      <w:r>
        <w:rPr>
          <w:rFonts w:ascii="Calibri" w:hAnsi="Calibri" w:cs="Calibri"/>
        </w:rPr>
        <w:t xml:space="preserve">, от 21.09.2009 </w:t>
      </w:r>
      <w:hyperlink r:id="rId10" w:history="1">
        <w:r>
          <w:rPr>
            <w:rFonts w:ascii="Calibri" w:hAnsi="Calibri" w:cs="Calibri"/>
            <w:color w:val="0000FF"/>
          </w:rPr>
          <w:t>N 657</w:t>
        </w:r>
      </w:hyperlink>
      <w:r>
        <w:rPr>
          <w:rFonts w:ascii="Calibri" w:hAnsi="Calibri" w:cs="Calibri"/>
        </w:rPr>
        <w:t>,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10.12.2010 </w:t>
      </w:r>
      <w:hyperlink r:id="rId11" w:history="1">
        <w:r>
          <w:rPr>
            <w:rFonts w:ascii="Calibri" w:hAnsi="Calibri" w:cs="Calibri"/>
            <w:color w:val="0000FF"/>
          </w:rPr>
          <w:t>N 1036</w:t>
        </w:r>
      </w:hyperlink>
      <w:r>
        <w:rPr>
          <w:rFonts w:ascii="Calibri" w:hAnsi="Calibri" w:cs="Calibri"/>
        </w:rPr>
        <w:t xml:space="preserve">, от 17.12.2010 </w:t>
      </w:r>
      <w:hyperlink r:id="rId12" w:history="1">
        <w:r>
          <w:rPr>
            <w:rFonts w:ascii="Calibri" w:hAnsi="Calibri" w:cs="Calibri"/>
            <w:color w:val="0000FF"/>
          </w:rPr>
          <w:t>N 1078</w:t>
        </w:r>
      </w:hyperlink>
      <w:r>
        <w:rPr>
          <w:rFonts w:ascii="Calibri" w:hAnsi="Calibri" w:cs="Calibri"/>
        </w:rPr>
        <w:t>,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01.07.2011 </w:t>
      </w:r>
      <w:hyperlink r:id="rId13" w:history="1">
        <w:r>
          <w:rPr>
            <w:rFonts w:ascii="Calibri" w:hAnsi="Calibri" w:cs="Calibri"/>
            <w:color w:val="0000FF"/>
          </w:rPr>
          <w:t>N 534</w:t>
        </w:r>
      </w:hyperlink>
      <w:r>
        <w:rPr>
          <w:rFonts w:ascii="Calibri" w:hAnsi="Calibri" w:cs="Calibri"/>
        </w:rPr>
        <w:t xml:space="preserve">, от 25.10.2011 </w:t>
      </w:r>
      <w:hyperlink r:id="rId14" w:history="1">
        <w:r>
          <w:rPr>
            <w:rFonts w:ascii="Calibri" w:hAnsi="Calibri" w:cs="Calibri"/>
            <w:color w:val="0000FF"/>
          </w:rPr>
          <w:t>N 887</w:t>
        </w:r>
      </w:hyperlink>
      <w:r>
        <w:rPr>
          <w:rFonts w:ascii="Calibri" w:hAnsi="Calibri" w:cs="Calibri"/>
        </w:rPr>
        <w:t>,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05.12.2011 </w:t>
      </w:r>
      <w:hyperlink r:id="rId15" w:history="1">
        <w:r>
          <w:rPr>
            <w:rFonts w:ascii="Calibri" w:hAnsi="Calibri" w:cs="Calibri"/>
            <w:color w:val="0000FF"/>
          </w:rPr>
          <w:t>N 992</w:t>
        </w:r>
      </w:hyperlink>
      <w:r>
        <w:rPr>
          <w:rFonts w:ascii="Calibri" w:hAnsi="Calibri" w:cs="Calibri"/>
        </w:rPr>
        <w:t xml:space="preserve">, от 30.07.2012 </w:t>
      </w:r>
      <w:hyperlink r:id="rId16" w:history="1">
        <w:r>
          <w:rPr>
            <w:rFonts w:ascii="Calibri" w:hAnsi="Calibri" w:cs="Calibri"/>
            <w:color w:val="0000FF"/>
          </w:rPr>
          <w:t>N 640</w:t>
        </w:r>
      </w:hyperlink>
      <w:r>
        <w:rPr>
          <w:rFonts w:ascii="Calibri" w:hAnsi="Calibri" w:cs="Calibri"/>
        </w:rPr>
        <w:t>,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22.10.2012 </w:t>
      </w:r>
      <w:hyperlink r:id="rId17" w:history="1">
        <w:r>
          <w:rPr>
            <w:rFonts w:ascii="Calibri" w:hAnsi="Calibri" w:cs="Calibri"/>
            <w:color w:val="0000FF"/>
          </w:rPr>
          <w:t>N 896</w:t>
        </w:r>
      </w:hyperlink>
      <w:r>
        <w:rPr>
          <w:rFonts w:ascii="Calibri" w:hAnsi="Calibri" w:cs="Calibri"/>
        </w:rPr>
        <w:t xml:space="preserve">, от 18.03.2013 </w:t>
      </w:r>
      <w:hyperlink r:id="rId18" w:history="1">
        <w:r>
          <w:rPr>
            <w:rFonts w:ascii="Calibri" w:hAnsi="Calibri" w:cs="Calibri"/>
            <w:color w:val="0000FF"/>
          </w:rPr>
          <w:t>N 178</w:t>
        </w:r>
      </w:hyperlink>
      <w:r>
        <w:rPr>
          <w:rFonts w:ascii="Calibri" w:hAnsi="Calibri" w:cs="Calibri"/>
        </w:rPr>
        <w:t>,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07.11.2013 </w:t>
      </w:r>
      <w:hyperlink r:id="rId19" w:history="1">
        <w:r>
          <w:rPr>
            <w:rFonts w:ascii="Calibri" w:hAnsi="Calibri" w:cs="Calibri"/>
            <w:color w:val="0000FF"/>
          </w:rPr>
          <w:t>N 858</w:t>
        </w:r>
      </w:hyperlink>
      <w:r>
        <w:rPr>
          <w:rFonts w:ascii="Calibri" w:hAnsi="Calibri" w:cs="Calibri"/>
        </w:rPr>
        <w:t xml:space="preserve">, от 07.02.2014 </w:t>
      </w:r>
      <w:hyperlink r:id="rId20" w:history="1">
        <w:r>
          <w:rPr>
            <w:rFonts w:ascii="Calibri" w:hAnsi="Calibri" w:cs="Calibri"/>
            <w:color w:val="0000FF"/>
          </w:rPr>
          <w:t>N 70</w:t>
        </w:r>
      </w:hyperlink>
      <w:r>
        <w:rPr>
          <w:rFonts w:ascii="Calibri" w:hAnsi="Calibri" w:cs="Calibri"/>
        </w:rPr>
        <w:t>,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20.05.2014 </w:t>
      </w:r>
      <w:hyperlink r:id="rId21" w:history="1">
        <w:r>
          <w:rPr>
            <w:rFonts w:ascii="Calibri" w:hAnsi="Calibri" w:cs="Calibri"/>
            <w:color w:val="0000FF"/>
          </w:rPr>
          <w:t>N 336</w:t>
        </w:r>
      </w:hyperlink>
      <w:r>
        <w:rPr>
          <w:rFonts w:ascii="Calibri" w:hAnsi="Calibri" w:cs="Calibri"/>
        </w:rPr>
        <w:t>)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Указами Президента Республики Татарстан от 28.04.2005 </w:t>
      </w:r>
      <w:hyperlink r:id="rId22" w:history="1">
        <w:r>
          <w:rPr>
            <w:rFonts w:ascii="Calibri" w:hAnsi="Calibri" w:cs="Calibri"/>
            <w:color w:val="0000FF"/>
          </w:rPr>
          <w:t>N УП-147</w:t>
        </w:r>
      </w:hyperlink>
      <w:r>
        <w:rPr>
          <w:rFonts w:ascii="Calibri" w:hAnsi="Calibri" w:cs="Calibri"/>
        </w:rPr>
        <w:t xml:space="preserve"> "О структуре исполнительных органов государственной власти Республики Татарстан", от 08.09.2007 </w:t>
      </w:r>
      <w:hyperlink r:id="rId23" w:history="1">
        <w:r>
          <w:rPr>
            <w:rFonts w:ascii="Calibri" w:hAnsi="Calibri" w:cs="Calibri"/>
            <w:color w:val="0000FF"/>
          </w:rPr>
          <w:t>N УП-511</w:t>
        </w:r>
      </w:hyperlink>
      <w:r>
        <w:rPr>
          <w:rFonts w:ascii="Calibri" w:hAnsi="Calibri" w:cs="Calibri"/>
        </w:rPr>
        <w:t xml:space="preserve"> "О мерах по организации и координации государственного управления в области защиты населения и территорий от чрезвычайных ситуаций и пожарной безопасности в Республике Татарстан" и в целях реализации Соглашения между Министерством Российской Федерации по делам гражданской обороны, чрезвычайным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ситуациям и ликвидации последствий стихийных бедствий и Правительством Республики Татарстан о передаче друг другу осуществления части своих полномочий в решении вопросов защиты населения и территории Республики Татарстан от чрезвычайных ситуаций природного и техногенного характера и ликвидации их последствий, организации и проведения аварийно-спасательных и других неотложных работ при чрезвычайных ситуациях межмуниципального и регионального характера, организации тушения пожаров силами Государственной противопожарной службы</w:t>
      </w:r>
      <w:proofErr w:type="gramEnd"/>
      <w:r>
        <w:rPr>
          <w:rFonts w:ascii="Calibri" w:hAnsi="Calibri" w:cs="Calibri"/>
        </w:rPr>
        <w:t>, организации осуществления на межмуниципальном и региональном уровне мероприятий по гражданской обороне, осуществления поиска и спасания людей на водных объектах на территории Республики Татарстан, утвержденного распоряжением Правительства Российской Федерации от 11.03.2011 N 390-р, Кабинет Министров Республики Татарстан ПОСТАНОВЛЯЕТ: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 xml:space="preserve"> РТ от 21.09.2009 </w:t>
      </w:r>
      <w:hyperlink r:id="rId24" w:history="1">
        <w:r>
          <w:rPr>
            <w:rFonts w:ascii="Calibri" w:hAnsi="Calibri" w:cs="Calibri"/>
            <w:color w:val="0000FF"/>
          </w:rPr>
          <w:t>N 657</w:t>
        </w:r>
      </w:hyperlink>
      <w:r>
        <w:rPr>
          <w:rFonts w:ascii="Calibri" w:hAnsi="Calibri" w:cs="Calibri"/>
        </w:rPr>
        <w:t xml:space="preserve">, от 01.07.2011 </w:t>
      </w:r>
      <w:hyperlink r:id="rId25" w:history="1">
        <w:r>
          <w:rPr>
            <w:rFonts w:ascii="Calibri" w:hAnsi="Calibri" w:cs="Calibri"/>
            <w:color w:val="0000FF"/>
          </w:rPr>
          <w:t>N 534</w:t>
        </w:r>
      </w:hyperlink>
      <w:r>
        <w:rPr>
          <w:rFonts w:ascii="Calibri" w:hAnsi="Calibri" w:cs="Calibri"/>
        </w:rPr>
        <w:t>)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64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Министерстве по делам гражданской обороны и чрезвычайным ситуациям Республики Татарстан и его </w:t>
      </w:r>
      <w:hyperlink w:anchor="Par267" w:history="1">
        <w:r>
          <w:rPr>
            <w:rFonts w:ascii="Calibri" w:hAnsi="Calibri" w:cs="Calibri"/>
            <w:color w:val="0000FF"/>
          </w:rPr>
          <w:t>структуру</w:t>
        </w:r>
      </w:hyperlink>
      <w:r>
        <w:rPr>
          <w:rFonts w:ascii="Calibri" w:hAnsi="Calibri" w:cs="Calibri"/>
        </w:rPr>
        <w:t>.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Согласиться, что: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Татарстан является по должности министром по делам гражданской обороны и чрезвычайным ситуациям Республики Татарстан;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 xml:space="preserve"> РТ от 02.03.2009 N 117)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2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 xml:space="preserve"> РТ от 02.08.2006 N 396;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абзацы четвертый - седьмой исключены. - </w:t>
      </w:r>
      <w:hyperlink r:id="rId2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 xml:space="preserve"> РТ от 25.10.2011 N 887.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Установить, что территориальные органы Министерства по делам гражданской обороны и чрезвычайным ситуациям Республики Татарстан по соответствующим городским округам и муниципальным районам осуществляют функции, связанные с координацией деятельности органов исполнительной власти Республики Татарстан, органов местного самоуправления и организаций на территории муниципального образования при решении задач в области предупреждения и ликвидации чрезвычайных ситуаций и обеспечения пожарной безопасности, а </w:t>
      </w:r>
      <w:r>
        <w:rPr>
          <w:rFonts w:ascii="Calibri" w:hAnsi="Calibri" w:cs="Calibri"/>
        </w:rPr>
        <w:lastRenderedPageBreak/>
        <w:t>также рассмотрение вопросов 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привлечении</w:t>
      </w:r>
      <w:proofErr w:type="gramEnd"/>
      <w:r>
        <w:rPr>
          <w:rFonts w:ascii="Calibri" w:hAnsi="Calibri" w:cs="Calibri"/>
        </w:rPr>
        <w:t xml:space="preserve"> сил и средств территориальной подсистемы предупреждения и ликвидации чрезвычайных ситуаций Республики Татарстан к организации и проведению мероприятий по предотвращению и ликвидации чрезвычайных ситуаций в порядке, установленном законодательством Российской Федерации.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введен </w:t>
      </w:r>
      <w:hyperlink r:id="rId2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 xml:space="preserve"> РТ от 12.10.2007 N 549)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Установить, что территориальные органы Министерства по делам гражданской обороны и чрезвычайным ситуациям Республики Татарстан в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г. Казани, Набережные Челны, Зеленодольском муниципальном районе являются юридическими лицами.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4 введен </w:t>
      </w:r>
      <w:hyperlink r:id="rId3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КМ РТ от 01.07.2011 N 534)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1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>. Министерству земельных и имущественных отношений Республики Татарстан в установленном законодательством порядке закрепить за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Республике Татарстан на праве безвозмездного пользования имущество, необходимое для исполнения федеральных полномочий.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2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. утратил силу - </w:t>
      </w:r>
      <w:hyperlink r:id="rId3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 xml:space="preserve"> РТ от 25.10.2011 N 887.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Разрешить Министерству по делам гражданской обороны и чрезвычайным ситуациям Республики Татарстан иметь трех заместителей министра.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6 введен </w:t>
      </w:r>
      <w:hyperlink r:id="rId3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КМ РТ от 25.10.2011 N 887)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Установить предельную численность работников аппарата Министерства по делам гражданской обороны и чрезвычайным ситуациям Республики Татарстан в количестве 88 единиц с месячным фондом оплаты труда по должностным окладам 429,1 тыс. рублей.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7 в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КМ РТ от 07.11.2013 N 858)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6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>. Признать утратившими силу: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исключен. - </w:t>
      </w:r>
      <w:hyperlink r:id="rId3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 xml:space="preserve"> РТ от 25.10.2011 N 887;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Кабинета Министров Республики Татарстан от 29.08.2001 N 599 "Об утверждении Положения о Министерстве по делам гражданской обороны и чрезвычайным ситуациям Республики Татарстан";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9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, </w:t>
      </w:r>
      <w:hyperlink r:id="rId40" w:history="1">
        <w:r>
          <w:rPr>
            <w:rFonts w:ascii="Calibri" w:hAnsi="Calibri" w:cs="Calibri"/>
            <w:color w:val="0000FF"/>
          </w:rPr>
          <w:t>абзацы второй</w:t>
        </w:r>
      </w:hyperlink>
      <w:r>
        <w:rPr>
          <w:rFonts w:ascii="Calibri" w:hAnsi="Calibri" w:cs="Calibri"/>
        </w:rPr>
        <w:t xml:space="preserve">, </w:t>
      </w:r>
      <w:hyperlink r:id="rId41" w:history="1">
        <w:r>
          <w:rPr>
            <w:rFonts w:ascii="Calibri" w:hAnsi="Calibri" w:cs="Calibri"/>
            <w:color w:val="0000FF"/>
          </w:rPr>
          <w:t>третий пункта 3</w:t>
        </w:r>
      </w:hyperlink>
      <w:r>
        <w:rPr>
          <w:rFonts w:ascii="Calibri" w:hAnsi="Calibri" w:cs="Calibri"/>
        </w:rPr>
        <w:t xml:space="preserve"> Постановления Кабинета Министров Республики Татарстан от 26.12.2003 N 675 "О мерах по реализации Указа Президента Российской Федерации от 09.11.2001 N 1309 "О совершенствовании государственного управления в области пожарной безопасности".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2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Министерство по делам гражданской обороны и чрезвычайным ситуациям Республики Татарстан.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Премьер-министр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Р.Н.МИННИХАНОВ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Аппарата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Кабинета Министров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И.Б.ФАТТАХОВ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58"/>
      <w:bookmarkEnd w:id="1"/>
      <w:r>
        <w:rPr>
          <w:rFonts w:ascii="Calibri" w:hAnsi="Calibri" w:cs="Calibri"/>
        </w:rPr>
        <w:t>Утверждено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Кабинета Министров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декабря 2004 г. N 614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64"/>
      <w:bookmarkEnd w:id="2"/>
      <w:r>
        <w:rPr>
          <w:rFonts w:ascii="Calibri" w:hAnsi="Calibri" w:cs="Calibri"/>
          <w:b/>
          <w:bCs/>
        </w:rPr>
        <w:t>ПОЛОЖЕНИЕ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О МИНИСТЕРСТВЕ ПО ДЕЛАМ ГРАЖДАНСКОЙ ОБОРОНЫ И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ЧРЕЗВЫЧАЙНЫМ СИТУАЦИЯМ РЕСПУБЛИКИ ТАТАРСТАН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КМ РТ от 21.09.2009 </w:t>
      </w:r>
      <w:hyperlink r:id="rId43" w:history="1">
        <w:r>
          <w:rPr>
            <w:rFonts w:ascii="Calibri" w:hAnsi="Calibri" w:cs="Calibri"/>
            <w:color w:val="0000FF"/>
          </w:rPr>
          <w:t>N 657</w:t>
        </w:r>
      </w:hyperlink>
      <w:r>
        <w:rPr>
          <w:rFonts w:ascii="Calibri" w:hAnsi="Calibri" w:cs="Calibri"/>
        </w:rPr>
        <w:t>,</w:t>
      </w:r>
      <w:proofErr w:type="gramEnd"/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10.12.2010 </w:t>
      </w:r>
      <w:hyperlink r:id="rId44" w:history="1">
        <w:r>
          <w:rPr>
            <w:rFonts w:ascii="Calibri" w:hAnsi="Calibri" w:cs="Calibri"/>
            <w:color w:val="0000FF"/>
          </w:rPr>
          <w:t>N 1036</w:t>
        </w:r>
      </w:hyperlink>
      <w:r>
        <w:rPr>
          <w:rFonts w:ascii="Calibri" w:hAnsi="Calibri" w:cs="Calibri"/>
        </w:rPr>
        <w:t xml:space="preserve">, от 17.12.2010 </w:t>
      </w:r>
      <w:hyperlink r:id="rId45" w:history="1">
        <w:r>
          <w:rPr>
            <w:rFonts w:ascii="Calibri" w:hAnsi="Calibri" w:cs="Calibri"/>
            <w:color w:val="0000FF"/>
          </w:rPr>
          <w:t>N 1078</w:t>
        </w:r>
      </w:hyperlink>
      <w:r>
        <w:rPr>
          <w:rFonts w:ascii="Calibri" w:hAnsi="Calibri" w:cs="Calibri"/>
        </w:rPr>
        <w:t>,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25.10.2011 </w:t>
      </w:r>
      <w:hyperlink r:id="rId46" w:history="1">
        <w:r>
          <w:rPr>
            <w:rFonts w:ascii="Calibri" w:hAnsi="Calibri" w:cs="Calibri"/>
            <w:color w:val="0000FF"/>
          </w:rPr>
          <w:t>N 887</w:t>
        </w:r>
      </w:hyperlink>
      <w:r>
        <w:rPr>
          <w:rFonts w:ascii="Calibri" w:hAnsi="Calibri" w:cs="Calibri"/>
        </w:rPr>
        <w:t xml:space="preserve">, от 18.03.2013 </w:t>
      </w:r>
      <w:hyperlink r:id="rId47" w:history="1">
        <w:r>
          <w:rPr>
            <w:rFonts w:ascii="Calibri" w:hAnsi="Calibri" w:cs="Calibri"/>
            <w:color w:val="0000FF"/>
          </w:rPr>
          <w:t>N 178</w:t>
        </w:r>
      </w:hyperlink>
      <w:r>
        <w:rPr>
          <w:rFonts w:ascii="Calibri" w:hAnsi="Calibri" w:cs="Calibri"/>
        </w:rPr>
        <w:t>,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07.02.2014 </w:t>
      </w:r>
      <w:hyperlink r:id="rId48" w:history="1">
        <w:r>
          <w:rPr>
            <w:rFonts w:ascii="Calibri" w:hAnsi="Calibri" w:cs="Calibri"/>
            <w:color w:val="0000FF"/>
          </w:rPr>
          <w:t>N 70</w:t>
        </w:r>
      </w:hyperlink>
      <w:r>
        <w:rPr>
          <w:rFonts w:ascii="Calibri" w:hAnsi="Calibri" w:cs="Calibri"/>
        </w:rPr>
        <w:t xml:space="preserve">, от 20.05.2014 </w:t>
      </w:r>
      <w:hyperlink r:id="rId49" w:history="1">
        <w:r>
          <w:rPr>
            <w:rFonts w:ascii="Calibri" w:hAnsi="Calibri" w:cs="Calibri"/>
            <w:color w:val="0000FF"/>
          </w:rPr>
          <w:t>N 336</w:t>
        </w:r>
      </w:hyperlink>
      <w:r>
        <w:rPr>
          <w:rFonts w:ascii="Calibri" w:hAnsi="Calibri" w:cs="Calibri"/>
        </w:rPr>
        <w:t>)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73"/>
      <w:bookmarkEnd w:id="3"/>
      <w:r>
        <w:rPr>
          <w:rFonts w:ascii="Calibri" w:hAnsi="Calibri" w:cs="Calibri"/>
        </w:rPr>
        <w:t>1. Общие положения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Министерство по делам гражданской обороны и чрезвычайным ситуациям Республики Татарстан (далее - Министерство) образовано и функционирует в целях реализации полномочий Республики Татарстан в области гражданской обороны, предупреждения чрезвычайных ситуаций межмуниципального и регионального характера, стихийных бедствий и ликвидации их последствий, организации тушения пожаров, обеспечения безопасности людей на водных объектах.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Министерство создается, реорганизуется и ликвидируется в порядке, установленном </w:t>
      </w:r>
      <w:hyperlink r:id="rId50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Республики Татарстан.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В структуру Министерства входят территориальные органы - управления Министерства по городским округам и муниципальным районам.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систему управления Министерства могут входить бюджетные учреждения Республики Татарстан, деятельность которых связана с реализацией функций в области гражданской обороны, организации тушения пожаров и предупреждения чрезвычайных ситуаций межмуниципального и регионального характера, стихийных бедствий и ликвидации их последствий, а также иные организации системы государственного управления Республики Татарстан в указанной области.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</w:t>
      </w:r>
      <w:proofErr w:type="gramStart"/>
      <w:r>
        <w:rPr>
          <w:rFonts w:ascii="Calibri" w:hAnsi="Calibri" w:cs="Calibri"/>
        </w:rPr>
        <w:t>Министерство в пределах своих полномочий осуществляет руководство деятельностью дислоцированных на территории Республики Татарстан подразделений противопожарной службы Республики Татарстан, Поисково-спасательной службы Республики Татарстан при Министерстве по делам гражданской обороны и чрезвычайным ситуациям Республики Татарстан и сил гражданской обороны, за исключением непосредственно подчиненных 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Республике Татарстан</w:t>
      </w:r>
      <w:proofErr w:type="gramEnd"/>
      <w:r>
        <w:rPr>
          <w:rFonts w:ascii="Calibri" w:hAnsi="Calibri" w:cs="Calibri"/>
        </w:rPr>
        <w:t xml:space="preserve"> (далее - Главное управление МЧС России по Республике Татарстан), в том числе подразделений федеральной противопожарной службы и их органов управления.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В своей деятельности Министерство руководствуется </w:t>
      </w:r>
      <w:hyperlink r:id="rId51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</w:t>
      </w:r>
      <w:hyperlink r:id="rId52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Республики Татарстан, федеральными конституционными законами, федеральными законами и иными нормативными правовыми актами Российской Федерации, законами Республики Татарстан и иными нормативными правовыми актами Республики Татарстан, договорами и соглашениями Республики Татарстан и настоящим Положением.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Министерство осуществляет свои функции во взаимодействии с Главным управлением МЧС России по Республике Татарстан, территориальными органами федеральных органов исполнительной власти, органами государственной власти Республики Татарстан, органами местного самоуправления и организациями.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Министерство является юридическим лицом, имеет печать с изображением Государственного герба Республики Татарстан и со своим полным наименованием, иные необходимые для осуществления своей деятельности печати, штампы и бланки, счета, открываемые в соответствии с законодательством Республики Татарстан в органах казначейства. За Министерством в установленном порядке закрепляется имущество на праве оперативного управления.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 Финансовое и материально-техническое обеспечение Министерства осуществляется в установленном порядке в соответствии с нормативными правовыми актами Российской Федерации и Республики Татарстан.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85"/>
      <w:bookmarkEnd w:id="4"/>
      <w:r>
        <w:rPr>
          <w:rFonts w:ascii="Calibri" w:hAnsi="Calibri" w:cs="Calibri"/>
        </w:rPr>
        <w:t>2. Задачи Министерства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Задачами Министерства являются: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реализации единой государственной политики в области гражданской обороны, защиты населения и территорий от чрезвычайных ситуаций природного и техногенного характера, пожарной безопасности на территории Республики Татарстан;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в пределах своей компетенции тушения пожаров;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предупреждение чрезвычайных ситуаций межмуниципального и регионального характера, стихийных бедствий и ликвидация их последствий;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 проведение в пределах своей компетенции мероприятий по гражданской обороне.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93"/>
      <w:bookmarkEnd w:id="5"/>
      <w:r>
        <w:rPr>
          <w:rFonts w:ascii="Calibri" w:hAnsi="Calibri" w:cs="Calibri"/>
        </w:rPr>
        <w:t>3. Функции Министерства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Министерство несет ответственность за осуществление следующих функций: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управление в области гражданской обороны, предупреждения и ликвидации чрезвычайных ситуаций природного и техногенного характера, пожарной безопасности (02.01 </w:t>
      </w:r>
      <w:hyperlink w:anchor="Par118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);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управление организацией и проведением мероприятий в области гражданской обороны (02.01.01 </w:t>
      </w:r>
      <w:hyperlink w:anchor="Par118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);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управление в области предупреждения и ликвидации чрезвычайных ситуаций межмуниципального и регионального характера (02.01.02 </w:t>
      </w:r>
      <w:hyperlink w:anchor="Par118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);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управление обеспечением пожарной безопасности Республики Татарстан (02.01.03 </w:t>
      </w:r>
      <w:hyperlink w:anchor="Par118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).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Министерство взаимодействует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>: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Министерством образования и науки Республики Татарстан при осуществлении функции управления образованием (04.05 </w:t>
      </w:r>
      <w:hyperlink w:anchor="Par118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);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Министерством финансов Республики Татарстан при осуществлении функции управления государственными финансами (01.02 </w:t>
      </w:r>
      <w:hyperlink w:anchor="Par118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);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Министерством экологии и природных ресурсов Республики Татарстан при осуществлении функции управления в области использования природных ресурсов, охраны окружающей природной среды (01.06 </w:t>
      </w:r>
      <w:hyperlink w:anchor="Par118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);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Министерством земельных и имущественных отношений Республики Татарстан при осуществлении функции управления имуществом, находящимся в собственности Республики Татарстан (01.07 </w:t>
      </w:r>
      <w:hyperlink w:anchor="Par118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);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Министерством труда, занятости и социальной защиты Республики Татарстан при осуществлении функции управления трудом (01.13 </w:t>
      </w:r>
      <w:hyperlink w:anchor="Par118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);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Министерством информатизации и связи Республики Татарстан при осуществлении функции управления информатизацией (01.15 </w:t>
      </w:r>
      <w:hyperlink w:anchor="Par118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);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Министерством промышленности и торговли Республики Татарстан при осуществлении функции управления промышленностью (03.01 </w:t>
      </w:r>
      <w:hyperlink w:anchor="Par118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);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Министерством сельского хозяйства и продовольствия Республики Татарстан при осуществлении функции управления сельским хозяйством (03.02 </w:t>
      </w:r>
      <w:hyperlink w:anchor="Par118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);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Министерством строительства, архитектуры и жилищно-коммунального хозяйства Республики Татарстан при осуществлении функции управления градостроительством (01.05 </w:t>
      </w:r>
      <w:hyperlink w:anchor="Par118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);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Министерством внутренних дел по Республике Татарстан при осуществлении функции управления в области обеспечения безопасности дорожного движения в установленном порядке (03.03.03 </w:t>
      </w:r>
      <w:hyperlink w:anchor="Par118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);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Министерством транспорта и дорожного хозяйства Республики Татарстан при осуществлении функции управления транспортным комплексом (03.03 </w:t>
      </w:r>
      <w:hyperlink w:anchor="Par118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);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Министерством здравоохранения Республики Татарстан при осуществлении функции управления здравоохранением (04.02 </w:t>
      </w:r>
      <w:hyperlink w:anchor="Par118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);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Министерством культуры Республики Татарстан при осуществлении функции регулирования отношений в области культуры (в том числе искусства, кинематографии, охраны и использования историко-культурного наследия) (04.03 </w:t>
      </w:r>
      <w:hyperlink w:anchor="Par118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);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Министерством по делам молодежи, спорту и туризму Республики Татарстан при осуществлении функции управления в области физкультуры, спорта, туризма (04.04 </w:t>
      </w:r>
      <w:hyperlink w:anchor="Par118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);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Министерством экономики Республики Татарстан при осуществлении функции социально-экономического программирования (01.01 </w:t>
      </w:r>
      <w:hyperlink w:anchor="Par118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);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Министерством лесного хозяйства Республики Татарстан при осуществлении функции государственного управления в области использования, охраны, защиты лесного фонда и воспроизводства лесов (01.06.04 </w:t>
      </w:r>
      <w:hyperlink w:anchor="Par118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).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18"/>
      <w:bookmarkEnd w:id="6"/>
      <w:r>
        <w:rPr>
          <w:rFonts w:ascii="Calibri" w:hAnsi="Calibri" w:cs="Calibri"/>
        </w:rPr>
        <w:t>&lt;*&gt; - обозначение кода по Кодификатору функций органов исполнительной власти Республики Татарстан.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20"/>
      <w:bookmarkEnd w:id="7"/>
      <w:r>
        <w:rPr>
          <w:rFonts w:ascii="Calibri" w:hAnsi="Calibri" w:cs="Calibri"/>
        </w:rPr>
        <w:t>4. Полномочия Министерства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Министерство в пределах своей компетенции: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4.1.1. Разрабатывает предложения по формированию основ единой государственной политики в области гражданской обороны, защиты населения и территорий от чрезвычайных ситуаций, пожарной безопасности, в установленном порядке вносит на рассмотрение органов государственной власти Республики Татарстан, органов местного самоуправления и организаций предложения по совершенствованию работы в указанных областях.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4.1.2. В установленном порядке разрабатывает проекты законодательных и иных нормативных правовых актов Республики Татарстан по вопросам гражданской обороны, пожарной безопасности, защиты населения и территорий от чрезвычайных ситуаций, безопасности людей на водных объектах и вносит их на рассмотрение в исполнительные органы государственной власти Республики Татарстан.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4.1.3. Изучает и анализирует состояние работы по основным направлениям деятельности подчиненных органов, подразделений и организаций, принимает меры по ее совершенствованию.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4.1.4. Разрабатывает в пределах своей компетенции программы в области гражданской обороны, предупреждения и ликвидации чрезвычайных ситуаций, пожарной безопасности, организует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их реализацией.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4.1.5. Проводит в установленном порядке проверки министерств и ведомств Республики Татарстан, органов местного самоуправления и организаций по вопросам гражданской обороны, предупреждения и ликвидации чрезвычайных ситуаций, пожарной безопасности.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4.1.6. Организует и обеспечивает мобилизационную подготовку и мобилизацию Министерства, организаций, деятельность которых связана с деятельностью Министерства или которые находятся в сфере его ведения, а также осуществляет методическое обеспечение этих мероприятий.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4.1.6 введен </w:t>
      </w:r>
      <w:hyperlink r:id="rId5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КМ РТ от 17.12.2010 N 1078)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4" w:history="1">
        <w:r>
          <w:rPr>
            <w:rFonts w:ascii="Calibri" w:hAnsi="Calibri" w:cs="Calibri"/>
            <w:color w:val="0000FF"/>
          </w:rPr>
          <w:t>4.1.7</w:t>
        </w:r>
      </w:hyperlink>
      <w:r>
        <w:rPr>
          <w:rFonts w:ascii="Calibri" w:hAnsi="Calibri" w:cs="Calibri"/>
        </w:rPr>
        <w:t>. Запрашивает и получает в установленном порядке от органов государственной статистики, министерств и ведомств Республики Татарстан, органов местного самоуправления и организаций информацию и сведения, необходимые для выполнения возложенных на него задач.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5" w:history="1">
        <w:r>
          <w:rPr>
            <w:rFonts w:ascii="Calibri" w:hAnsi="Calibri" w:cs="Calibri"/>
            <w:color w:val="0000FF"/>
          </w:rPr>
          <w:t>4.1.8</w:t>
        </w:r>
      </w:hyperlink>
      <w:r>
        <w:rPr>
          <w:rFonts w:ascii="Calibri" w:hAnsi="Calibri" w:cs="Calibri"/>
        </w:rPr>
        <w:t>. Привлекает на договорной основе экспертов для проведения исследований, экспертиз и подготовки заключений по вопросам гражданской обороны, предупреждения и ликвидации чрезвычайных ситуаций, пожарной безопасности.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6" w:history="1">
        <w:r>
          <w:rPr>
            <w:rFonts w:ascii="Calibri" w:hAnsi="Calibri" w:cs="Calibri"/>
            <w:color w:val="0000FF"/>
          </w:rPr>
          <w:t>4.1.9</w:t>
        </w:r>
      </w:hyperlink>
      <w:r>
        <w:rPr>
          <w:rFonts w:ascii="Calibri" w:hAnsi="Calibri" w:cs="Calibri"/>
        </w:rPr>
        <w:t>. Пользуется в соответствии с законодательством специальными транспортными средствами, оборудованными в установленном законодательством порядке.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7" w:history="1">
        <w:r>
          <w:rPr>
            <w:rFonts w:ascii="Calibri" w:hAnsi="Calibri" w:cs="Calibri"/>
            <w:color w:val="0000FF"/>
          </w:rPr>
          <w:t>4.1.10</w:t>
        </w:r>
      </w:hyperlink>
      <w:r>
        <w:rPr>
          <w:rFonts w:ascii="Calibri" w:hAnsi="Calibri" w:cs="Calibri"/>
        </w:rPr>
        <w:t>. Руководит деятельностью территориальных органов Министерства, подразделений противопожарной службы Республики Татарстан, Поисково-спасательной службой Республики Татарстан при Министерстве по делам гражданской обороны и чрезвычайным ситуациям Республики Татарстан (далее - подчиненные подразделения), организует их ресурсное обеспечение.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8" w:history="1">
        <w:r>
          <w:rPr>
            <w:rFonts w:ascii="Calibri" w:hAnsi="Calibri" w:cs="Calibri"/>
            <w:color w:val="0000FF"/>
          </w:rPr>
          <w:t>4.1.11</w:t>
        </w:r>
      </w:hyperlink>
      <w:r>
        <w:rPr>
          <w:rFonts w:ascii="Calibri" w:hAnsi="Calibri" w:cs="Calibri"/>
        </w:rPr>
        <w:t>. Принимает меры по выявлению, обобщению и распространению передового опыта деятельности подчиненных подразделений и организаций, в том числе по их взаимодействию с органами государственной власти Республики Татарстан и органами местного самоуправления по вопросам гражданской обороны, пожарной безопасности, предупреждения и ликвидации чрезвычайных ситуаций, разрабатывает меры по совершенствованию данной работы.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4.1.12. В установленном порядке осуществляет закупки товаров, работ, услуг и заключает государственные контракты для нужд Министерства.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Является уполномоченным органом на определение поставщиков (подрядчиков, исполнителей) для подведомственных Министерству учреждений.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4.1.12 в ред. </w:t>
      </w:r>
      <w:hyperlink r:id="rId5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КМ РТ от 07.02.2014 N 70)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0" w:history="1">
        <w:r>
          <w:rPr>
            <w:rFonts w:ascii="Calibri" w:hAnsi="Calibri" w:cs="Calibri"/>
            <w:color w:val="0000FF"/>
          </w:rPr>
          <w:t>4.1.13</w:t>
        </w:r>
      </w:hyperlink>
      <w:r>
        <w:rPr>
          <w:rFonts w:ascii="Calibri" w:hAnsi="Calibri" w:cs="Calibri"/>
        </w:rPr>
        <w:t>. Организует и проводит тематические совещания, семинары, конференции, обобщает и издает материалы по результатам проведенных мероприятий.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1" w:history="1">
        <w:r>
          <w:rPr>
            <w:rFonts w:ascii="Calibri" w:hAnsi="Calibri" w:cs="Calibri"/>
            <w:color w:val="0000FF"/>
          </w:rPr>
          <w:t>4.1.14</w:t>
        </w:r>
      </w:hyperlink>
      <w:r>
        <w:rPr>
          <w:rFonts w:ascii="Calibri" w:hAnsi="Calibri" w:cs="Calibri"/>
        </w:rPr>
        <w:t>. Осуществляет проверку деятельности подчиненных подразделений и организаций, контролирует выполнение мероприятий по устранению выявленных недостатков.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2" w:history="1">
        <w:r>
          <w:rPr>
            <w:rFonts w:ascii="Calibri" w:hAnsi="Calibri" w:cs="Calibri"/>
            <w:color w:val="0000FF"/>
          </w:rPr>
          <w:t>4.1.15</w:t>
        </w:r>
      </w:hyperlink>
      <w:r>
        <w:rPr>
          <w:rFonts w:ascii="Calibri" w:hAnsi="Calibri" w:cs="Calibri"/>
        </w:rPr>
        <w:t>. В установленном порядке ведет учет нуждающихся в улучшении жилищных условий.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4.1.15 в ред. </w:t>
      </w:r>
      <w:hyperlink r:id="rId6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 xml:space="preserve"> РТ от 25.10.2011 N 887)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4" w:history="1">
        <w:r>
          <w:rPr>
            <w:rFonts w:ascii="Calibri" w:hAnsi="Calibri" w:cs="Calibri"/>
            <w:color w:val="0000FF"/>
          </w:rPr>
          <w:t>4.1.16</w:t>
        </w:r>
      </w:hyperlink>
      <w:r>
        <w:rPr>
          <w:rFonts w:ascii="Calibri" w:hAnsi="Calibri" w:cs="Calibri"/>
        </w:rPr>
        <w:t>. Проводит работу по обеспечению социальной защиты работников Министерства, подчиненных подразделений и организаций.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4.1.16 в ред. </w:t>
      </w:r>
      <w:hyperlink r:id="rId6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 xml:space="preserve"> РТ от 25.10.2011 N 887)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6" w:history="1">
        <w:r>
          <w:rPr>
            <w:rFonts w:ascii="Calibri" w:hAnsi="Calibri" w:cs="Calibri"/>
            <w:color w:val="0000FF"/>
          </w:rPr>
          <w:t>4.1.17</w:t>
        </w:r>
      </w:hyperlink>
      <w:r>
        <w:rPr>
          <w:rFonts w:ascii="Calibri" w:hAnsi="Calibri" w:cs="Calibri"/>
        </w:rPr>
        <w:t>. Оказывает организационно-методическую помощь образовательным организациям и учебным подразделениям (центрам) в программно-методическом обеспечении учебного процесса в области гражданской обороны, защиты населения и территорий от чрезвычайных ситуаций, пожарной безопасности.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 xml:space="preserve"> РТ от 20.05.2014 N 336)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8" w:history="1">
        <w:r>
          <w:rPr>
            <w:rFonts w:ascii="Calibri" w:hAnsi="Calibri" w:cs="Calibri"/>
            <w:color w:val="0000FF"/>
          </w:rPr>
          <w:t>4.1.18</w:t>
        </w:r>
      </w:hyperlink>
      <w:r>
        <w:rPr>
          <w:rFonts w:ascii="Calibri" w:hAnsi="Calibri" w:cs="Calibri"/>
        </w:rPr>
        <w:t>. Осуществляет ведение бухгалтерского учета, составление и представление бухгалтерской и статистической отчетности в порядке, установленном законодательными и иными нормативными правовыми актами Российской Федерации и Республики Татарстан для бюджетных учреждений.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9" w:history="1">
        <w:r>
          <w:rPr>
            <w:rFonts w:ascii="Calibri" w:hAnsi="Calibri" w:cs="Calibri"/>
            <w:color w:val="0000FF"/>
          </w:rPr>
          <w:t>4.1.19</w:t>
        </w:r>
      </w:hyperlink>
      <w:r>
        <w:rPr>
          <w:rFonts w:ascii="Calibri" w:hAnsi="Calibri" w:cs="Calibri"/>
        </w:rPr>
        <w:t>. Рассматривает обращения граждан, принимает меры по устранению выявленных недостатков.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0" w:history="1">
        <w:r>
          <w:rPr>
            <w:rFonts w:ascii="Calibri" w:hAnsi="Calibri" w:cs="Calibri"/>
            <w:color w:val="0000FF"/>
          </w:rPr>
          <w:t>4.1.20</w:t>
        </w:r>
      </w:hyperlink>
      <w:r>
        <w:rPr>
          <w:rFonts w:ascii="Calibri" w:hAnsi="Calibri" w:cs="Calibri"/>
        </w:rPr>
        <w:t>. Осуществляет в установленном порядке: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руководство в пределах своей компетенции ликвидацией чрезвычайных ситуаций и тушением пожаров;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привлечение организаций, общественных объединений и внештатных аварийно-спасательных формирований к мероприятиям по предупреждению и ликвидации чрезвычайных ситуаций и тушению пожаров;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сбор информации в области защиты населения и территорий от чрезвычайных ситуаций межмуниципального и регионального характера и обмен ею,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чрезвычайных ситуаций межмуниципального и регионального характера;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организационно-техническое обеспечение деятельности учебно-методических (учебных) центров в области гражданской обороны, предупреждения и ликвидации чрезвычайных ситуаций, пожарной безопасности;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взаимодействие с органами военного управления и правоохранительными органами при решении задач в области гражданской обороны, предупреждения и ликвидации чрезвычайных ситуаций, пожарной безопасности;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в установленном порядке аттестации аварийно-спасательных служб, аварийно-спасательных формирований, а также спасателей;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связь с общественностью и средствами массовой информации по вопросам, относящимся к компетенции Министерства;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созданию, хранению и использованию территориального страхового фонда документации Республики Татарстан на опасные объекты, объекты систем жизнеобеспечения населения и объекты с массовым пребыванием людей;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координацию деятельности и организационно-методическое руководство территориальной системой мониторинга, лабораторного контроля и прогнозирования чрезвычайных ситуаций природного, техногенного и биолого-социального характера Республики Татарстан;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правовое и информационное обеспечение деятельности подчиненных органов, подразделений и организаций;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эффективное внедрение модульных интегрированных систем управления, программно-целевое развитие, внедрение и применение новейших </w:t>
      </w:r>
      <w:proofErr w:type="spellStart"/>
      <w:r>
        <w:rPr>
          <w:rFonts w:ascii="Calibri" w:hAnsi="Calibri" w:cs="Calibri"/>
        </w:rPr>
        <w:t>инфокоммуникационных</w:t>
      </w:r>
      <w:proofErr w:type="spellEnd"/>
      <w:r>
        <w:rPr>
          <w:rFonts w:ascii="Calibri" w:hAnsi="Calibri" w:cs="Calibri"/>
        </w:rPr>
        <w:t xml:space="preserve"> технологий в целях своевременного принятия управленческих решений в области гражданской обороны, пожарной безопасности, защиты населения и территорий от чрезвычайных ситуаций;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финансирование в соответствии с утвержденными сметами доходов и </w:t>
      </w:r>
      <w:proofErr w:type="gramStart"/>
      <w:r>
        <w:rPr>
          <w:rFonts w:ascii="Calibri" w:hAnsi="Calibri" w:cs="Calibri"/>
        </w:rPr>
        <w:t>расходов</w:t>
      </w:r>
      <w:proofErr w:type="gramEnd"/>
      <w:r>
        <w:rPr>
          <w:rFonts w:ascii="Calibri" w:hAnsi="Calibri" w:cs="Calibri"/>
        </w:rPr>
        <w:t xml:space="preserve"> находящихся в его ведении получателей бюджетных средств;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меры по поддержанию сил и сре</w:t>
      </w:r>
      <w:proofErr w:type="gramStart"/>
      <w:r>
        <w:rPr>
          <w:rFonts w:ascii="Calibri" w:hAnsi="Calibri" w:cs="Calibri"/>
        </w:rPr>
        <w:t>дств гр</w:t>
      </w:r>
      <w:proofErr w:type="gramEnd"/>
      <w:r>
        <w:rPr>
          <w:rFonts w:ascii="Calibri" w:hAnsi="Calibri" w:cs="Calibri"/>
        </w:rPr>
        <w:t>ажданской обороны в состоянии постоянной готовности;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оказывает гражданам бесплатную юридическую помощь в виде правового консультирования в устной и письменной формах по вопросам, относящимся к его компетенции, в порядке, установленном законодательством Российской Федерации и законодательством Республики Татарстан для рассмотрения обращений граждан;</w:t>
      </w:r>
      <w:proofErr w:type="gramEnd"/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7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 xml:space="preserve"> РТ от 18.03.2013 N 178)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случаях и в порядке, установленных федеральными законами и иными нормативными правовыми актами Российской Федерации, оказывает бесплатную юридическую помощь гражданам, нуждающимся в социальной поддержке и социальной защите, в виде составления заявлений, жалоб, ходатайств и других документов правового характера и представляет интересы гражданина в судах, государственных и муниципальных органах, организациях.</w:t>
      </w:r>
      <w:proofErr w:type="gramEnd"/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7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 xml:space="preserve"> РТ от 18.03.2013 N 178)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3" w:history="1">
        <w:r>
          <w:rPr>
            <w:rFonts w:ascii="Calibri" w:hAnsi="Calibri" w:cs="Calibri"/>
            <w:color w:val="0000FF"/>
          </w:rPr>
          <w:t>4.1.21</w:t>
        </w:r>
      </w:hyperlink>
      <w:r>
        <w:rPr>
          <w:rFonts w:ascii="Calibri" w:hAnsi="Calibri" w:cs="Calibri"/>
        </w:rPr>
        <w:t>. Организует в установленном порядке: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работу учреждений сети наблюдения и лабораторного контроля в интересах гражданской обороны, а также по прогнозированию чрезвычайных ситуаций и пожаров и районированию территорий на наличие объектов повышенного риска (потенциально опасных объектов);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мероприятий по гражданской обороне, а также разработку и реализацию планов гражданской обороны и защиты населения;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подготовку, переподготовку, повышение </w:t>
      </w:r>
      <w:proofErr w:type="gramStart"/>
      <w:r>
        <w:rPr>
          <w:rFonts w:ascii="Calibri" w:hAnsi="Calibri" w:cs="Calibri"/>
        </w:rPr>
        <w:t>квалификации должностных лиц органов исполнительной власти Республики</w:t>
      </w:r>
      <w:proofErr w:type="gramEnd"/>
      <w:r>
        <w:rPr>
          <w:rFonts w:ascii="Calibri" w:hAnsi="Calibri" w:cs="Calibri"/>
        </w:rPr>
        <w:t xml:space="preserve"> Татарстан, органов местного самоуправления и организаций по вопросам, отнесенным к компетенции Министерства;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подготовку и обучение населения в области гражданской обороны и защиты населения и территорий от чрезвычайных ситуаций.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4" w:history="1">
        <w:r>
          <w:rPr>
            <w:rFonts w:ascii="Calibri" w:hAnsi="Calibri" w:cs="Calibri"/>
            <w:color w:val="0000FF"/>
          </w:rPr>
          <w:t>4.1.22</w:t>
        </w:r>
      </w:hyperlink>
      <w:r>
        <w:rPr>
          <w:rFonts w:ascii="Calibri" w:hAnsi="Calibri" w:cs="Calibri"/>
        </w:rPr>
        <w:t xml:space="preserve">. Участвует в установленном порядке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>: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создании и поддержании в состоянии постоянной готовности к использованию технических систем управления гражданской обороны,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защитных сооружений и других объектов гражданской обороны;</w:t>
      </w:r>
      <w:proofErr w:type="gramEnd"/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подготовке ежегодных государственных докладов "О состоянии гражданской обороны Российской Федерации" и "О состоянии защиты населения и территорий от чрезвычайных ситуаций природного и техногенного характера";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обеспечении </w:t>
      </w:r>
      <w:proofErr w:type="gramStart"/>
      <w:r>
        <w:rPr>
          <w:rFonts w:ascii="Calibri" w:hAnsi="Calibri" w:cs="Calibri"/>
        </w:rPr>
        <w:t>готовности органов повседневного управления территориальной подсистемы единой государственной системы предупреждения</w:t>
      </w:r>
      <w:proofErr w:type="gramEnd"/>
      <w:r>
        <w:rPr>
          <w:rFonts w:ascii="Calibri" w:hAnsi="Calibri" w:cs="Calibri"/>
        </w:rPr>
        <w:t xml:space="preserve"> и ликвидации чрезвычайных ситуаций (далее - ТСЧС);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проведения научно-исследовательских и опытно-конструкторских работ в области гражданской обороны, пожарной безопасности, предупреждения и ликвидации чрезвычайных ситуаций;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исследовании</w:t>
      </w:r>
      <w:proofErr w:type="gramEnd"/>
      <w:r>
        <w:rPr>
          <w:rFonts w:ascii="Calibri" w:hAnsi="Calibri" w:cs="Calibri"/>
        </w:rPr>
        <w:t xml:space="preserve"> причин, условий и последствий чрезвычайных ситуаций и пожаров, а также в разработке мер, направленных на создание условий для успешной ликвидации последствий чрезвычайных ситуаций;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разработке мобилизационного плана экономики Республики Татарстан в части, касающейся гражданской обороны;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планировании мероприятий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населения;</w:t>
      </w:r>
      <w:proofErr w:type="gramEnd"/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планировании</w:t>
      </w:r>
      <w:proofErr w:type="gramEnd"/>
      <w:r>
        <w:rPr>
          <w:rFonts w:ascii="Calibri" w:hAnsi="Calibri" w:cs="Calibri"/>
        </w:rPr>
        <w:t xml:space="preserve"> мероприятий по поддержанию устойчивого функционирования организаций </w:t>
      </w:r>
      <w:r>
        <w:rPr>
          <w:rFonts w:ascii="Calibri" w:hAnsi="Calibri" w:cs="Calibri"/>
        </w:rPr>
        <w:lastRenderedPageBreak/>
        <w:t>в военное время.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5" w:history="1">
        <w:r>
          <w:rPr>
            <w:rFonts w:ascii="Calibri" w:hAnsi="Calibri" w:cs="Calibri"/>
            <w:color w:val="0000FF"/>
          </w:rPr>
          <w:t>4.1.23</w:t>
        </w:r>
      </w:hyperlink>
      <w:r>
        <w:rPr>
          <w:rFonts w:ascii="Calibri" w:hAnsi="Calibri" w:cs="Calibri"/>
        </w:rPr>
        <w:t xml:space="preserve">. Участвует в подготовке предложений </w:t>
      </w:r>
      <w:proofErr w:type="gramStart"/>
      <w:r>
        <w:rPr>
          <w:rFonts w:ascii="Calibri" w:hAnsi="Calibri" w:cs="Calibri"/>
        </w:rPr>
        <w:t>по</w:t>
      </w:r>
      <w:proofErr w:type="gramEnd"/>
      <w:r>
        <w:rPr>
          <w:rFonts w:ascii="Calibri" w:hAnsi="Calibri" w:cs="Calibri"/>
        </w:rPr>
        <w:t>: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отнесению организаций к категориям по гражданской обороне;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отнесению территорий к группам по гражданской обороне, а также по созданию убежищ и иных объектов гражданской обороны, накоплению, хранению и использованию в целях гражданской обороны запасов материально-технических, продовольственных, медицинских и иных средств;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привлечению сил и средств ТСЧС к ликвидации чрезвычайных ситуаций и тушению пожаров;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созданию, совершенствованию и поддержанию в готовности территориальной системы централизованного оповещения гражданской обороны;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созданию, реорганизации и ликвидации подчиненных органов, подразделений и организаций;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разработке типовых структур и штатных расписаний Министерства, а также подчиненных органов, подразделений, учреждений и организаций;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поддержанию устойчивого функционирования органов управления в военное время.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6" w:history="1">
        <w:r>
          <w:rPr>
            <w:rFonts w:ascii="Calibri" w:hAnsi="Calibri" w:cs="Calibri"/>
            <w:color w:val="0000FF"/>
          </w:rPr>
          <w:t>4.1.24</w:t>
        </w:r>
      </w:hyperlink>
      <w:r>
        <w:rPr>
          <w:rFonts w:ascii="Calibri" w:hAnsi="Calibri" w:cs="Calibri"/>
        </w:rPr>
        <w:t xml:space="preserve">. Осуществляет в установленном порядке контроль </w:t>
      </w:r>
      <w:proofErr w:type="gramStart"/>
      <w:r>
        <w:rPr>
          <w:rFonts w:ascii="Calibri" w:hAnsi="Calibri" w:cs="Calibri"/>
        </w:rPr>
        <w:t>за</w:t>
      </w:r>
      <w:proofErr w:type="gramEnd"/>
      <w:r>
        <w:rPr>
          <w:rFonts w:ascii="Calibri" w:hAnsi="Calibri" w:cs="Calibri"/>
        </w:rPr>
        <w:t>: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деятельностью подчиненных органов, подразделений, учреждений и организаций;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выполнением норм и правил инженерно-технических мероприятий гражданской обороны, накоплением и поддержанием в готовности защитных сооружений, средств индивидуальной защиты, техники и специального имущества, проведением мероприятий по светомаскировке;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осуществлением мероприятий по предупреждению чрезвычайных ситуаций и пожаров и готовностью звеньев, сил и средств ТСЧС к действиям при их возникновении;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фактическим наличием пожарно-технической продукции, специальной техники и иного имущества в подчиненных подразделениях и организациях.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7" w:history="1">
        <w:r>
          <w:rPr>
            <w:rFonts w:ascii="Calibri" w:hAnsi="Calibri" w:cs="Calibri"/>
            <w:color w:val="0000FF"/>
          </w:rPr>
          <w:t>4.1.25</w:t>
        </w:r>
      </w:hyperlink>
      <w:r>
        <w:rPr>
          <w:rFonts w:ascii="Calibri" w:hAnsi="Calibri" w:cs="Calibri"/>
        </w:rPr>
        <w:t>. Осуществляет организационно-методическое руководство: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министерствами и ведомствами Республики Татарстан по вопросам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характера;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обучением населения способам защиты от опасностей, возникающих при ведении военных действий или вследствие этих действий, а также способам защиты и действиям в условиях чрезвычайных ситуаций и пожаров.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8" w:history="1">
        <w:r>
          <w:rPr>
            <w:rFonts w:ascii="Calibri" w:hAnsi="Calibri" w:cs="Calibri"/>
            <w:color w:val="0000FF"/>
          </w:rPr>
          <w:t>4.1.26</w:t>
        </w:r>
      </w:hyperlink>
      <w:r>
        <w:rPr>
          <w:rFonts w:ascii="Calibri" w:hAnsi="Calibri" w:cs="Calibri"/>
        </w:rPr>
        <w:t>. Обеспечивает в установленном порядке: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обучение личного состава Министерства, подчиненных подразделений и организаций в области гражданской обороны, пожарной безопасности, предупреждения и ликвидации чрезвычайных ситуаций;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мероприятий по защите сведений, составляющих государственную или иную охраняемую законом тайну;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функционирование Комиссии по предупреждению и ликвидации чрезвычайных ситуаций и обеспечению пожарной безопасности Республики Татарстан, Республиканской эвакуационной комиссии, Комиссии по устойчивому функционированию организаций в военное время;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официального статистического учета и государственной статистической отчетности по вопросам, отнесенным к компетенции Министерства;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привлечение сил и сре</w:t>
      </w:r>
      <w:proofErr w:type="gramStart"/>
      <w:r>
        <w:rPr>
          <w:rFonts w:ascii="Calibri" w:hAnsi="Calibri" w:cs="Calibri"/>
        </w:rPr>
        <w:t>дств к л</w:t>
      </w:r>
      <w:proofErr w:type="gramEnd"/>
      <w:r>
        <w:rPr>
          <w:rFonts w:ascii="Calibri" w:hAnsi="Calibri" w:cs="Calibri"/>
        </w:rPr>
        <w:t>иквидации чрезвычайных ситуаций и тушению пожаров;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реализацию обязательных для исполнения мер по охране труда и техники безопасности в подчиненных подразделениях и организациях;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разработку программ и планов профессиональной подготовки подчиненного личного состава;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делопроизводства в соответствии с установленными требованиями;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и содержание в целях гражданской обороны запасов материально-технических, продовольственных, медицинских и иных средств.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4.1.27. Ведет реестр договоров, соглашений и иных актов публично-правового характера, заключенных в соответствии со своей компетенцией с федеральными органами исполнительной власти, их территориальными органами, органами исполнительной власти субъектов Российской Федерации, иными российскими и иностранными органами и организациями.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4.1.27 введен </w:t>
      </w:r>
      <w:hyperlink r:id="rId7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КМ РТ от 25.10.2011 N 887)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4.1.28. Ежегодно до 1 февраля представляет отчет о реализации мер </w:t>
      </w:r>
      <w:proofErr w:type="spellStart"/>
      <w:r>
        <w:rPr>
          <w:rFonts w:ascii="Calibri" w:hAnsi="Calibri" w:cs="Calibri"/>
        </w:rPr>
        <w:t>антикоррупционной</w:t>
      </w:r>
      <w:proofErr w:type="spellEnd"/>
      <w:r>
        <w:rPr>
          <w:rFonts w:ascii="Calibri" w:hAnsi="Calibri" w:cs="Calibri"/>
        </w:rPr>
        <w:t xml:space="preserve"> политики в специальный государственный орган по реализации </w:t>
      </w:r>
      <w:proofErr w:type="spellStart"/>
      <w:r>
        <w:rPr>
          <w:rFonts w:ascii="Calibri" w:hAnsi="Calibri" w:cs="Calibri"/>
        </w:rPr>
        <w:t>антикоррупционной</w:t>
      </w:r>
      <w:proofErr w:type="spellEnd"/>
      <w:r>
        <w:rPr>
          <w:rFonts w:ascii="Calibri" w:hAnsi="Calibri" w:cs="Calibri"/>
        </w:rPr>
        <w:t xml:space="preserve"> политики Республики Татарстан.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4.1.28 введен </w:t>
      </w:r>
      <w:hyperlink r:id="rId8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КМ РТ от 25.10.2011 N 887)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4.1.29. Осуществляет функции и полномочия учредителя подведомственных государственных казенных, бюджетных и автономных учреждений Республики Татарстан (далее - учреждений), в том числе: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подготавливает проекты решений о создании, реорганизации, изменении типа, ликвидации подведомственных государственных учреждений, утверждает их уставы и вносит в них изменения;</w:t>
      </w:r>
      <w:proofErr w:type="gramEnd"/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формирует и утверждает подведомственному государственному учреждению государственное задание на оказание государственных услуг (выполнение работ) юридическим и физическим лицам в соответствии с предусмотренными уставом государственного учреждения основными видами деятельности;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иные функции и полномочия учредителя подведомственных государственных учреждений;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разрабатывает проекты стандартов качества государственных услуг, предоставляемых подведомственными государственными учреждениями;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ежегодно проводит оценку соответствия качества фактически предоставляемых подведомственными государственными учреждениями государственных </w:t>
      </w:r>
      <w:proofErr w:type="gramStart"/>
      <w:r>
        <w:rPr>
          <w:rFonts w:ascii="Calibri" w:hAnsi="Calibri" w:cs="Calibri"/>
        </w:rPr>
        <w:t>услуг</w:t>
      </w:r>
      <w:proofErr w:type="gramEnd"/>
      <w:r>
        <w:rPr>
          <w:rFonts w:ascii="Calibri" w:hAnsi="Calibri" w:cs="Calibri"/>
        </w:rPr>
        <w:t xml:space="preserve"> установленным стандартам качества государственных услуг Республики Татарстан;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 оценку соответствия деятельности подведомственных государственных учреждений установленным критериям оценки деятельности государственных учреждений.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4.1.29 введен </w:t>
      </w:r>
      <w:hyperlink r:id="rId8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 xml:space="preserve"> РТ от 25.10.2011 N 887)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219"/>
      <w:bookmarkEnd w:id="8"/>
      <w:r>
        <w:rPr>
          <w:rFonts w:ascii="Calibri" w:hAnsi="Calibri" w:cs="Calibri"/>
        </w:rPr>
        <w:t>5. Руководство Министерства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Министерство возглавляет министр по делам гражданской обороны и чрезвычайным ситуациям Республики Татарстан, назначаемый на должность и освобождаемый от должности в установленном законодательством порядке.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Начальник Главного управления МЧС России по Республике Татарстан по должности является министром по делам гражданской обороны и чрезвычайным ситуациям Республики Татарстан.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 </w:t>
      </w:r>
      <w:proofErr w:type="gramStart"/>
      <w:r>
        <w:rPr>
          <w:rFonts w:ascii="Calibri" w:hAnsi="Calibri" w:cs="Calibri"/>
        </w:rPr>
        <w:t>На начальника Главного управления МЧС России по Республике Татарстан - министра по делам гражданской обороны и чрезвычайным ситуациям Республики Татарстан возлагается обязанность по содействию Премьер-министру Республики Татарстан в осуществлении его полномочий по руководству гражданской обороной на территории Республики Татарстан, а также мер по борьбе с катастрофами, стихийными бедствиями и эпидемиями, ликвидации их последствий и координации деятельности органов государственной власти, организаций и</w:t>
      </w:r>
      <w:proofErr w:type="gramEnd"/>
      <w:r>
        <w:rPr>
          <w:rFonts w:ascii="Calibri" w:hAnsi="Calibri" w:cs="Calibri"/>
        </w:rPr>
        <w:t xml:space="preserve"> их должностных лиц в указанных сферах.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Министр по делам гражданской обороны и чрезвычайным ситуациям Республики Татарстан: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организует работу Министерства;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представляет Министерство в отношениях с другими государственными органами, органами местного самоуправления, государственными и негосударственными организациями, учреждениями, предприятиями;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распределяет обязанности между своими заместителями, а также определяет обязанности руководителей структурных подразделений центрального аппарата Министерства;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несет персональную ответственность за выполнение Министерством входящих в его компетенцию функций и полномочий, законность принимаемых им правовых актов и осуществляемых им организационно-распорядительных действий;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издает правовые акты по вопросам организации деятельности Министерства, его структурных подразделений, территориальных органов, а также подчиненных ему органов, </w:t>
      </w:r>
      <w:r>
        <w:rPr>
          <w:rFonts w:ascii="Calibri" w:hAnsi="Calibri" w:cs="Calibri"/>
        </w:rPr>
        <w:lastRenderedPageBreak/>
        <w:t>подразделений, учреждений и организаций;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утверждает положения о входящих в структуру Министерства подразделениях, территориальных органах, а также положения или иные нормативные правовые акты о создаваемых Министерством организациях;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назначает и освобождает от должности государственных гражданских служащих, замещающих должности государственной гражданской службы Республики Татарстан в Министерстве;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вправе отменять акты входящих в структуру Министерства территориальных органов, а также руководителей подведомственных ему государственных учреждений и организаций в случае их противоречия федеральному законодательству и законодательству Республики Татарстан, а также нормативным правовым актам Министерства;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вносит в установленном порядке в Кабинет Министров Республики Татарстан проекты законодательных и иных нормативных правовых актов Республики Татарстан по вопросам гражданской обороны, пожарной безопасности, защиты населения и территорий от чрезвычайных ситуаций, а также предложения по вопросам организации деятельности Министерства;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в соответствии с трудовым законодательством Российской Федерации прием на работу, перемещение, увольнение работников, направляет их в установленном порядке в служебные командировки, решает в пределах своей компетенции вопросы их правовой и социальной защиты, вносит в установленном порядке предложения о награждении отличившихся работников государственными наградами, а также другими видами поощрения;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исключен. - </w:t>
      </w:r>
      <w:hyperlink r:id="rId8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 xml:space="preserve"> РТ от 25.10.2011 N 887;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вносит в установленном порядке предложения о награждении отличившихся работников, государственных гражданских служащих, замещающих должности государственной гражданской службы Республики Татарстан в Министерстве государственными наградами, а также другими видами поощрения;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 xml:space="preserve"> РТ от 25.10.2011 N 887)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решает в пределах своей компетенции вопросы правовой и социальной защиты работников, государственных гражданских служащих, замещающих должности государственной гражданской службы Республики Татарстан в Министерстве;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 xml:space="preserve"> РТ от 25.10.2011 N 887)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организует взаимодействие с Главным управлением МЧС России по Республике Татарстан, другими федеральными органами исполнительной власти, органами государственной власти Республики Татарстан, органами местного самоуправления Республики Татарстан и организациями по вопросам, отнесенным к компетенции Министерства;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направляет в установленном порядке предложения об устранении выявленных недостатков руководителям органов исполнительной власти Республики Татарстан, органов местного самоуправления Республики Татарстан и организаций по результатам проверок состояния гражданской обороны, выполнения мероприятий по предупреждению и ликвидации чрезвычайных ситуаций, пожарной безопасности;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распределяет в установленном порядке выделенные финансовые средства и материальные ресурсы;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несет ответственность в пределах своей компетенции за организацию защиты сведений, составляющих государственную и иную охраняемую законом тайну;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применяет в пределах предоставленных ему прав поощрения и дисциплинарные взыскания.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Решения начальника Главного управления МЧС России по Республике Татарстан - министра по делам гражданской обороны и чрезвычайным ситуациям Республики Татарстан оформляются, как правило, приказами и распоряжениями.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Для обсуждения вопросов, отнесенных к компетенции Министерства, при начальнике Главного управления МЧС России по Республике Татарстан - министре по делам гражданской обороны и чрезвычайным ситуациям Республики Татарстан могут образовываться советы, рабочие группы и другие коллегиальные органы.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5.7. В Министерстве образуется коллегия, основной задачей которой является выработка решений по важнейшим вопросам, связанным с осуществлением функций государственного управления в области гражданской обороны, организации тушения пожаров и предупреждения </w:t>
      </w:r>
      <w:r>
        <w:rPr>
          <w:rFonts w:ascii="Calibri" w:hAnsi="Calibri" w:cs="Calibri"/>
        </w:rPr>
        <w:lastRenderedPageBreak/>
        <w:t>чрезвычайных ситуаций межмуниципального и регионального характера, стихийных бедствий и ликвидации их последствий.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коллегии утверждается Кабинетом Министров Республики Татарстан.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Председателем коллегии является начальник Главного управления МЧС России по Республике Татарстан - министр по делам гражданской обороны и чрезвычайным ситуациям Республики Татарстан.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обсуждения вопросов на заседании коллегии принимаются решения, которые оформляются протоколами и реализуются, как правило, приказами министра.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Аппарата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Кабинета Министров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Ш.Х.ГАФАРОВ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" w:name="Par261"/>
      <w:bookmarkEnd w:id="9"/>
      <w:r>
        <w:rPr>
          <w:rFonts w:ascii="Calibri" w:hAnsi="Calibri" w:cs="Calibri"/>
        </w:rPr>
        <w:t>Утверждена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Кабинета Министров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декабря 2004 г. N 614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216BCC" w:rsidSect="00F144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0" w:name="Par267"/>
      <w:bookmarkEnd w:id="10"/>
      <w:r>
        <w:rPr>
          <w:rFonts w:ascii="Calibri" w:hAnsi="Calibri" w:cs="Calibri"/>
          <w:b/>
          <w:bCs/>
        </w:rPr>
        <w:t>СТРУКТУРА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МИНИСТЕРСТВА ПО ДЕЛАМ ГРАЖДАНСКОЙ ОБОРОНЫ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ЧРЕЗВЫЧАЙНЫМ СИТУАЦИЯМ РЕСПУБЛИКИ ТАТАРСТАН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 xml:space="preserve"> РТ от 07.11.2013 N 858)</w:t>
      </w:r>
    </w:p>
    <w:p w:rsidR="00216BCC" w:rsidRPr="00216BCC" w:rsidRDefault="00216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216BCC" w:rsidRPr="00216BCC" w:rsidRDefault="00216BCC">
      <w:pPr>
        <w:pStyle w:val="ConsPlusNonformat"/>
        <w:rPr>
          <w:sz w:val="16"/>
          <w:szCs w:val="16"/>
        </w:rPr>
      </w:pPr>
      <w:r w:rsidRPr="00216BCC">
        <w:rPr>
          <w:sz w:val="16"/>
          <w:szCs w:val="16"/>
        </w:rPr>
        <w:t xml:space="preserve">                                                      ┌────────────────────┐</w:t>
      </w:r>
    </w:p>
    <w:p w:rsidR="00216BCC" w:rsidRPr="00216BCC" w:rsidRDefault="00216BCC">
      <w:pPr>
        <w:pStyle w:val="ConsPlusNonformat"/>
        <w:rPr>
          <w:sz w:val="16"/>
          <w:szCs w:val="16"/>
        </w:rPr>
      </w:pPr>
      <w:r w:rsidRPr="00216BCC">
        <w:rPr>
          <w:sz w:val="16"/>
          <w:szCs w:val="16"/>
        </w:rPr>
        <w:t xml:space="preserve">                                                      │       Министр      │       ┌────────────┐</w:t>
      </w:r>
    </w:p>
    <w:p w:rsidR="00216BCC" w:rsidRPr="00216BCC" w:rsidRDefault="00216BCC">
      <w:pPr>
        <w:pStyle w:val="ConsPlusNonformat"/>
        <w:rPr>
          <w:sz w:val="16"/>
          <w:szCs w:val="16"/>
        </w:rPr>
      </w:pPr>
      <w:r w:rsidRPr="00216BCC">
        <w:rPr>
          <w:sz w:val="16"/>
          <w:szCs w:val="16"/>
        </w:rPr>
        <w:t xml:space="preserve">                                                      │                    ├───────┤  Помощник  │</w:t>
      </w:r>
    </w:p>
    <w:p w:rsidR="00216BCC" w:rsidRPr="00216BCC" w:rsidRDefault="00216BCC">
      <w:pPr>
        <w:pStyle w:val="ConsPlusNonformat"/>
        <w:rPr>
          <w:sz w:val="16"/>
          <w:szCs w:val="16"/>
        </w:rPr>
      </w:pPr>
      <w:r w:rsidRPr="00216BCC">
        <w:rPr>
          <w:sz w:val="16"/>
          <w:szCs w:val="16"/>
        </w:rPr>
        <w:t xml:space="preserve">                                                      └──────────┬─────────┘       └────────────┘</w:t>
      </w:r>
    </w:p>
    <w:p w:rsidR="00216BCC" w:rsidRPr="00216BCC" w:rsidRDefault="00216BCC">
      <w:pPr>
        <w:pStyle w:val="ConsPlusNonformat"/>
        <w:rPr>
          <w:sz w:val="16"/>
          <w:szCs w:val="16"/>
        </w:rPr>
      </w:pPr>
      <w:r w:rsidRPr="00216BCC">
        <w:rPr>
          <w:sz w:val="16"/>
          <w:szCs w:val="16"/>
        </w:rPr>
        <w:t xml:space="preserve">            ┌───────────────────────────┬────────────────────────┴────┬──────────────────────┬────────────┐</w:t>
      </w:r>
    </w:p>
    <w:p w:rsidR="00216BCC" w:rsidRPr="00216BCC" w:rsidRDefault="00216BCC">
      <w:pPr>
        <w:pStyle w:val="ConsPlusNonformat"/>
        <w:rPr>
          <w:sz w:val="16"/>
          <w:szCs w:val="16"/>
        </w:rPr>
      </w:pPr>
      <w:r w:rsidRPr="00216BCC">
        <w:rPr>
          <w:sz w:val="16"/>
          <w:szCs w:val="16"/>
        </w:rPr>
        <w:t>┌───────────┴────────────┐┌─────────────┴────────────┐┌───────────────┴──────────┐┌──────────┴───────────┐│</w:t>
      </w:r>
    </w:p>
    <w:p w:rsidR="00216BCC" w:rsidRPr="00216BCC" w:rsidRDefault="00216BCC">
      <w:pPr>
        <w:pStyle w:val="ConsPlusNonformat"/>
        <w:rPr>
          <w:sz w:val="16"/>
          <w:szCs w:val="16"/>
        </w:rPr>
      </w:pPr>
      <w:r w:rsidRPr="00216BCC">
        <w:rPr>
          <w:sz w:val="16"/>
          <w:szCs w:val="16"/>
        </w:rPr>
        <w:t xml:space="preserve">│  Заместитель министра  ││   Заместитель министра   ││   Заместитель </w:t>
      </w:r>
      <w:proofErr w:type="gramStart"/>
      <w:r w:rsidRPr="00216BCC">
        <w:rPr>
          <w:sz w:val="16"/>
          <w:szCs w:val="16"/>
        </w:rPr>
        <w:t>министра</w:t>
      </w:r>
      <w:proofErr w:type="gramEnd"/>
      <w:r w:rsidRPr="00216BCC">
        <w:rPr>
          <w:sz w:val="16"/>
          <w:szCs w:val="16"/>
        </w:rPr>
        <w:t xml:space="preserve">   ││  Управляющий делами  ││</w:t>
      </w:r>
    </w:p>
    <w:p w:rsidR="00216BCC" w:rsidRPr="00216BCC" w:rsidRDefault="00216BCC">
      <w:pPr>
        <w:pStyle w:val="ConsPlusNonformat"/>
        <w:rPr>
          <w:sz w:val="16"/>
          <w:szCs w:val="16"/>
        </w:rPr>
      </w:pPr>
      <w:r w:rsidRPr="00216BCC">
        <w:rPr>
          <w:sz w:val="16"/>
          <w:szCs w:val="16"/>
        </w:rPr>
        <w:t>├────────────────────────┘├──────────────────────────┘├──────────────────────────┘├──────────────────────┘│</w:t>
      </w:r>
    </w:p>
    <w:p w:rsidR="00216BCC" w:rsidRPr="00216BCC" w:rsidRDefault="00216BCC">
      <w:pPr>
        <w:pStyle w:val="ConsPlusNonformat"/>
        <w:rPr>
          <w:sz w:val="16"/>
          <w:szCs w:val="16"/>
        </w:rPr>
      </w:pPr>
      <w:r w:rsidRPr="00216BCC">
        <w:rPr>
          <w:sz w:val="16"/>
          <w:szCs w:val="16"/>
        </w:rPr>
        <w:t xml:space="preserve">│┌──────────────────────┐ │┌────────────────────────┐ </w:t>
      </w:r>
      <w:proofErr w:type="spellStart"/>
      <w:r w:rsidRPr="00216BCC">
        <w:rPr>
          <w:sz w:val="16"/>
          <w:szCs w:val="16"/>
        </w:rPr>
        <w:t>│┌────────────────────────┐</w:t>
      </w:r>
      <w:proofErr w:type="spellEnd"/>
      <w:r w:rsidRPr="00216BCC">
        <w:rPr>
          <w:sz w:val="16"/>
          <w:szCs w:val="16"/>
        </w:rPr>
        <w:t xml:space="preserve"> │┌────────────────────┐ │</w:t>
      </w:r>
    </w:p>
    <w:p w:rsidR="00216BCC" w:rsidRPr="00216BCC" w:rsidRDefault="00216BCC">
      <w:pPr>
        <w:pStyle w:val="ConsPlusNonformat"/>
        <w:rPr>
          <w:sz w:val="16"/>
          <w:szCs w:val="16"/>
        </w:rPr>
      </w:pPr>
      <w:r w:rsidRPr="00216BCC">
        <w:rPr>
          <w:sz w:val="16"/>
          <w:szCs w:val="16"/>
        </w:rPr>
        <w:t xml:space="preserve">││   Отдел </w:t>
      </w:r>
      <w:proofErr w:type="gramStart"/>
      <w:r w:rsidRPr="00216BCC">
        <w:rPr>
          <w:sz w:val="16"/>
          <w:szCs w:val="16"/>
        </w:rPr>
        <w:t>природной</w:t>
      </w:r>
      <w:proofErr w:type="gramEnd"/>
      <w:r w:rsidRPr="00216BCC">
        <w:rPr>
          <w:sz w:val="16"/>
          <w:szCs w:val="16"/>
        </w:rPr>
        <w:t xml:space="preserve"> и  │ ││    Отдел создания,     │ ││ Отдел </w:t>
      </w:r>
      <w:proofErr w:type="spellStart"/>
      <w:r w:rsidRPr="00216BCC">
        <w:rPr>
          <w:sz w:val="16"/>
          <w:szCs w:val="16"/>
        </w:rPr>
        <w:t>геоинформационных│</w:t>
      </w:r>
      <w:proofErr w:type="spellEnd"/>
      <w:r w:rsidRPr="00216BCC">
        <w:rPr>
          <w:sz w:val="16"/>
          <w:szCs w:val="16"/>
        </w:rPr>
        <w:t xml:space="preserve"> ├┤ Отдел планирования │ </w:t>
      </w:r>
      <w:proofErr w:type="spellStart"/>
      <w:r w:rsidRPr="00216BCC">
        <w:rPr>
          <w:sz w:val="16"/>
          <w:szCs w:val="16"/>
        </w:rPr>
        <w:t>│</w:t>
      </w:r>
      <w:proofErr w:type="spellEnd"/>
    </w:p>
    <w:p w:rsidR="00216BCC" w:rsidRPr="00216BCC" w:rsidRDefault="00216BCC">
      <w:pPr>
        <w:pStyle w:val="ConsPlusNonformat"/>
        <w:rPr>
          <w:sz w:val="16"/>
          <w:szCs w:val="16"/>
        </w:rPr>
      </w:pPr>
      <w:r w:rsidRPr="00216BCC">
        <w:rPr>
          <w:sz w:val="16"/>
          <w:szCs w:val="16"/>
        </w:rPr>
        <w:t xml:space="preserve">├┤     техногенной      │ ├┤аттестации и </w:t>
      </w:r>
      <w:proofErr w:type="spellStart"/>
      <w:r w:rsidRPr="00216BCC">
        <w:rPr>
          <w:sz w:val="16"/>
          <w:szCs w:val="16"/>
        </w:rPr>
        <w:t>регистрации│</w:t>
      </w:r>
      <w:proofErr w:type="spellEnd"/>
      <w:r w:rsidRPr="00216BCC">
        <w:rPr>
          <w:sz w:val="16"/>
          <w:szCs w:val="16"/>
        </w:rPr>
        <w:t xml:space="preserve"> ├┤систем и моделирования  │ ││    деятельности    │ │┌───────────────────────┐</w:t>
      </w:r>
    </w:p>
    <w:p w:rsidR="00216BCC" w:rsidRPr="00216BCC" w:rsidRDefault="00216BCC">
      <w:pPr>
        <w:pStyle w:val="ConsPlusNonformat"/>
        <w:rPr>
          <w:sz w:val="16"/>
          <w:szCs w:val="16"/>
        </w:rPr>
      </w:pPr>
      <w:r w:rsidRPr="00216BCC">
        <w:rPr>
          <w:sz w:val="16"/>
          <w:szCs w:val="16"/>
        </w:rPr>
        <w:t xml:space="preserve">││     безопасности     │ ││ аварийно-спасательных  │ </w:t>
      </w:r>
      <w:proofErr w:type="spellStart"/>
      <w:r w:rsidRPr="00216BCC">
        <w:rPr>
          <w:sz w:val="16"/>
          <w:szCs w:val="16"/>
        </w:rPr>
        <w:t>││чрезвычайных</w:t>
      </w:r>
      <w:proofErr w:type="spellEnd"/>
      <w:r w:rsidRPr="00216BCC">
        <w:rPr>
          <w:sz w:val="16"/>
          <w:szCs w:val="16"/>
        </w:rPr>
        <w:t xml:space="preserve"> ситуаций   │ │└────────────────────┘ ├┤</w:t>
      </w:r>
      <w:proofErr w:type="spellStart"/>
      <w:proofErr w:type="gramStart"/>
      <w:r w:rsidRPr="00216BCC">
        <w:rPr>
          <w:sz w:val="16"/>
          <w:szCs w:val="16"/>
        </w:rPr>
        <w:t>Финансово-экономическое</w:t>
      </w:r>
      <w:proofErr w:type="gramEnd"/>
      <w:r w:rsidRPr="00216BCC">
        <w:rPr>
          <w:sz w:val="16"/>
          <w:szCs w:val="16"/>
        </w:rPr>
        <w:t>│</w:t>
      </w:r>
      <w:proofErr w:type="spellEnd"/>
    </w:p>
    <w:p w:rsidR="00216BCC" w:rsidRPr="00216BCC" w:rsidRDefault="00216BCC">
      <w:pPr>
        <w:pStyle w:val="ConsPlusNonformat"/>
        <w:rPr>
          <w:sz w:val="16"/>
          <w:szCs w:val="16"/>
        </w:rPr>
      </w:pPr>
      <w:r w:rsidRPr="00216BCC">
        <w:rPr>
          <w:sz w:val="16"/>
          <w:szCs w:val="16"/>
        </w:rPr>
        <w:t>│└──────────────────────┘ ││      формирований      │ │└────────────────────────┘ │                       ││      управление       │</w:t>
      </w:r>
    </w:p>
    <w:p w:rsidR="00216BCC" w:rsidRPr="00216BCC" w:rsidRDefault="00216BCC">
      <w:pPr>
        <w:pStyle w:val="ConsPlusNonformat"/>
        <w:rPr>
          <w:sz w:val="16"/>
          <w:szCs w:val="16"/>
        </w:rPr>
      </w:pPr>
      <w:r w:rsidRPr="00216BCC">
        <w:rPr>
          <w:sz w:val="16"/>
          <w:szCs w:val="16"/>
        </w:rPr>
        <w:t>│┌──────────────────────┐ │└────────────────────────┘ │┌────────────────────────┐ │┌────────────────────┐ │└───────────────────────┘</w:t>
      </w:r>
    </w:p>
    <w:p w:rsidR="00216BCC" w:rsidRPr="00216BCC" w:rsidRDefault="00216BCC">
      <w:pPr>
        <w:pStyle w:val="ConsPlusNonformat"/>
        <w:rPr>
          <w:sz w:val="16"/>
          <w:szCs w:val="16"/>
        </w:rPr>
      </w:pPr>
      <w:proofErr w:type="spellStart"/>
      <w:r w:rsidRPr="00216BCC">
        <w:rPr>
          <w:sz w:val="16"/>
          <w:szCs w:val="16"/>
        </w:rPr>
        <w:t>││Отдел</w:t>
      </w:r>
      <w:proofErr w:type="spellEnd"/>
      <w:r w:rsidRPr="00216BCC">
        <w:rPr>
          <w:sz w:val="16"/>
          <w:szCs w:val="16"/>
        </w:rPr>
        <w:t xml:space="preserve"> </w:t>
      </w:r>
      <w:proofErr w:type="spellStart"/>
      <w:proofErr w:type="gramStart"/>
      <w:r w:rsidRPr="00216BCC">
        <w:rPr>
          <w:sz w:val="16"/>
          <w:szCs w:val="16"/>
        </w:rPr>
        <w:t>территориального</w:t>
      </w:r>
      <w:proofErr w:type="gramEnd"/>
      <w:r w:rsidRPr="00216BCC">
        <w:rPr>
          <w:sz w:val="16"/>
          <w:szCs w:val="16"/>
        </w:rPr>
        <w:t>│</w:t>
      </w:r>
      <w:proofErr w:type="spellEnd"/>
      <w:r w:rsidRPr="00216BCC">
        <w:rPr>
          <w:sz w:val="16"/>
          <w:szCs w:val="16"/>
        </w:rPr>
        <w:t xml:space="preserve"> │┌────────────────────────┐ ││         Отдел          │ ├┤Информационный </w:t>
      </w:r>
      <w:proofErr w:type="spellStart"/>
      <w:r w:rsidRPr="00216BCC">
        <w:rPr>
          <w:sz w:val="16"/>
          <w:szCs w:val="16"/>
        </w:rPr>
        <w:t>отдел│</w:t>
      </w:r>
      <w:proofErr w:type="spellEnd"/>
      <w:r w:rsidRPr="00216BCC">
        <w:rPr>
          <w:sz w:val="16"/>
          <w:szCs w:val="16"/>
        </w:rPr>
        <w:t xml:space="preserve"> │</w:t>
      </w:r>
    </w:p>
    <w:p w:rsidR="00216BCC" w:rsidRPr="00216BCC" w:rsidRDefault="00216BCC">
      <w:pPr>
        <w:pStyle w:val="ConsPlusNonformat"/>
        <w:rPr>
          <w:sz w:val="16"/>
          <w:szCs w:val="16"/>
        </w:rPr>
      </w:pPr>
      <w:r w:rsidRPr="00216BCC">
        <w:rPr>
          <w:sz w:val="16"/>
          <w:szCs w:val="16"/>
        </w:rPr>
        <w:t xml:space="preserve">├┤   взаимодействия и   │ ├┤ Сектор повседневного и │ ├┤  </w:t>
      </w:r>
      <w:proofErr w:type="spellStart"/>
      <w:r w:rsidRPr="00216BCC">
        <w:rPr>
          <w:sz w:val="16"/>
          <w:szCs w:val="16"/>
        </w:rPr>
        <w:t>инфокоммуникационных</w:t>
      </w:r>
      <w:proofErr w:type="spellEnd"/>
      <w:r w:rsidRPr="00216BCC">
        <w:rPr>
          <w:sz w:val="16"/>
          <w:szCs w:val="16"/>
        </w:rPr>
        <w:t xml:space="preserve">  │ │└────────────────────┘ │┌───────────────────────┐</w:t>
      </w:r>
    </w:p>
    <w:p w:rsidR="00216BCC" w:rsidRPr="00216BCC" w:rsidRDefault="00216BCC">
      <w:pPr>
        <w:pStyle w:val="ConsPlusNonformat"/>
        <w:rPr>
          <w:sz w:val="16"/>
          <w:szCs w:val="16"/>
        </w:rPr>
      </w:pPr>
      <w:r w:rsidRPr="00216BCC">
        <w:rPr>
          <w:sz w:val="16"/>
          <w:szCs w:val="16"/>
        </w:rPr>
        <w:t xml:space="preserve">││     реабилитации     │ </w:t>
      </w:r>
      <w:proofErr w:type="spellStart"/>
      <w:r w:rsidRPr="00216BCC">
        <w:rPr>
          <w:sz w:val="16"/>
          <w:szCs w:val="16"/>
        </w:rPr>
        <w:t>││оперативного</w:t>
      </w:r>
      <w:proofErr w:type="spellEnd"/>
      <w:r w:rsidRPr="00216BCC">
        <w:rPr>
          <w:sz w:val="16"/>
          <w:szCs w:val="16"/>
        </w:rPr>
        <w:t xml:space="preserve"> управления │ ││  технологий и защиты   │ │┌────────────────────┐ ├┤    Отдел правового    │</w:t>
      </w:r>
    </w:p>
    <w:p w:rsidR="00216BCC" w:rsidRPr="00216BCC" w:rsidRDefault="00216BCC">
      <w:pPr>
        <w:pStyle w:val="ConsPlusNonformat"/>
        <w:rPr>
          <w:sz w:val="16"/>
          <w:szCs w:val="16"/>
        </w:rPr>
      </w:pPr>
      <w:r w:rsidRPr="00216BCC">
        <w:rPr>
          <w:sz w:val="16"/>
          <w:szCs w:val="16"/>
        </w:rPr>
        <w:t>│└──────────────────────┘ │└────────────────────────┘ ││      информации        │ ││  Административн</w:t>
      </w:r>
      <w:proofErr w:type="gramStart"/>
      <w:r w:rsidRPr="00216BCC">
        <w:rPr>
          <w:sz w:val="16"/>
          <w:szCs w:val="16"/>
        </w:rPr>
        <w:t>о-</w:t>
      </w:r>
      <w:proofErr w:type="gramEnd"/>
      <w:r w:rsidRPr="00216BCC">
        <w:rPr>
          <w:sz w:val="16"/>
          <w:szCs w:val="16"/>
        </w:rPr>
        <w:t xml:space="preserve">  │ ││     обеспечения       │</w:t>
      </w:r>
    </w:p>
    <w:p w:rsidR="00216BCC" w:rsidRPr="00216BCC" w:rsidRDefault="00216BCC">
      <w:pPr>
        <w:pStyle w:val="ConsPlusNonformat"/>
        <w:rPr>
          <w:sz w:val="16"/>
          <w:szCs w:val="16"/>
        </w:rPr>
      </w:pPr>
      <w:r w:rsidRPr="00216BCC">
        <w:rPr>
          <w:sz w:val="16"/>
          <w:szCs w:val="16"/>
        </w:rPr>
        <w:t>│┌──────────────────────┐ │┌────────────────────────┐ │└────────────────────────┘ └┤   хозяйственный    │ │└───────────────────────┘</w:t>
      </w:r>
    </w:p>
    <w:p w:rsidR="00216BCC" w:rsidRPr="00216BCC" w:rsidRDefault="00216BCC">
      <w:pPr>
        <w:pStyle w:val="ConsPlusNonformat"/>
        <w:rPr>
          <w:sz w:val="16"/>
          <w:szCs w:val="16"/>
        </w:rPr>
      </w:pPr>
      <w:r w:rsidRPr="00216BCC">
        <w:rPr>
          <w:sz w:val="16"/>
          <w:szCs w:val="16"/>
        </w:rPr>
        <w:t xml:space="preserve">││ Отдел </w:t>
      </w:r>
      <w:proofErr w:type="gramStart"/>
      <w:r w:rsidRPr="00216BCC">
        <w:rPr>
          <w:sz w:val="16"/>
          <w:szCs w:val="16"/>
        </w:rPr>
        <w:t>перспективного</w:t>
      </w:r>
      <w:proofErr w:type="gramEnd"/>
      <w:r w:rsidRPr="00216BCC">
        <w:rPr>
          <w:sz w:val="16"/>
          <w:szCs w:val="16"/>
        </w:rPr>
        <w:t xml:space="preserve"> │ ├┤    Городской пункт     │ │┌────────────────────────┐  │       отдел        │ │┌───────────────────────┐</w:t>
      </w:r>
    </w:p>
    <w:p w:rsidR="00216BCC" w:rsidRPr="00216BCC" w:rsidRDefault="00216BCC">
      <w:pPr>
        <w:pStyle w:val="ConsPlusNonformat"/>
        <w:rPr>
          <w:sz w:val="16"/>
          <w:szCs w:val="16"/>
        </w:rPr>
      </w:pPr>
      <w:r w:rsidRPr="00216BCC">
        <w:rPr>
          <w:sz w:val="16"/>
          <w:szCs w:val="16"/>
        </w:rPr>
        <w:t>├┤      развития        │ ││       управления       │ ├│  Сектор мониторинга и  │  └────────────────────┘ ├┤    Отдел кадров и     │</w:t>
      </w:r>
    </w:p>
    <w:p w:rsidR="00216BCC" w:rsidRPr="00216BCC" w:rsidRDefault="00216BCC">
      <w:pPr>
        <w:pStyle w:val="ConsPlusNonformat"/>
        <w:rPr>
          <w:sz w:val="16"/>
          <w:szCs w:val="16"/>
        </w:rPr>
      </w:pPr>
      <w:r w:rsidRPr="00216BCC">
        <w:rPr>
          <w:sz w:val="16"/>
          <w:szCs w:val="16"/>
        </w:rPr>
        <w:t xml:space="preserve">││                      │ │└────────────────────────┘ │┤    прогнозирования     │                         </w:t>
      </w:r>
      <w:proofErr w:type="spellStart"/>
      <w:r w:rsidRPr="00216BCC">
        <w:rPr>
          <w:sz w:val="16"/>
          <w:szCs w:val="16"/>
        </w:rPr>
        <w:t>││государственной</w:t>
      </w:r>
      <w:proofErr w:type="spellEnd"/>
      <w:r w:rsidRPr="00216BCC">
        <w:rPr>
          <w:sz w:val="16"/>
          <w:szCs w:val="16"/>
        </w:rPr>
        <w:t xml:space="preserve"> службы │</w:t>
      </w:r>
    </w:p>
    <w:p w:rsidR="00216BCC" w:rsidRPr="00216BCC" w:rsidRDefault="00216BCC">
      <w:pPr>
        <w:pStyle w:val="ConsPlusNonformat"/>
        <w:rPr>
          <w:sz w:val="16"/>
          <w:szCs w:val="16"/>
        </w:rPr>
      </w:pPr>
      <w:r w:rsidRPr="00216BCC">
        <w:rPr>
          <w:sz w:val="16"/>
          <w:szCs w:val="16"/>
        </w:rPr>
        <w:t>│└──────────────────────┘ │┌────────────────────────┐ ││      чрезвычайных      │                         │└───────────────────────┘</w:t>
      </w:r>
    </w:p>
    <w:p w:rsidR="00216BCC" w:rsidRPr="00216BCC" w:rsidRDefault="00216BCC">
      <w:pPr>
        <w:pStyle w:val="ConsPlusNonformat"/>
        <w:rPr>
          <w:sz w:val="16"/>
          <w:szCs w:val="16"/>
        </w:rPr>
      </w:pPr>
      <w:r w:rsidRPr="00216BCC">
        <w:rPr>
          <w:sz w:val="16"/>
          <w:szCs w:val="16"/>
        </w:rPr>
        <w:t>│┌──────────────────────┐ └┤    Загородный пункт    │ ││        ситуаций        │                         │┌───────────────────────┐</w:t>
      </w:r>
    </w:p>
    <w:p w:rsidR="00216BCC" w:rsidRPr="00216BCC" w:rsidRDefault="00216BCC">
      <w:pPr>
        <w:pStyle w:val="ConsPlusNonformat"/>
        <w:rPr>
          <w:sz w:val="16"/>
          <w:szCs w:val="16"/>
        </w:rPr>
      </w:pPr>
      <w:r w:rsidRPr="00216BCC">
        <w:rPr>
          <w:sz w:val="16"/>
          <w:szCs w:val="16"/>
        </w:rPr>
        <w:t xml:space="preserve">││   Отдел реализации   │  </w:t>
      </w:r>
      <w:proofErr w:type="spellStart"/>
      <w:r w:rsidRPr="00216BCC">
        <w:rPr>
          <w:sz w:val="16"/>
          <w:szCs w:val="16"/>
        </w:rPr>
        <w:t>│</w:t>
      </w:r>
      <w:proofErr w:type="spellEnd"/>
      <w:r w:rsidRPr="00216BCC">
        <w:rPr>
          <w:sz w:val="16"/>
          <w:szCs w:val="16"/>
        </w:rPr>
        <w:t xml:space="preserve">       управления       │ │└────────────────────────┘                         ││    Отдел по работе    │</w:t>
      </w:r>
    </w:p>
    <w:p w:rsidR="00216BCC" w:rsidRPr="00216BCC" w:rsidRDefault="00216BCC">
      <w:pPr>
        <w:pStyle w:val="ConsPlusNonformat"/>
        <w:rPr>
          <w:sz w:val="16"/>
          <w:szCs w:val="16"/>
        </w:rPr>
      </w:pPr>
      <w:r w:rsidRPr="00216BCC">
        <w:rPr>
          <w:sz w:val="16"/>
          <w:szCs w:val="16"/>
        </w:rPr>
        <w:t>├┤ полномочий в области │  └────────────────────────┘ └┌────────────────────────┐                         ├┤со средствами массовой │</w:t>
      </w:r>
    </w:p>
    <w:p w:rsidR="00216BCC" w:rsidRPr="00216BCC" w:rsidRDefault="00216BCC">
      <w:pPr>
        <w:pStyle w:val="ConsPlusNonformat"/>
        <w:rPr>
          <w:sz w:val="16"/>
          <w:szCs w:val="16"/>
        </w:rPr>
      </w:pPr>
      <w:r w:rsidRPr="00216BCC">
        <w:rPr>
          <w:sz w:val="16"/>
          <w:szCs w:val="16"/>
        </w:rPr>
        <w:t>││ гражданской обороны  │                              ┤   Группа действующей   │                         ││      информации       │</w:t>
      </w:r>
    </w:p>
    <w:p w:rsidR="00216BCC" w:rsidRPr="00216BCC" w:rsidRDefault="00216BCC">
      <w:pPr>
        <w:pStyle w:val="ConsPlusNonformat"/>
        <w:rPr>
          <w:sz w:val="16"/>
          <w:szCs w:val="16"/>
        </w:rPr>
      </w:pPr>
      <w:r w:rsidRPr="00216BCC">
        <w:rPr>
          <w:sz w:val="16"/>
          <w:szCs w:val="16"/>
        </w:rPr>
        <w:t>│└──────────────────────┘                              │         связи          │                         │└───────────────────────┘</w:t>
      </w:r>
    </w:p>
    <w:p w:rsidR="00216BCC" w:rsidRPr="00216BCC" w:rsidRDefault="00216BCC">
      <w:pPr>
        <w:pStyle w:val="ConsPlusNonformat"/>
        <w:rPr>
          <w:sz w:val="16"/>
          <w:szCs w:val="16"/>
        </w:rPr>
      </w:pPr>
      <w:r w:rsidRPr="00216BCC">
        <w:rPr>
          <w:sz w:val="16"/>
          <w:szCs w:val="16"/>
        </w:rPr>
        <w:t>│┌──────────────────────┐                              └────────────────────────┘                         │┌───────────────────────┐</w:t>
      </w:r>
    </w:p>
    <w:p w:rsidR="00216BCC" w:rsidRPr="00216BCC" w:rsidRDefault="00216BCC">
      <w:pPr>
        <w:pStyle w:val="ConsPlusNonformat"/>
        <w:rPr>
          <w:sz w:val="16"/>
          <w:szCs w:val="16"/>
        </w:rPr>
      </w:pPr>
      <w:r w:rsidRPr="00216BCC">
        <w:rPr>
          <w:sz w:val="16"/>
          <w:szCs w:val="16"/>
        </w:rPr>
        <w:t>││   Отдел подготовки   │                                                                                 ││        Группа         │</w:t>
      </w:r>
    </w:p>
    <w:p w:rsidR="00216BCC" w:rsidRPr="00216BCC" w:rsidRDefault="00216BCC">
      <w:pPr>
        <w:pStyle w:val="ConsPlusNonformat"/>
        <w:rPr>
          <w:sz w:val="16"/>
          <w:szCs w:val="16"/>
        </w:rPr>
      </w:pPr>
      <w:r w:rsidRPr="00216BCC">
        <w:rPr>
          <w:sz w:val="16"/>
          <w:szCs w:val="16"/>
        </w:rPr>
        <w:t>└┤  должностных лиц и   │                                                                                 └┤ режима секретности и  │</w:t>
      </w:r>
    </w:p>
    <w:p w:rsidR="00216BCC" w:rsidRPr="00216BCC" w:rsidRDefault="00216BCC">
      <w:pPr>
        <w:pStyle w:val="ConsPlusNonformat"/>
        <w:rPr>
          <w:sz w:val="16"/>
          <w:szCs w:val="16"/>
        </w:rPr>
      </w:pPr>
      <w:r w:rsidRPr="00216BCC">
        <w:rPr>
          <w:sz w:val="16"/>
          <w:szCs w:val="16"/>
        </w:rPr>
        <w:t xml:space="preserve"> │  обучения населения  │                                                                                  </w:t>
      </w:r>
      <w:proofErr w:type="spellStart"/>
      <w:r w:rsidRPr="00216BCC">
        <w:rPr>
          <w:sz w:val="16"/>
          <w:szCs w:val="16"/>
        </w:rPr>
        <w:t>│</w:t>
      </w:r>
      <w:proofErr w:type="spellEnd"/>
      <w:r w:rsidRPr="00216BCC">
        <w:rPr>
          <w:sz w:val="16"/>
          <w:szCs w:val="16"/>
        </w:rPr>
        <w:t xml:space="preserve">   специальной связи   │</w:t>
      </w:r>
    </w:p>
    <w:p w:rsidR="00216BCC" w:rsidRPr="00216BCC" w:rsidRDefault="00216BCC">
      <w:pPr>
        <w:pStyle w:val="ConsPlusNonformat"/>
        <w:rPr>
          <w:sz w:val="16"/>
          <w:szCs w:val="16"/>
        </w:rPr>
      </w:pPr>
      <w:r w:rsidRPr="00216BCC">
        <w:rPr>
          <w:sz w:val="16"/>
          <w:szCs w:val="16"/>
        </w:rPr>
        <w:t xml:space="preserve"> └──────────────────────┘                                                                                  └───────────────────────┘</w:t>
      </w:r>
    </w:p>
    <w:p w:rsidR="00216BCC" w:rsidRPr="00216BCC" w:rsidRDefault="00216BCC">
      <w:pPr>
        <w:pStyle w:val="ConsPlusNonformat"/>
        <w:rPr>
          <w:sz w:val="16"/>
          <w:szCs w:val="16"/>
        </w:rPr>
      </w:pPr>
      <w:r w:rsidRPr="00216BCC">
        <w:rPr>
          <w:sz w:val="16"/>
          <w:szCs w:val="16"/>
        </w:rPr>
        <w:t xml:space="preserve">                                                                                                           ┌───────────────────────┐</w:t>
      </w:r>
    </w:p>
    <w:p w:rsidR="00216BCC" w:rsidRPr="00216BCC" w:rsidRDefault="00216BCC">
      <w:pPr>
        <w:pStyle w:val="ConsPlusNonformat"/>
        <w:rPr>
          <w:sz w:val="16"/>
          <w:szCs w:val="16"/>
        </w:rPr>
      </w:pPr>
      <w:r w:rsidRPr="00216BCC">
        <w:rPr>
          <w:sz w:val="16"/>
          <w:szCs w:val="16"/>
        </w:rPr>
        <w:t xml:space="preserve">                                                                                                           │     Управление МЧС    │</w:t>
      </w:r>
    </w:p>
    <w:p w:rsidR="00216BCC" w:rsidRPr="00216BCC" w:rsidRDefault="00216BCC">
      <w:pPr>
        <w:pStyle w:val="ConsPlusNonformat"/>
        <w:rPr>
          <w:sz w:val="16"/>
          <w:szCs w:val="16"/>
        </w:rPr>
      </w:pPr>
      <w:r w:rsidRPr="00216BCC">
        <w:rPr>
          <w:sz w:val="16"/>
          <w:szCs w:val="16"/>
        </w:rPr>
        <w:t xml:space="preserve">                                                                                                           </w:t>
      </w:r>
      <w:proofErr w:type="spellStart"/>
      <w:r w:rsidRPr="00216BCC">
        <w:rPr>
          <w:sz w:val="16"/>
          <w:szCs w:val="16"/>
        </w:rPr>
        <w:t>│Республики</w:t>
      </w:r>
      <w:proofErr w:type="spellEnd"/>
      <w:r w:rsidRPr="00216BCC">
        <w:rPr>
          <w:sz w:val="16"/>
          <w:szCs w:val="16"/>
        </w:rPr>
        <w:t xml:space="preserve"> Татарстан </w:t>
      </w:r>
      <w:proofErr w:type="spellStart"/>
      <w:proofErr w:type="gramStart"/>
      <w:r w:rsidRPr="00216BCC">
        <w:rPr>
          <w:sz w:val="16"/>
          <w:szCs w:val="16"/>
        </w:rPr>
        <w:t>по</w:t>
      </w:r>
      <w:proofErr w:type="gramEnd"/>
      <w:r w:rsidRPr="00216BCC">
        <w:rPr>
          <w:sz w:val="16"/>
          <w:szCs w:val="16"/>
        </w:rPr>
        <w:t>│</w:t>
      </w:r>
      <w:proofErr w:type="spellEnd"/>
    </w:p>
    <w:p w:rsidR="00216BCC" w:rsidRPr="00216BCC" w:rsidRDefault="00216BCC">
      <w:pPr>
        <w:pStyle w:val="ConsPlusNonformat"/>
        <w:rPr>
          <w:sz w:val="16"/>
          <w:szCs w:val="16"/>
        </w:rPr>
      </w:pPr>
      <w:r w:rsidRPr="00216BCC">
        <w:rPr>
          <w:sz w:val="16"/>
          <w:szCs w:val="16"/>
        </w:rPr>
        <w:t xml:space="preserve">                                                                                                           </w:t>
      </w:r>
      <w:proofErr w:type="spellStart"/>
      <w:r w:rsidRPr="00216BCC">
        <w:rPr>
          <w:sz w:val="16"/>
          <w:szCs w:val="16"/>
        </w:rPr>
        <w:t>│муниципальным</w:t>
      </w:r>
      <w:proofErr w:type="spellEnd"/>
      <w:r w:rsidRPr="00216BCC">
        <w:rPr>
          <w:sz w:val="16"/>
          <w:szCs w:val="16"/>
        </w:rPr>
        <w:t xml:space="preserve"> районам </w:t>
      </w:r>
      <w:proofErr w:type="spellStart"/>
      <w:r w:rsidRPr="00216BCC">
        <w:rPr>
          <w:sz w:val="16"/>
          <w:szCs w:val="16"/>
        </w:rPr>
        <w:t>и│</w:t>
      </w:r>
      <w:proofErr w:type="spellEnd"/>
    </w:p>
    <w:p w:rsidR="00216BCC" w:rsidRPr="00216BCC" w:rsidRDefault="00216BCC">
      <w:pPr>
        <w:pStyle w:val="ConsPlusNonformat"/>
        <w:rPr>
          <w:sz w:val="16"/>
          <w:szCs w:val="16"/>
        </w:rPr>
      </w:pPr>
      <w:r w:rsidRPr="00216BCC">
        <w:rPr>
          <w:sz w:val="16"/>
          <w:szCs w:val="16"/>
        </w:rPr>
        <w:t xml:space="preserve">                                                                                                           │   городским округам   │</w:t>
      </w:r>
    </w:p>
    <w:p w:rsidR="00216BCC" w:rsidRPr="00216BCC" w:rsidRDefault="00216BCC">
      <w:pPr>
        <w:pStyle w:val="ConsPlusNonformat"/>
        <w:rPr>
          <w:sz w:val="16"/>
          <w:szCs w:val="16"/>
        </w:rPr>
      </w:pPr>
      <w:r w:rsidRPr="00216BCC">
        <w:rPr>
          <w:sz w:val="16"/>
          <w:szCs w:val="16"/>
        </w:rPr>
        <w:t xml:space="preserve">                                                                                                           └───────────────────────┘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Премьер-министра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 -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Аппарата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Кабинета Министров</w:t>
      </w:r>
    </w:p>
    <w:p w:rsidR="00216BCC" w:rsidRDefault="00216B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216BCC" w:rsidRPr="00216BCC" w:rsidRDefault="00216BCC" w:rsidP="00216B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Ш.Х.ГАФАРОВ</w:t>
      </w:r>
    </w:p>
    <w:sectPr w:rsidR="00216BCC" w:rsidRPr="00216BCC" w:rsidSect="00216BCC">
      <w:pgSz w:w="16838" w:h="11905" w:orient="landscape"/>
      <w:pgMar w:top="426" w:right="1134" w:bottom="426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216BCC"/>
    <w:rsid w:val="00013167"/>
    <w:rsid w:val="0001428E"/>
    <w:rsid w:val="000366B2"/>
    <w:rsid w:val="0005533C"/>
    <w:rsid w:val="00060C03"/>
    <w:rsid w:val="00064717"/>
    <w:rsid w:val="00064AE4"/>
    <w:rsid w:val="00070CB1"/>
    <w:rsid w:val="00095382"/>
    <w:rsid w:val="000B341E"/>
    <w:rsid w:val="000D7A6F"/>
    <w:rsid w:val="000E4E0E"/>
    <w:rsid w:val="000E72AF"/>
    <w:rsid w:val="000F25A9"/>
    <w:rsid w:val="00102373"/>
    <w:rsid w:val="00102427"/>
    <w:rsid w:val="00104512"/>
    <w:rsid w:val="001154A3"/>
    <w:rsid w:val="00121A84"/>
    <w:rsid w:val="0013567E"/>
    <w:rsid w:val="00145539"/>
    <w:rsid w:val="0014673E"/>
    <w:rsid w:val="001522DF"/>
    <w:rsid w:val="00155B2B"/>
    <w:rsid w:val="00162781"/>
    <w:rsid w:val="0016629C"/>
    <w:rsid w:val="00170ACF"/>
    <w:rsid w:val="00173FF2"/>
    <w:rsid w:val="00174F40"/>
    <w:rsid w:val="0018654B"/>
    <w:rsid w:val="001B61CD"/>
    <w:rsid w:val="001D6E1E"/>
    <w:rsid w:val="001E6D5B"/>
    <w:rsid w:val="0020068A"/>
    <w:rsid w:val="00201EFC"/>
    <w:rsid w:val="002144E3"/>
    <w:rsid w:val="002154AC"/>
    <w:rsid w:val="00216BCC"/>
    <w:rsid w:val="00231D9C"/>
    <w:rsid w:val="00234513"/>
    <w:rsid w:val="0023507E"/>
    <w:rsid w:val="00242E31"/>
    <w:rsid w:val="00250FA9"/>
    <w:rsid w:val="0025592E"/>
    <w:rsid w:val="00260DD7"/>
    <w:rsid w:val="00270905"/>
    <w:rsid w:val="002756BB"/>
    <w:rsid w:val="002822C3"/>
    <w:rsid w:val="002927B7"/>
    <w:rsid w:val="0029705D"/>
    <w:rsid w:val="002B2C32"/>
    <w:rsid w:val="002C5188"/>
    <w:rsid w:val="002C7BBE"/>
    <w:rsid w:val="002E77E8"/>
    <w:rsid w:val="002F5C6E"/>
    <w:rsid w:val="002F7674"/>
    <w:rsid w:val="00302395"/>
    <w:rsid w:val="00306C01"/>
    <w:rsid w:val="00311C2D"/>
    <w:rsid w:val="003161F3"/>
    <w:rsid w:val="003173F6"/>
    <w:rsid w:val="00322D29"/>
    <w:rsid w:val="00324348"/>
    <w:rsid w:val="0033087C"/>
    <w:rsid w:val="00330D91"/>
    <w:rsid w:val="00352E6C"/>
    <w:rsid w:val="00384BC3"/>
    <w:rsid w:val="0039602E"/>
    <w:rsid w:val="003A03BC"/>
    <w:rsid w:val="003A24D6"/>
    <w:rsid w:val="003A2B47"/>
    <w:rsid w:val="003B17DF"/>
    <w:rsid w:val="003C0C0F"/>
    <w:rsid w:val="003C53D5"/>
    <w:rsid w:val="003C6DCA"/>
    <w:rsid w:val="003F1627"/>
    <w:rsid w:val="003F23D7"/>
    <w:rsid w:val="0040162F"/>
    <w:rsid w:val="00407DD5"/>
    <w:rsid w:val="0041046F"/>
    <w:rsid w:val="004135CB"/>
    <w:rsid w:val="004147E4"/>
    <w:rsid w:val="00417354"/>
    <w:rsid w:val="0043152A"/>
    <w:rsid w:val="00432A63"/>
    <w:rsid w:val="00433E17"/>
    <w:rsid w:val="00434242"/>
    <w:rsid w:val="004344D8"/>
    <w:rsid w:val="00440080"/>
    <w:rsid w:val="0044483B"/>
    <w:rsid w:val="00447228"/>
    <w:rsid w:val="0046788D"/>
    <w:rsid w:val="00475F85"/>
    <w:rsid w:val="0048267F"/>
    <w:rsid w:val="00493505"/>
    <w:rsid w:val="004A48BA"/>
    <w:rsid w:val="004B40E3"/>
    <w:rsid w:val="004C5649"/>
    <w:rsid w:val="004C61C8"/>
    <w:rsid w:val="004D1560"/>
    <w:rsid w:val="004D63F9"/>
    <w:rsid w:val="004D69F8"/>
    <w:rsid w:val="004E2A85"/>
    <w:rsid w:val="004F67D7"/>
    <w:rsid w:val="0051473F"/>
    <w:rsid w:val="00514D41"/>
    <w:rsid w:val="0051561C"/>
    <w:rsid w:val="005244FA"/>
    <w:rsid w:val="00541286"/>
    <w:rsid w:val="00550978"/>
    <w:rsid w:val="005718B0"/>
    <w:rsid w:val="00573B1D"/>
    <w:rsid w:val="00573C4E"/>
    <w:rsid w:val="00574302"/>
    <w:rsid w:val="00575C33"/>
    <w:rsid w:val="00591A56"/>
    <w:rsid w:val="005A4F40"/>
    <w:rsid w:val="005D2F7F"/>
    <w:rsid w:val="005E18A4"/>
    <w:rsid w:val="005E3100"/>
    <w:rsid w:val="005E7B17"/>
    <w:rsid w:val="0060170E"/>
    <w:rsid w:val="00614318"/>
    <w:rsid w:val="00621394"/>
    <w:rsid w:val="00633D69"/>
    <w:rsid w:val="0063703B"/>
    <w:rsid w:val="006515D3"/>
    <w:rsid w:val="00672839"/>
    <w:rsid w:val="00685735"/>
    <w:rsid w:val="00691620"/>
    <w:rsid w:val="00693261"/>
    <w:rsid w:val="00697C80"/>
    <w:rsid w:val="006A46BE"/>
    <w:rsid w:val="006B6E2E"/>
    <w:rsid w:val="006D7E2E"/>
    <w:rsid w:val="006F28FE"/>
    <w:rsid w:val="006F66E3"/>
    <w:rsid w:val="006F766B"/>
    <w:rsid w:val="007040C7"/>
    <w:rsid w:val="00705B68"/>
    <w:rsid w:val="00720B9A"/>
    <w:rsid w:val="00722AC5"/>
    <w:rsid w:val="00723547"/>
    <w:rsid w:val="00730A4E"/>
    <w:rsid w:val="00733CA4"/>
    <w:rsid w:val="007511BF"/>
    <w:rsid w:val="00754190"/>
    <w:rsid w:val="00786B5B"/>
    <w:rsid w:val="00791C78"/>
    <w:rsid w:val="0079212F"/>
    <w:rsid w:val="00794852"/>
    <w:rsid w:val="007A0C34"/>
    <w:rsid w:val="007A4C1B"/>
    <w:rsid w:val="007B02ED"/>
    <w:rsid w:val="007B7B34"/>
    <w:rsid w:val="007E6DBA"/>
    <w:rsid w:val="007E7145"/>
    <w:rsid w:val="008043A2"/>
    <w:rsid w:val="008145E7"/>
    <w:rsid w:val="00815228"/>
    <w:rsid w:val="0085439A"/>
    <w:rsid w:val="008578F9"/>
    <w:rsid w:val="00860A08"/>
    <w:rsid w:val="00876730"/>
    <w:rsid w:val="008B3F97"/>
    <w:rsid w:val="008B6A0C"/>
    <w:rsid w:val="008C2CF8"/>
    <w:rsid w:val="008C6707"/>
    <w:rsid w:val="008E50C8"/>
    <w:rsid w:val="008F1A0C"/>
    <w:rsid w:val="008F71B9"/>
    <w:rsid w:val="00900C34"/>
    <w:rsid w:val="00902C63"/>
    <w:rsid w:val="00904056"/>
    <w:rsid w:val="009236DB"/>
    <w:rsid w:val="009318AA"/>
    <w:rsid w:val="00942E92"/>
    <w:rsid w:val="00946D2D"/>
    <w:rsid w:val="00963596"/>
    <w:rsid w:val="009636C3"/>
    <w:rsid w:val="009655DA"/>
    <w:rsid w:val="00976DBF"/>
    <w:rsid w:val="0097777D"/>
    <w:rsid w:val="0098036C"/>
    <w:rsid w:val="00984D25"/>
    <w:rsid w:val="0099512E"/>
    <w:rsid w:val="009A48DB"/>
    <w:rsid w:val="009A531D"/>
    <w:rsid w:val="009A65B3"/>
    <w:rsid w:val="009D0CAF"/>
    <w:rsid w:val="00A011B3"/>
    <w:rsid w:val="00A0425A"/>
    <w:rsid w:val="00A20C98"/>
    <w:rsid w:val="00A2233D"/>
    <w:rsid w:val="00A267A0"/>
    <w:rsid w:val="00A308F7"/>
    <w:rsid w:val="00A37F1E"/>
    <w:rsid w:val="00A42173"/>
    <w:rsid w:val="00A464A6"/>
    <w:rsid w:val="00A631DF"/>
    <w:rsid w:val="00A668F5"/>
    <w:rsid w:val="00A90191"/>
    <w:rsid w:val="00AA16DC"/>
    <w:rsid w:val="00AA2567"/>
    <w:rsid w:val="00AC635C"/>
    <w:rsid w:val="00AD3915"/>
    <w:rsid w:val="00AD43C0"/>
    <w:rsid w:val="00AE46FF"/>
    <w:rsid w:val="00AE5F33"/>
    <w:rsid w:val="00AF1535"/>
    <w:rsid w:val="00AF3BC2"/>
    <w:rsid w:val="00AF5F2F"/>
    <w:rsid w:val="00AF742F"/>
    <w:rsid w:val="00B11B6B"/>
    <w:rsid w:val="00B1703E"/>
    <w:rsid w:val="00B20A18"/>
    <w:rsid w:val="00B30979"/>
    <w:rsid w:val="00B3192C"/>
    <w:rsid w:val="00B33EF5"/>
    <w:rsid w:val="00B35A07"/>
    <w:rsid w:val="00B418DF"/>
    <w:rsid w:val="00B5422B"/>
    <w:rsid w:val="00B63CF3"/>
    <w:rsid w:val="00B63D59"/>
    <w:rsid w:val="00B8126C"/>
    <w:rsid w:val="00B843D2"/>
    <w:rsid w:val="00BB6F5C"/>
    <w:rsid w:val="00BC1D07"/>
    <w:rsid w:val="00BC5B51"/>
    <w:rsid w:val="00BD4DC5"/>
    <w:rsid w:val="00BE1CDC"/>
    <w:rsid w:val="00BF14C5"/>
    <w:rsid w:val="00BF4A38"/>
    <w:rsid w:val="00BF66AB"/>
    <w:rsid w:val="00C2339F"/>
    <w:rsid w:val="00C26DFB"/>
    <w:rsid w:val="00C377AA"/>
    <w:rsid w:val="00C50CF3"/>
    <w:rsid w:val="00C5260C"/>
    <w:rsid w:val="00C538A9"/>
    <w:rsid w:val="00C540AE"/>
    <w:rsid w:val="00C64B72"/>
    <w:rsid w:val="00C71B20"/>
    <w:rsid w:val="00C745E1"/>
    <w:rsid w:val="00C75765"/>
    <w:rsid w:val="00C90753"/>
    <w:rsid w:val="00C969C8"/>
    <w:rsid w:val="00CA24A4"/>
    <w:rsid w:val="00CB04B6"/>
    <w:rsid w:val="00CB6EDD"/>
    <w:rsid w:val="00CB780C"/>
    <w:rsid w:val="00CC6BDB"/>
    <w:rsid w:val="00CD46E6"/>
    <w:rsid w:val="00CE3D0D"/>
    <w:rsid w:val="00CE6156"/>
    <w:rsid w:val="00CF000B"/>
    <w:rsid w:val="00CF3F33"/>
    <w:rsid w:val="00CF6C48"/>
    <w:rsid w:val="00D221F9"/>
    <w:rsid w:val="00D227DD"/>
    <w:rsid w:val="00D2666F"/>
    <w:rsid w:val="00D35D89"/>
    <w:rsid w:val="00D406E0"/>
    <w:rsid w:val="00D51176"/>
    <w:rsid w:val="00D56637"/>
    <w:rsid w:val="00D64330"/>
    <w:rsid w:val="00D70A8A"/>
    <w:rsid w:val="00D750D4"/>
    <w:rsid w:val="00D814AF"/>
    <w:rsid w:val="00DA0751"/>
    <w:rsid w:val="00DA1172"/>
    <w:rsid w:val="00DD3870"/>
    <w:rsid w:val="00DF3B0C"/>
    <w:rsid w:val="00DF3DD8"/>
    <w:rsid w:val="00E02AE9"/>
    <w:rsid w:val="00E03C4A"/>
    <w:rsid w:val="00E04D17"/>
    <w:rsid w:val="00E11701"/>
    <w:rsid w:val="00E16888"/>
    <w:rsid w:val="00E22F6D"/>
    <w:rsid w:val="00E34754"/>
    <w:rsid w:val="00E34BBA"/>
    <w:rsid w:val="00E417A2"/>
    <w:rsid w:val="00E52C09"/>
    <w:rsid w:val="00E5343B"/>
    <w:rsid w:val="00E5513E"/>
    <w:rsid w:val="00E67100"/>
    <w:rsid w:val="00E72F70"/>
    <w:rsid w:val="00EB65B6"/>
    <w:rsid w:val="00EC55E6"/>
    <w:rsid w:val="00EE0EEA"/>
    <w:rsid w:val="00EE1104"/>
    <w:rsid w:val="00EE487E"/>
    <w:rsid w:val="00EE4B8B"/>
    <w:rsid w:val="00EE735A"/>
    <w:rsid w:val="00EF11E9"/>
    <w:rsid w:val="00EF5D65"/>
    <w:rsid w:val="00F101F8"/>
    <w:rsid w:val="00F17B10"/>
    <w:rsid w:val="00F237E5"/>
    <w:rsid w:val="00F25549"/>
    <w:rsid w:val="00F27628"/>
    <w:rsid w:val="00F30661"/>
    <w:rsid w:val="00F41DAE"/>
    <w:rsid w:val="00F46BBC"/>
    <w:rsid w:val="00F519A6"/>
    <w:rsid w:val="00F52224"/>
    <w:rsid w:val="00F608DB"/>
    <w:rsid w:val="00F6141E"/>
    <w:rsid w:val="00F71AC6"/>
    <w:rsid w:val="00F71B32"/>
    <w:rsid w:val="00F93670"/>
    <w:rsid w:val="00FA2A36"/>
    <w:rsid w:val="00FA472E"/>
    <w:rsid w:val="00FA6E45"/>
    <w:rsid w:val="00FB4219"/>
    <w:rsid w:val="00FB79C8"/>
    <w:rsid w:val="00FC08DA"/>
    <w:rsid w:val="00FC0D46"/>
    <w:rsid w:val="00FF381F"/>
    <w:rsid w:val="00FF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6B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D4EA66FA58019FF60FB2AB2070298EBC441D32999ED81D973AEF1612BD9C4B067DA65085C5DC0961DA23Au9H3M" TargetMode="External"/><Relationship Id="rId18" Type="http://schemas.openxmlformats.org/officeDocument/2006/relationships/hyperlink" Target="consultantplus://offline/ref=3D4EA66FA58019FF60FB2AB2070298EBC441D32998EA82D275AEF1612BD9C4B067DA65085C5DC0961DA23Bu9H5M" TargetMode="External"/><Relationship Id="rId26" Type="http://schemas.openxmlformats.org/officeDocument/2006/relationships/hyperlink" Target="consultantplus://offline/ref=3D4EA66FA58019FF60FB2AB2070298EBC441D32999EA83D975AEF1612BD9C4B067DA65085C5DC0961DA23Bu9H7M" TargetMode="External"/><Relationship Id="rId39" Type="http://schemas.openxmlformats.org/officeDocument/2006/relationships/hyperlink" Target="consultantplus://offline/ref=3D4EA66FA58019FF60FB2AB2070298EBC441D3299EE98BDB70AEF1612BD9C4B067DA65085C5DC0961DA23Bu9H6M" TargetMode="External"/><Relationship Id="rId21" Type="http://schemas.openxmlformats.org/officeDocument/2006/relationships/hyperlink" Target="consultantplus://offline/ref=3D4EA66FA58019FF60FB2AB2070298EBC441D32997E983DE70AEF1612BD9C4B067DA65085C5DC0961DA23Bu9H5M" TargetMode="External"/><Relationship Id="rId34" Type="http://schemas.openxmlformats.org/officeDocument/2006/relationships/hyperlink" Target="consultantplus://offline/ref=3D4EA66FA58019FF60FB2AB2070298EBC441D32999EB8AD877AEF1612BD9C4B067DA65085C5DC0961DA23Au9H2M" TargetMode="External"/><Relationship Id="rId42" Type="http://schemas.openxmlformats.org/officeDocument/2006/relationships/hyperlink" Target="consultantplus://offline/ref=3D4EA66FA58019FF60FB2AB2070298EBC441D32999EB8AD877AEF1612BD9C4B067DA65085C5DC0961DA23Au9H1M" TargetMode="External"/><Relationship Id="rId47" Type="http://schemas.openxmlformats.org/officeDocument/2006/relationships/hyperlink" Target="consultantplus://offline/ref=3D4EA66FA58019FF60FB2AB2070298EBC441D32998EA82D275AEF1612BD9C4B067DA65085C5DC0961DA23Bu9H5M" TargetMode="External"/><Relationship Id="rId50" Type="http://schemas.openxmlformats.org/officeDocument/2006/relationships/hyperlink" Target="consultantplus://offline/ref=3D4EA66FA58019FF60FB2AB2070298EBC441D32999E68BDD73AEF1612BD9C4B0u6H7M" TargetMode="External"/><Relationship Id="rId55" Type="http://schemas.openxmlformats.org/officeDocument/2006/relationships/hyperlink" Target="consultantplus://offline/ref=3D4EA66FA58019FF60FB2AB2070298EBC441D3299AE983D276AEF1612BD9C4B067DA65085C5DC0961DA23Bu9H8M" TargetMode="External"/><Relationship Id="rId63" Type="http://schemas.openxmlformats.org/officeDocument/2006/relationships/hyperlink" Target="consultantplus://offline/ref=3D4EA66FA58019FF60FB2AB2070298EBC441D32999EB8AD877AEF1612BD9C4B067DA65085C5DC0961DA23Au9H8M" TargetMode="External"/><Relationship Id="rId68" Type="http://schemas.openxmlformats.org/officeDocument/2006/relationships/hyperlink" Target="consultantplus://offline/ref=3D4EA66FA58019FF60FB2AB2070298EBC441D3299AE983D276AEF1612BD9C4B067DA65085C5DC0961DA23Bu9H8M" TargetMode="External"/><Relationship Id="rId76" Type="http://schemas.openxmlformats.org/officeDocument/2006/relationships/hyperlink" Target="consultantplus://offline/ref=3D4EA66FA58019FF60FB2AB2070298EBC441D3299AE983D276AEF1612BD9C4B067DA65085C5DC0961DA23Bu9H8M" TargetMode="External"/><Relationship Id="rId84" Type="http://schemas.openxmlformats.org/officeDocument/2006/relationships/hyperlink" Target="consultantplus://offline/ref=3D4EA66FA58019FF60FB2AB2070298EBC441D32999EB8AD877AEF1612BD9C4B067DA65085C5DC0961DA238u9H4M" TargetMode="External"/><Relationship Id="rId7" Type="http://schemas.openxmlformats.org/officeDocument/2006/relationships/hyperlink" Target="consultantplus://offline/ref=3D4EA66FA58019FF60FB2AB2070298EBC441D3299CEC8ADF79AEF1612BD9C4B067DA65085C5DC0961DA23Au9H0M" TargetMode="External"/><Relationship Id="rId71" Type="http://schemas.openxmlformats.org/officeDocument/2006/relationships/hyperlink" Target="consultantplus://offline/ref=3D4EA66FA58019FF60FB2AB2070298EBC441D32998EA82D275AEF1612BD9C4B067DA65085C5DC0961DA23Bu9H6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D4EA66FA58019FF60FB2AB2070298EBC441D32998EF86DD75AEF1612BD9C4B067DA65085C5DC0961DA23Bu9H5M" TargetMode="External"/><Relationship Id="rId29" Type="http://schemas.openxmlformats.org/officeDocument/2006/relationships/hyperlink" Target="consultantplus://offline/ref=3D4EA66FA58019FF60FB2AB2070298EBC441D32999EA83D978AEF1612BD9C4B067DA65085C5DC0961DA23Au9H3M" TargetMode="External"/><Relationship Id="rId11" Type="http://schemas.openxmlformats.org/officeDocument/2006/relationships/hyperlink" Target="consultantplus://offline/ref=3D4EA66FA58019FF60FB2AB2070298EBC441D3299AE887D874AEF1612BD9C4B067DA65085C5DC0961DA23Bu9H6M" TargetMode="External"/><Relationship Id="rId24" Type="http://schemas.openxmlformats.org/officeDocument/2006/relationships/hyperlink" Target="consultantplus://offline/ref=3D4EA66FA58019FF60FB2AB2070298EBC441D3299BEC8BDA70AEF1612BD9C4B067DA65085C5DC0961DA23Bu9H6M" TargetMode="External"/><Relationship Id="rId32" Type="http://schemas.openxmlformats.org/officeDocument/2006/relationships/hyperlink" Target="consultantplus://offline/ref=3D4EA66FA58019FF60FB2AB2070298EBC441D32999ED81D973AEF1612BD9C4B067DA65085C5DC0961DA23Au9H5M" TargetMode="External"/><Relationship Id="rId37" Type="http://schemas.openxmlformats.org/officeDocument/2006/relationships/hyperlink" Target="consultantplus://offline/ref=3D4EA66FA58019FF60FB2AB2070298EBC441D32999EB8AD877AEF1612BD9C4B067DA65085C5DC0961DA23Au9H0M" TargetMode="External"/><Relationship Id="rId40" Type="http://schemas.openxmlformats.org/officeDocument/2006/relationships/hyperlink" Target="consultantplus://offline/ref=3D4EA66FA58019FF60FB2AB2070298EBC441D3299EE98BDB70AEF1612BD9C4B067DA65085C5DC0961DA23Bu9H9M" TargetMode="External"/><Relationship Id="rId45" Type="http://schemas.openxmlformats.org/officeDocument/2006/relationships/hyperlink" Target="consultantplus://offline/ref=3D4EA66FA58019FF60FB2AB2070298EBC441D3299AE983D276AEF1612BD9C4B067DA65085C5DC0961DA23Bu9H7M" TargetMode="External"/><Relationship Id="rId53" Type="http://schemas.openxmlformats.org/officeDocument/2006/relationships/hyperlink" Target="consultantplus://offline/ref=3D4EA66FA58019FF60FB2AB2070298EBC441D3299AE983D276AEF1612BD9C4B067DA65085C5DC0961DA23Bu9H9M" TargetMode="External"/><Relationship Id="rId58" Type="http://schemas.openxmlformats.org/officeDocument/2006/relationships/hyperlink" Target="consultantplus://offline/ref=3D4EA66FA58019FF60FB2AB2070298EBC441D3299AE983D276AEF1612BD9C4B067DA65085C5DC0961DA23Bu9H8M" TargetMode="External"/><Relationship Id="rId66" Type="http://schemas.openxmlformats.org/officeDocument/2006/relationships/hyperlink" Target="consultantplus://offline/ref=3D4EA66FA58019FF60FB2AB2070298EBC441D3299AE983D276AEF1612BD9C4B067DA65085C5DC0961DA23Bu9H8M" TargetMode="External"/><Relationship Id="rId74" Type="http://schemas.openxmlformats.org/officeDocument/2006/relationships/hyperlink" Target="consultantplus://offline/ref=3D4EA66FA58019FF60FB2AB2070298EBC441D3299AE983D276AEF1612BD9C4B067DA65085C5DC0961DA23Bu9H8M" TargetMode="External"/><Relationship Id="rId79" Type="http://schemas.openxmlformats.org/officeDocument/2006/relationships/hyperlink" Target="consultantplus://offline/ref=3D4EA66FA58019FF60FB2AB2070298EBC441D32999EB8AD877AEF1612BD9C4B067DA65085C5DC0961DA239u9H1M" TargetMode="External"/><Relationship Id="rId87" Type="http://schemas.openxmlformats.org/officeDocument/2006/relationships/theme" Target="theme/theme1.xml"/><Relationship Id="rId5" Type="http://schemas.openxmlformats.org/officeDocument/2006/relationships/hyperlink" Target="consultantplus://offline/ref=3D4EA66FA58019FF60FB2AB2070298EBC441D3299DEA83D277AEF1612BD9C4B067DA65085C5DC0961DA23Bu9H5M" TargetMode="External"/><Relationship Id="rId61" Type="http://schemas.openxmlformats.org/officeDocument/2006/relationships/hyperlink" Target="consultantplus://offline/ref=3D4EA66FA58019FF60FB2AB2070298EBC441D3299AE983D276AEF1612BD9C4B067DA65085C5DC0961DA23Bu9H8M" TargetMode="External"/><Relationship Id="rId82" Type="http://schemas.openxmlformats.org/officeDocument/2006/relationships/hyperlink" Target="consultantplus://offline/ref=3D4EA66FA58019FF60FB2AB2070298EBC441D32999EB8AD877AEF1612BD9C4B067DA65085C5DC0961DA238u9H2M" TargetMode="External"/><Relationship Id="rId19" Type="http://schemas.openxmlformats.org/officeDocument/2006/relationships/hyperlink" Target="consultantplus://offline/ref=3D4EA66FA58019FF60FB2AB2070298EBC441D32997EE83DC75AEF1612BD9C4B067DA65085C5DC0961DA23Bu9H5M" TargetMode="External"/><Relationship Id="rId4" Type="http://schemas.openxmlformats.org/officeDocument/2006/relationships/hyperlink" Target="consultantplus://offline/ref=3D4EA66FA58019FF60FB2AB2070298EBC441D3299EE68BDD78AEF1612BD9C4B067DA65085C5DC0961DA23Bu9H5M" TargetMode="External"/><Relationship Id="rId9" Type="http://schemas.openxmlformats.org/officeDocument/2006/relationships/hyperlink" Target="consultantplus://offline/ref=3D4EA66FA58019FF60FB2AB2070298EBC441D32999EA83D975AEF1612BD9C4B067DA65085C5DC0961DA23Bu9H5M" TargetMode="External"/><Relationship Id="rId14" Type="http://schemas.openxmlformats.org/officeDocument/2006/relationships/hyperlink" Target="consultantplus://offline/ref=3D4EA66FA58019FF60FB2AB2070298EBC441D32999EB8AD877AEF1612BD9C4B067DA65085C5DC0961DA23Bu9H6M" TargetMode="External"/><Relationship Id="rId22" Type="http://schemas.openxmlformats.org/officeDocument/2006/relationships/hyperlink" Target="consultantplus://offline/ref=3D4EA66FA58019FF60FB2AB2070298EBC441D3299BE78AD871AEF1612BD9C4B0u6H7M" TargetMode="External"/><Relationship Id="rId27" Type="http://schemas.openxmlformats.org/officeDocument/2006/relationships/hyperlink" Target="consultantplus://offline/ref=3D4EA66FA58019FF60FB2AB2070298EBC441D3299DEA83D277AEF1612BD9C4B067DA65085C5DC0961DA23Bu9H6M" TargetMode="External"/><Relationship Id="rId30" Type="http://schemas.openxmlformats.org/officeDocument/2006/relationships/hyperlink" Target="consultantplus://offline/ref=3D4EA66FA58019FF60FB2AB2070298EBC441D32999ED81D973AEF1612BD9C4B067DA65085C5DC0961DA23Au9H6M" TargetMode="External"/><Relationship Id="rId35" Type="http://schemas.openxmlformats.org/officeDocument/2006/relationships/hyperlink" Target="consultantplus://offline/ref=3D4EA66FA58019FF60FB2AB2070298EBC441D32997EE83DC75AEF1612BD9C4B067DA65085C5DC0961DA23Bu9H6M" TargetMode="External"/><Relationship Id="rId43" Type="http://schemas.openxmlformats.org/officeDocument/2006/relationships/hyperlink" Target="consultantplus://offline/ref=3D4EA66FA58019FF60FB2AB2070298EBC441D3299BEC8BDA70AEF1612BD9C4B067DA65085C5DC0961DA23Bu9H8M" TargetMode="External"/><Relationship Id="rId48" Type="http://schemas.openxmlformats.org/officeDocument/2006/relationships/hyperlink" Target="consultantplus://offline/ref=3D4EA66FA58019FF60FB2AB2070298EBC441D32997EC87D272AEF1612BD9C4B067DA65085C5DC0961DA23Bu9H5M" TargetMode="External"/><Relationship Id="rId56" Type="http://schemas.openxmlformats.org/officeDocument/2006/relationships/hyperlink" Target="consultantplus://offline/ref=3D4EA66FA58019FF60FB2AB2070298EBC441D3299AE983D276AEF1612BD9C4B067DA65085C5DC0961DA23Bu9H8M" TargetMode="External"/><Relationship Id="rId64" Type="http://schemas.openxmlformats.org/officeDocument/2006/relationships/hyperlink" Target="consultantplus://offline/ref=3D4EA66FA58019FF60FB2AB2070298EBC441D3299AE983D276AEF1612BD9C4B067DA65085C5DC0961DA23Bu9H8M" TargetMode="External"/><Relationship Id="rId69" Type="http://schemas.openxmlformats.org/officeDocument/2006/relationships/hyperlink" Target="consultantplus://offline/ref=3D4EA66FA58019FF60FB2AB2070298EBC441D3299AE983D276AEF1612BD9C4B067DA65085C5DC0961DA23Bu9H8M" TargetMode="External"/><Relationship Id="rId77" Type="http://schemas.openxmlformats.org/officeDocument/2006/relationships/hyperlink" Target="consultantplus://offline/ref=3D4EA66FA58019FF60FB2AB2070298EBC441D3299AE983D276AEF1612BD9C4B067DA65085C5DC0961DA23Bu9H8M" TargetMode="External"/><Relationship Id="rId8" Type="http://schemas.openxmlformats.org/officeDocument/2006/relationships/hyperlink" Target="consultantplus://offline/ref=3D4EA66FA58019FF60FB2AB2070298EBC441D3299CE984D979AEF1612BD9C4B067DA65085C5DC0961DA23Bu9H5M" TargetMode="External"/><Relationship Id="rId51" Type="http://schemas.openxmlformats.org/officeDocument/2006/relationships/hyperlink" Target="consultantplus://offline/ref=3D4EA66FA58019FF60FB34BF116EC5E0C5428A2194B9DF8E7CA4A4u3H9M" TargetMode="External"/><Relationship Id="rId72" Type="http://schemas.openxmlformats.org/officeDocument/2006/relationships/hyperlink" Target="consultantplus://offline/ref=3D4EA66FA58019FF60FB2AB2070298EBC441D32998EA82D275AEF1612BD9C4B067DA65085C5DC0961DA23Bu9H8M" TargetMode="External"/><Relationship Id="rId80" Type="http://schemas.openxmlformats.org/officeDocument/2006/relationships/hyperlink" Target="consultantplus://offline/ref=3D4EA66FA58019FF60FB2AB2070298EBC441D32999EB8AD877AEF1612BD9C4B067DA65085C5DC0961DA239u9H3M" TargetMode="External"/><Relationship Id="rId85" Type="http://schemas.openxmlformats.org/officeDocument/2006/relationships/hyperlink" Target="consultantplus://offline/ref=3D4EA66FA58019FF60FB2AB2070298EBC441D32997EE83DC75AEF1612BD9C4B067DA65085C5DC0961DA23Bu9H8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D4EA66FA58019FF60FB2AB2070298EBC441D3299AE983D276AEF1612BD9C4B067DA65085C5DC0961DA23Bu9H6M" TargetMode="External"/><Relationship Id="rId17" Type="http://schemas.openxmlformats.org/officeDocument/2006/relationships/hyperlink" Target="consultantplus://offline/ref=3D4EA66FA58019FF60FB2AB2070298EBC441D32998ED8BD375AEF1612BD9C4B067DA65085C5DC0961DA23Bu9H5M" TargetMode="External"/><Relationship Id="rId25" Type="http://schemas.openxmlformats.org/officeDocument/2006/relationships/hyperlink" Target="consultantplus://offline/ref=3D4EA66FA58019FF60FB2AB2070298EBC441D32999ED81D973AEF1612BD9C4B067DA65085C5DC0961DA23Au9H4M" TargetMode="External"/><Relationship Id="rId33" Type="http://schemas.openxmlformats.org/officeDocument/2006/relationships/hyperlink" Target="consultantplus://offline/ref=3D4EA66FA58019FF60FB2AB2070298EBC441D32999EB8AD877AEF1612BD9C4B067DA65085C5DC0961DA23Bu9H9M" TargetMode="External"/><Relationship Id="rId38" Type="http://schemas.openxmlformats.org/officeDocument/2006/relationships/hyperlink" Target="consultantplus://offline/ref=3D4EA66FA58019FF60FB2AB2070298EBC441D3299EED81D870AEF1612BD9C4B0u6H7M" TargetMode="External"/><Relationship Id="rId46" Type="http://schemas.openxmlformats.org/officeDocument/2006/relationships/hyperlink" Target="consultantplus://offline/ref=3D4EA66FA58019FF60FB2AB2070298EBC441D32999EB8AD877AEF1612BD9C4B067DA65085C5DC0961DA23Au9H7M" TargetMode="External"/><Relationship Id="rId59" Type="http://schemas.openxmlformats.org/officeDocument/2006/relationships/hyperlink" Target="consultantplus://offline/ref=3D4EA66FA58019FF60FB2AB2070298EBC441D32997EC87D272AEF1612BD9C4B067DA65085C5DC0961DA23Bu9H6M" TargetMode="External"/><Relationship Id="rId67" Type="http://schemas.openxmlformats.org/officeDocument/2006/relationships/hyperlink" Target="consultantplus://offline/ref=3D4EA66FA58019FF60FB2AB2070298EBC441D32997E983DE70AEF1612BD9C4B067DA65085C5DC0961DA23Bu9H6M" TargetMode="External"/><Relationship Id="rId20" Type="http://schemas.openxmlformats.org/officeDocument/2006/relationships/hyperlink" Target="consultantplus://offline/ref=3D4EA66FA58019FF60FB2AB2070298EBC441D32997EC87D272AEF1612BD9C4B067DA65085C5DC0961DA23Bu9H5M" TargetMode="External"/><Relationship Id="rId41" Type="http://schemas.openxmlformats.org/officeDocument/2006/relationships/hyperlink" Target="consultantplus://offline/ref=3D4EA66FA58019FF60FB2AB2070298EBC441D3299EE98BDB70AEF1612BD9C4B067DA65085C5DC0961DA23Au9H0M" TargetMode="External"/><Relationship Id="rId54" Type="http://schemas.openxmlformats.org/officeDocument/2006/relationships/hyperlink" Target="consultantplus://offline/ref=3D4EA66FA58019FF60FB2AB2070298EBC441D3299AE983D276AEF1612BD9C4B067DA65085C5DC0961DA23Bu9H8M" TargetMode="External"/><Relationship Id="rId62" Type="http://schemas.openxmlformats.org/officeDocument/2006/relationships/hyperlink" Target="consultantplus://offline/ref=3D4EA66FA58019FF60FB2AB2070298EBC441D3299AE983D276AEF1612BD9C4B067DA65085C5DC0961DA23Bu9H8M" TargetMode="External"/><Relationship Id="rId70" Type="http://schemas.openxmlformats.org/officeDocument/2006/relationships/hyperlink" Target="consultantplus://offline/ref=3D4EA66FA58019FF60FB2AB2070298EBC441D3299AE983D276AEF1612BD9C4B067DA65085C5DC0961DA23Bu9H8M" TargetMode="External"/><Relationship Id="rId75" Type="http://schemas.openxmlformats.org/officeDocument/2006/relationships/hyperlink" Target="consultantplus://offline/ref=3D4EA66FA58019FF60FB2AB2070298EBC441D3299AE983D276AEF1612BD9C4B067DA65085C5DC0961DA23Bu9H8M" TargetMode="External"/><Relationship Id="rId83" Type="http://schemas.openxmlformats.org/officeDocument/2006/relationships/hyperlink" Target="consultantplus://offline/ref=3D4EA66FA58019FF60FB2AB2070298EBC441D32999EB8AD877AEF1612BD9C4B067DA65085C5DC0961DA238u9H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4EA66FA58019FF60FB2AB2070298EBC441D32999EA83D978AEF1612BD9C4B067DA65085C5DC0961DA23Bu9H5M" TargetMode="External"/><Relationship Id="rId15" Type="http://schemas.openxmlformats.org/officeDocument/2006/relationships/hyperlink" Target="consultantplus://offline/ref=3D4EA66FA58019FF60FB2AB2070298EBC441D32999EA84DB71AEF1612BD9C4B067DA65085C5DC0961DA23Bu9H5M" TargetMode="External"/><Relationship Id="rId23" Type="http://schemas.openxmlformats.org/officeDocument/2006/relationships/hyperlink" Target="consultantplus://offline/ref=3D4EA66FA58019FF60FB2AB2070298EBC441D32997EF86D870AEF1612BD9C4B0u6H7M" TargetMode="External"/><Relationship Id="rId28" Type="http://schemas.openxmlformats.org/officeDocument/2006/relationships/hyperlink" Target="consultantplus://offline/ref=3D4EA66FA58019FF60FB2AB2070298EBC441D32999EB8AD877AEF1612BD9C4B067DA65085C5DC0961DA23Bu9H8M" TargetMode="External"/><Relationship Id="rId36" Type="http://schemas.openxmlformats.org/officeDocument/2006/relationships/hyperlink" Target="consultantplus://offline/ref=3D4EA66FA58019FF60FB2AB2070298EBC441D32999EB8AD877AEF1612BD9C4B067DA65085C5DC0961DA23Au9H1M" TargetMode="External"/><Relationship Id="rId49" Type="http://schemas.openxmlformats.org/officeDocument/2006/relationships/hyperlink" Target="consultantplus://offline/ref=3D4EA66FA58019FF60FB2AB2070298EBC441D32997E983DE70AEF1612BD9C4B067DA65085C5DC0961DA23Bu9H5M" TargetMode="External"/><Relationship Id="rId57" Type="http://schemas.openxmlformats.org/officeDocument/2006/relationships/hyperlink" Target="consultantplus://offline/ref=3D4EA66FA58019FF60FB2AB2070298EBC441D3299AE983D276AEF1612BD9C4B067DA65085C5DC0961DA23Bu9H8M" TargetMode="External"/><Relationship Id="rId10" Type="http://schemas.openxmlformats.org/officeDocument/2006/relationships/hyperlink" Target="consultantplus://offline/ref=3D4EA66FA58019FF60FB2AB2070298EBC441D3299BEC8BDA70AEF1612BD9C4B067DA65085C5DC0961DA23Bu9H5M" TargetMode="External"/><Relationship Id="rId31" Type="http://schemas.openxmlformats.org/officeDocument/2006/relationships/hyperlink" Target="consultantplus://offline/ref=3D4EA66FA58019FF60FB2AB2070298EBC441D32999ED81D973AEF1612BD9C4B067DA65085C5DC0961DA23Au9H5M" TargetMode="External"/><Relationship Id="rId44" Type="http://schemas.openxmlformats.org/officeDocument/2006/relationships/hyperlink" Target="consultantplus://offline/ref=3D4EA66FA58019FF60FB2AB2070298EBC441D3299AE887D874AEF1612BD9C4B067DA65085C5DC0961DA23Bu9H7M" TargetMode="External"/><Relationship Id="rId52" Type="http://schemas.openxmlformats.org/officeDocument/2006/relationships/hyperlink" Target="consultantplus://offline/ref=3D4EA66FA58019FF60FB2AB2070298EBC441D32999E68BDD73AEF1612BD9C4B0u6H7M" TargetMode="External"/><Relationship Id="rId60" Type="http://schemas.openxmlformats.org/officeDocument/2006/relationships/hyperlink" Target="consultantplus://offline/ref=3D4EA66FA58019FF60FB2AB2070298EBC441D3299AE983D276AEF1612BD9C4B067DA65085C5DC0961DA23Bu9H8M" TargetMode="External"/><Relationship Id="rId65" Type="http://schemas.openxmlformats.org/officeDocument/2006/relationships/hyperlink" Target="consultantplus://offline/ref=3D4EA66FA58019FF60FB2AB2070298EBC441D32999EB8AD877AEF1612BD9C4B067DA65085C5DC0961DA239u9H0M" TargetMode="External"/><Relationship Id="rId73" Type="http://schemas.openxmlformats.org/officeDocument/2006/relationships/hyperlink" Target="consultantplus://offline/ref=3D4EA66FA58019FF60FB2AB2070298EBC441D3299AE983D276AEF1612BD9C4B067DA65085C5DC0961DA23Bu9H8M" TargetMode="External"/><Relationship Id="rId78" Type="http://schemas.openxmlformats.org/officeDocument/2006/relationships/hyperlink" Target="consultantplus://offline/ref=3D4EA66FA58019FF60FB2AB2070298EBC441D3299AE983D276AEF1612BD9C4B067DA65085C5DC0961DA23Bu9H8M" TargetMode="External"/><Relationship Id="rId81" Type="http://schemas.openxmlformats.org/officeDocument/2006/relationships/hyperlink" Target="consultantplus://offline/ref=3D4EA66FA58019FF60FB2AB2070298EBC441D32999EB8AD877AEF1612BD9C4B067DA65085C5DC0961DA239u9H4M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7705</Words>
  <Characters>43919</Characters>
  <Application>Microsoft Office Word</Application>
  <DocSecurity>0</DocSecurity>
  <Lines>365</Lines>
  <Paragraphs>103</Paragraphs>
  <ScaleCrop>false</ScaleCrop>
  <Company/>
  <LinksUpToDate>false</LinksUpToDate>
  <CharactersWithSpaces>51521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2014-06-25T12:07:00Z</dcterms:created>
  <dcterms:modified xsi:type="dcterms:W3CDTF">2014-06-25T12:12:00Z</dcterms:modified>
</cp:coreProperties>
</file>