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КАБИНЕТ МИНИСТРОВ РЕСПУБЛИКИ ТАТАРСТАН</w:t>
      </w: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сентября 2008 г. N 656</w:t>
      </w: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ПРОТИВОПОЖАРНОЙ СЛУЖБЕ РЕСПУБЛИКИ ТАТАРСТАН</w:t>
      </w: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КМ РТ от 01.03.2010 </w:t>
      </w:r>
      <w:hyperlink r:id="rId4" w:history="1">
        <w:r>
          <w:rPr>
            <w:rFonts w:ascii="Calibri" w:hAnsi="Calibri" w:cs="Calibri"/>
            <w:color w:val="0000FF"/>
          </w:rPr>
          <w:t>N 104</w:t>
        </w:r>
      </w:hyperlink>
      <w:r>
        <w:rPr>
          <w:rFonts w:ascii="Calibri" w:hAnsi="Calibri" w:cs="Calibri"/>
        </w:rPr>
        <w:t>,</w:t>
      </w: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03.09.2011 </w:t>
      </w:r>
      <w:hyperlink r:id="rId5" w:history="1">
        <w:r>
          <w:rPr>
            <w:rFonts w:ascii="Calibri" w:hAnsi="Calibri" w:cs="Calibri"/>
            <w:color w:val="0000FF"/>
          </w:rPr>
          <w:t>N 734</w:t>
        </w:r>
      </w:hyperlink>
      <w:r>
        <w:rPr>
          <w:rFonts w:ascii="Calibri" w:hAnsi="Calibri" w:cs="Calibri"/>
        </w:rPr>
        <w:t xml:space="preserve">, от 31.10.2012 </w:t>
      </w:r>
      <w:hyperlink r:id="rId6" w:history="1">
        <w:r>
          <w:rPr>
            <w:rFonts w:ascii="Calibri" w:hAnsi="Calibri" w:cs="Calibri"/>
            <w:color w:val="0000FF"/>
          </w:rPr>
          <w:t>N 930</w:t>
        </w:r>
      </w:hyperlink>
      <w:r>
        <w:rPr>
          <w:rFonts w:ascii="Calibri" w:hAnsi="Calibri" w:cs="Calibri"/>
        </w:rPr>
        <w:t>,</w:t>
      </w: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04.12.2013 </w:t>
      </w:r>
      <w:hyperlink r:id="rId7" w:history="1">
        <w:r>
          <w:rPr>
            <w:rFonts w:ascii="Calibri" w:hAnsi="Calibri" w:cs="Calibri"/>
            <w:color w:val="0000FF"/>
          </w:rPr>
          <w:t>N 952</w:t>
        </w:r>
      </w:hyperlink>
      <w:r>
        <w:rPr>
          <w:rFonts w:ascii="Calibri" w:hAnsi="Calibri" w:cs="Calibri"/>
        </w:rPr>
        <w:t xml:space="preserve">, от 07.03.2014 </w:t>
      </w:r>
      <w:hyperlink r:id="rId8" w:history="1">
        <w:r>
          <w:rPr>
            <w:rFonts w:ascii="Calibri" w:hAnsi="Calibri" w:cs="Calibri"/>
            <w:color w:val="0000FF"/>
          </w:rPr>
          <w:t>N 144</w:t>
        </w:r>
      </w:hyperlink>
      <w:r>
        <w:rPr>
          <w:rFonts w:ascii="Calibri" w:hAnsi="Calibri" w:cs="Calibri"/>
        </w:rPr>
        <w:t>)</w:t>
      </w: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Татарстан от 18.05.1993 N 1866-XII "О пожарной безопасности", </w:t>
      </w:r>
      <w:hyperlink r:id="rId1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Республики Татарстан от 08.09.2007 N УП-511 "О мерах по организации и координации государственного управления в области защиты населения и территорий от чрезвычайных ситуаций и пожарной безопасности в Республике Татарстан",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Республики Татарстан от 15.02.2008 N 79 "Об утверждении Положения о противопожарной службе Республики Татарстан" Кабинет Министров Республики Татарстан ПОСТАНОВЛЯЕТ:</w:t>
      </w: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численность личного состава противопожарной службы Республики Татарстан, содержащуюся за счет средств бюджета Республики Татарстан, в количестве 1167 единиц.</w:t>
      </w: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КМ РТ от 04.12.2013 </w:t>
      </w:r>
      <w:hyperlink r:id="rId12" w:history="1">
        <w:r>
          <w:rPr>
            <w:rFonts w:ascii="Calibri" w:hAnsi="Calibri" w:cs="Calibri"/>
            <w:color w:val="0000FF"/>
          </w:rPr>
          <w:t>N 952</w:t>
        </w:r>
      </w:hyperlink>
      <w:r>
        <w:rPr>
          <w:rFonts w:ascii="Calibri" w:hAnsi="Calibri" w:cs="Calibri"/>
        </w:rPr>
        <w:t xml:space="preserve">, от 07.03.2014 </w:t>
      </w:r>
      <w:hyperlink r:id="rId13" w:history="1">
        <w:r>
          <w:rPr>
            <w:rFonts w:ascii="Calibri" w:hAnsi="Calibri" w:cs="Calibri"/>
            <w:color w:val="0000FF"/>
          </w:rPr>
          <w:t>N 144</w:t>
        </w:r>
      </w:hyperlink>
      <w:r>
        <w:rPr>
          <w:rFonts w:ascii="Calibri" w:hAnsi="Calibri" w:cs="Calibri"/>
        </w:rPr>
        <w:t>)</w:t>
      </w: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прилагаемую </w:t>
      </w:r>
      <w:hyperlink w:anchor="Par40" w:history="1">
        <w:r>
          <w:rPr>
            <w:rFonts w:ascii="Calibri" w:hAnsi="Calibri" w:cs="Calibri"/>
            <w:color w:val="0000FF"/>
          </w:rPr>
          <w:t>структуру</w:t>
        </w:r>
      </w:hyperlink>
      <w:r>
        <w:rPr>
          <w:rFonts w:ascii="Calibri" w:hAnsi="Calibri" w:cs="Calibri"/>
        </w:rPr>
        <w:t xml:space="preserve"> противопожарной службы Республики Татарстан.</w:t>
      </w: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Министерству по делам гражданской обороны и чрезвычайным ситуациям Республики Татарстан:</w:t>
      </w: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организацию профилактики и тушения пожаров, проведения аварийно-спасательных работ через государственное учреждение "Пожарная охрана Республики Татарстан";</w:t>
      </w: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обеспечить создание подразделений противопожарной службы Республики Татарстан в населенных пунктах Республики Татарстан согласно прилагаемому </w:t>
      </w:r>
      <w:hyperlink w:anchor="Par93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>.</w:t>
      </w: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Министерству финансов Республики Татарстан при формировании бюджета Республики Татарстан на 2009 год и последующие годы предусматривать выделение средств Министерству по делам гражданской обороны и чрезвычайным ситуациям Республики Татарстан на содержание указанной численности противопожарной службы Республики Татарстан.</w:t>
      </w: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Предложить органам местного самоуправления Республики Татарстан передать с 01.01.2009 в безвозмездное пользование государственному учреждению "Пожарная охрана Республики Татарстан" здания, пожарную технику, пожарно-техническое вооружение и другое имущество, необходимое для решения задач, возложенных на противопожарную службу Республики Татарстан, а также предусмотреть в местных бюджетах финансовые средства, необходимые для содержания указанного имущества.</w:t>
      </w: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14" w:history="1">
        <w:r>
          <w:rPr>
            <w:rFonts w:ascii="Calibri" w:hAnsi="Calibri" w:cs="Calibri"/>
            <w:color w:val="0000FF"/>
          </w:rPr>
          <w:t>Подпункт 4 пункта 4</w:t>
        </w:r>
      </w:hyperlink>
      <w:r>
        <w:rPr>
          <w:rFonts w:ascii="Calibri" w:hAnsi="Calibri" w:cs="Calibri"/>
        </w:rPr>
        <w:t xml:space="preserve"> Положения о противопожарной службе Республики Татарстан, утвержденного Постановлением Кабинета Министров Республики Татарстан от 15.02.2008 N 79 "Об утверждении Положения о противопожарной службе Республики Татарстан", изложить в следующей редакции:</w:t>
      </w: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"4) государственные учреждения Республики Татарстан, созданные для выполнения задач по организации профилактики и тушения пожаров и проведения аварийно-спасательных работ в населенных пунктах и организациях;".</w:t>
      </w: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Контроль за исполнением настоящего Постановления возложить на Министерство по делам гражданской обороны и чрезвычайным ситуациям Республики Татарстан.</w:t>
      </w: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Премьер-министр</w:t>
      </w: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Р.Н.МИННИХАНОВ</w:t>
      </w: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Утверждена</w:t>
      </w: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сентября 2008 г. N 656</w:t>
      </w: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0"/>
      <w:bookmarkEnd w:id="2"/>
      <w:r>
        <w:rPr>
          <w:rFonts w:ascii="Calibri" w:hAnsi="Calibri" w:cs="Calibri"/>
          <w:b/>
          <w:bCs/>
        </w:rPr>
        <w:t>СТРУКТУРА</w:t>
      </w: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ПРОТИВОПОЖАРНОЙ СЛУЖБЫ РЕСПУБЛИКИ ТАТАРСТАН</w:t>
      </w: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03.09.2011 N 734)</w:t>
      </w: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5C50" w:rsidRDefault="00025C5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┌──────────────────────────────────────────────────────────────────┐</w:t>
      </w:r>
    </w:p>
    <w:p w:rsidR="00025C50" w:rsidRDefault="00025C5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│Министерство по делам гражданской обороны и чрезвычайным ситуациям│</w:t>
      </w:r>
    </w:p>
    <w:p w:rsidR="00025C50" w:rsidRDefault="00025C5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│                       Республики Татарстан                       │</w:t>
      </w:r>
    </w:p>
    <w:p w:rsidR="00025C50" w:rsidRDefault="00025C5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└──────────────────────────────────────────────────────────────────┘</w:t>
      </w:r>
    </w:p>
    <w:p w:rsidR="00025C50" w:rsidRDefault="00025C50">
      <w:pPr>
        <w:pStyle w:val="ConsPlusNonformat"/>
        <w:rPr>
          <w:sz w:val="16"/>
          <w:szCs w:val="16"/>
        </w:rPr>
      </w:pPr>
    </w:p>
    <w:p w:rsidR="00025C50" w:rsidRDefault="00025C5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┌─────────────────────────────────────────────────────────────────────┐</w:t>
      </w:r>
    </w:p>
    <w:p w:rsidR="00025C50" w:rsidRDefault="00025C5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│  Государственное учреждение "Пожарная охрана Республики Татарстан"  │</w:t>
      </w:r>
    </w:p>
    <w:p w:rsidR="00025C50" w:rsidRDefault="00025C5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└─────────────────────────────────────┬───────────────────────────────┘</w:t>
      </w:r>
    </w:p>
    <w:p w:rsidR="00025C50" w:rsidRDefault="00025C5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┌─────────────┬────────────┬────────┴───┬───────────┬────────────┬────────────┐</w:t>
      </w:r>
    </w:p>
    <w:p w:rsidR="00025C50" w:rsidRDefault="00025C5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\/            \/           \/           \/          \/           \/           \/</w:t>
      </w:r>
    </w:p>
    <w:p w:rsidR="00025C50" w:rsidRDefault="00025C5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┌──────────┐ ┌──────────┐ ┌──────────┐ ┌─────────┐ ┌──────────┐ ┌──────────┐ ┌──────────┐</w:t>
      </w:r>
    </w:p>
    <w:p w:rsidR="00025C50" w:rsidRDefault="00025C5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Альметь- │ │ Апастов- │ │Казанский │ │Нижнекам-│ │Набережно-│ │Сабинский │ │Чистополь-│</w:t>
      </w:r>
    </w:p>
    <w:p w:rsidR="00025C50" w:rsidRDefault="00025C5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евский  │ │   ский   │ │  отряд   │ │  ский   │ │челнинский│ │  отряд   │ │   ский   │</w:t>
      </w:r>
    </w:p>
    <w:p w:rsidR="00025C50" w:rsidRDefault="00025C5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отряд   │ │  отряд   │ │ противо- │ │  отряд  │ │  отряд   │ │ противо- │ │   отряд  │</w:t>
      </w:r>
    </w:p>
    <w:p w:rsidR="00025C50" w:rsidRDefault="00025C5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противо- │ │ противо- │ │ пожарной │ │противо- │ │ противо- │ │ пожарной │ │ пожарной │</w:t>
      </w:r>
    </w:p>
    <w:p w:rsidR="00025C50" w:rsidRDefault="00025C5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пожарной │ │ пожарной │ │  службы  │ │пожарной │ │ пожарной │ │  службы  │ │  службы  │</w:t>
      </w:r>
    </w:p>
    <w:p w:rsidR="00025C50" w:rsidRDefault="00025C5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службы  │ │  службы  │ │Республики│ │  службы │ │  службы  │ │Республики│ │Республики│</w:t>
      </w:r>
    </w:p>
    <w:p w:rsidR="00025C50" w:rsidRDefault="00025C5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│Республики│ │Республики│ │Татарстан │ │         │ │Республики│ │Татарстан │ │ Татарстан│</w:t>
      </w:r>
    </w:p>
    <w:p w:rsidR="00025C50" w:rsidRDefault="00025C5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│Татарстан │ │Татарстан │ │          │ │         │ │Татарстан │ │          │ │          │</w:t>
      </w:r>
    </w:p>
    <w:p w:rsidR="00025C50" w:rsidRDefault="00025C5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└──────────┘ └──────────┘ └──────────┘ └─────────┘ └──────────┘ └──────────┘ └──────────┘</w:t>
      </w:r>
    </w:p>
    <w:p w:rsidR="00025C50" w:rsidRDefault="00025C50">
      <w:pPr>
        <w:pStyle w:val="ConsPlusNonformat"/>
        <w:rPr>
          <w:sz w:val="16"/>
          <w:szCs w:val="16"/>
        </w:rPr>
      </w:pPr>
    </w:p>
    <w:p w:rsidR="00025C50" w:rsidRDefault="00025C5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┌──────────┐ ┌──────────┐ ┌──────────┐ ┌─────────┐ ┌──────────┐ ┌──────────┐ ┌──────────┐</w:t>
      </w:r>
    </w:p>
    <w:p w:rsidR="00025C50" w:rsidRDefault="00025C5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пожарные │ │ пожарные │ │ пожарные │ │пожарные │ │ пожарные │ │ пожарные │ │ пожарные │</w:t>
      </w:r>
    </w:p>
    <w:p w:rsidR="00025C50" w:rsidRDefault="00025C5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│подразде- │ │подразде- │ │подразде- │ │подразде-│ │подразде- │ │подразде- │ │подразде- │</w:t>
      </w:r>
    </w:p>
    <w:p w:rsidR="00025C50" w:rsidRDefault="00025C5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ления   │ │  ления   │ │  ления   │ │  ления  │ │  ления   │ │  ления   │ │  ления   │</w:t>
      </w:r>
    </w:p>
    <w:p w:rsidR="00025C50" w:rsidRDefault="00025C5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│(пожарные │ │(пожарные │ │(пожарные │ │(пожарные│ │(пожарные │ │(пожарные │ │(пожарные │</w:t>
      </w:r>
    </w:p>
    <w:p w:rsidR="00025C50" w:rsidRDefault="00025C5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части и  │ │ части и  │ │ части и  │ │ части и │ │ части и  │ │ части и  │ │ части и  │</w:t>
      </w:r>
    </w:p>
    <w:p w:rsidR="00025C50" w:rsidRDefault="00025C5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│отдельные │ │отдельные │ │отдельные │ │отдельные│ │отдельные │ │отдельные │ │отдельные │</w:t>
      </w:r>
    </w:p>
    <w:p w:rsidR="00025C50" w:rsidRDefault="00025C5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посты)  │ │  посты)  │ │  посты)  │ │ посты)  │ │  посты)  │ │  посты)  │ │  посты)  │</w:t>
      </w:r>
    </w:p>
    <w:p w:rsidR="00025C50" w:rsidRDefault="00025C5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└──────────┘ └──────────┘ └──────────┘ └─────────┘ └──────────┘ └──────────┘ └──────────┘</w:t>
      </w:r>
    </w:p>
    <w:p w:rsidR="00025C50" w:rsidRDefault="00025C50">
      <w:pPr>
        <w:pStyle w:val="ConsPlusNonformat"/>
        <w:rPr>
          <w:sz w:val="16"/>
          <w:szCs w:val="16"/>
        </w:rPr>
        <w:sectPr w:rsidR="00025C50" w:rsidSect="00A544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Премьер-министра</w:t>
      </w: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 -</w:t>
      </w: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Аппарата</w:t>
      </w: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Ш.Х.ГАФАРОВ</w:t>
      </w: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87"/>
      <w:bookmarkEnd w:id="3"/>
      <w:r>
        <w:rPr>
          <w:rFonts w:ascii="Calibri" w:hAnsi="Calibri" w:cs="Calibri"/>
        </w:rPr>
        <w:t>Приложение</w:t>
      </w: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сентября 2008 г. N 656</w:t>
      </w: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93"/>
      <w:bookmarkEnd w:id="4"/>
      <w:r>
        <w:rPr>
          <w:rFonts w:ascii="Calibri" w:hAnsi="Calibri" w:cs="Calibri"/>
          <w:b/>
          <w:bCs/>
        </w:rPr>
        <w:t>ПЕРЕЧЕНЬ</w:t>
      </w: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НАСЕЛЕННЫХ ПУНКТОВ РЕСПУБЛИКИ ТАТАРСТАН, В КОТОРЫХ</w:t>
      </w: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СОЗДАЮТСЯ ПОДРАЗДЕЛЕНИЯ ПРОТИВОПОЖАРНОЙ СЛУЖБЫ</w:t>
      </w: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ТАТАРСТАН</w:t>
      </w: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04.12.2013 N 952)</w:t>
      </w: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3515"/>
        <w:gridCol w:w="5443"/>
      </w:tblGrid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населенного пункта, организации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муниципального района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Терси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Агрызский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Исенбаево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Агрызский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Красный Бор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Агрызский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Чалпы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Азнакаевский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п.г.т. Актюбинский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Азнакаевский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Победа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Азнакаевский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Мюд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Аксубаевский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Новое Ибрайкино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Аксубаевский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Татарские Суксы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Актанышский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Аняково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Актанышский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Старое Байсарово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Актанышский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Большие Полянки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Алексеевский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Ялкын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Алексеевский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Билярск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Алексеевский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Салманы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Алькеевский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Юхмачи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Алькеевский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Кузайкино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Альметьевский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Нижнее Абдулово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Альметьевский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Новое Каширово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Альметьевский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Среднее Балтаево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Апастовский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Альмендерово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Апастовский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Новый Кинер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Урняк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Сиза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Новое Чурилино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Новые Шаши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Атнинский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Александровка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Бавлинский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Поповка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Бавлинский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Крым-Сарай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Бавлинский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Новозареченск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Бавлинский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Ципья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Балтасинский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Янгулово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Балтасинский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Соколки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Бугульминский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Кошки-Теняково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Буинский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Энтуганы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Буинский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Русское Макулово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Верхнеуслонский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Мемдель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Высокогорский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Шуманы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Высокогорский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Дубъязы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Высокогорский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Бирюлинского зверосовхоза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Высокогорский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Новый Убей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Дрожжановский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Морты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Елабужский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Нижнее Бишево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Заинский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Бухарай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Заинский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Заинск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Заинский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Исаково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Зеленодольский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Нурлаты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Зеленодольский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о. Свияжск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Зеленодольский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опытно-конструкторское бюро "Союз"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Зеленодольский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Раифа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Зеленодольский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Старое Тябердино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Кайбицкий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Федоровское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Кайбицкий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Теньки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Камско-Устьинский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Караталга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Камско-Устьинский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Сюкеево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Камско-Устьинский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Лубяны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Кукморский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Ятмас-Дусай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Кукморский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Кошкино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Кукморский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Каипы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Лаишевский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Нармонка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Лаишевский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Пелево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Лаишевский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Нижние Чершилы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Лениногорский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Шугурово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Лениногорский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Урмышла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Лениногорский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Федотовка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Лениногорский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Нижний Таканыш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Мамадышский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Камский леспромхоз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Мамадышский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Омары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Мамадышский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Шадчи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Мамадышский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Соколка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Мамадышский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Ижевка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Менделеевский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Кузембетьево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Мензелинский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Старая Матвеевка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Мензелинский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Старые Карамалы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Муслюмовский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Баюково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Муслюмовский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Сухарево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Нижнекамский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Елантово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Нижнекамский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Зиреклы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Новошешминский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Мамыково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Нурлатский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Кичкальня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Нурлатский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Чулпаново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Нурлатский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Шали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Пестречинский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Ленино-Кокушкино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Пестречинский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Корноухово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Рыбно-Слободский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Кутлу-Букаш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Рыбно-Слободский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Верхний Тимерлек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Рыбно-Слободский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Лесхоз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Сабинский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Старая Икшурма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Сабинский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Шемордан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Сабинский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Большое Нуркеево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Сармановский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Антоновка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Спасский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Иске-Рязап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Спасский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Большое Шемякино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Тетюшский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Большие Тарханы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Тетюшский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Комсомолец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Тукаевский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Биклянь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Тукаевский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Тлянче-Тамак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Тукаевский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Большие Нырси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Тюлячинский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Ульяновка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Черемшанский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Беркет-Ключ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Черемшанский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Лашманка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Черемшанский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Изгары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Чистопольский муниципальный район</w:t>
            </w:r>
          </w:p>
        </w:tc>
      </w:tr>
      <w:tr w:rsidR="00025C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Ютаза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0" w:rsidRDefault="0002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Ютазинский муниципальный район</w:t>
            </w:r>
          </w:p>
        </w:tc>
      </w:tr>
    </w:tbl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Премьер-министра</w:t>
      </w: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Республики Татарстан -</w:t>
      </w: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Аппарата</w:t>
      </w: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Ш.Х.ГАФАРОВ</w:t>
      </w: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5C50" w:rsidRDefault="0002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5C50" w:rsidRDefault="00025C5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25C50" w:rsidRDefault="00025C50"/>
    <w:sectPr w:rsidR="00025C50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08"/>
  <w:characterSpacingControl w:val="doNotCompress"/>
  <w:compat/>
  <w:rsids>
    <w:rsidRoot w:val="00025C50"/>
    <w:rsid w:val="0002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5C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2763801F542CBBE6D40DD36C23F2CC3D8D8C328A1A6334F89F953A9E54A27EE4832618D584A4B80B374272G5H" TargetMode="External"/><Relationship Id="rId13" Type="http://schemas.openxmlformats.org/officeDocument/2006/relationships/hyperlink" Target="consultantplus://offline/ref=6F2763801F542CBBE6D40DD36C23F2CC3D8D8C328A1A6334F89F953A9E54A27EE4832618D584A4B80B374272G6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2763801F542CBBE6D40DD36C23F2CC3D8D8C328A1F6834F59F953A9E54A27EE4832618D584A4B80B374272G5H" TargetMode="External"/><Relationship Id="rId12" Type="http://schemas.openxmlformats.org/officeDocument/2006/relationships/hyperlink" Target="consultantplus://offline/ref=6F2763801F542CBBE6D40DD36C23F2CC3D8D8C328A1F6834F59F953A9E54A27EE4832618D584A4B80B374272G6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2763801F542CBBE6D40DD36C23F2CC3D8D8C328A1F6834F59F953A9E54A27EE4832618D584A4B80B374272G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2763801F542CBBE6D40DD36C23F2CC3D8D8C32851C6236FB9F953A9E54A27EE4832618D584A4B80B374272G5H" TargetMode="External"/><Relationship Id="rId11" Type="http://schemas.openxmlformats.org/officeDocument/2006/relationships/hyperlink" Target="consultantplus://offline/ref=6F2763801F542CBBE6D40DD36C23F2CC3D8D8C3281196130FE9F953A9E54A27E7EG4H" TargetMode="External"/><Relationship Id="rId5" Type="http://schemas.openxmlformats.org/officeDocument/2006/relationships/hyperlink" Target="consultantplus://offline/ref=6F2763801F542CBBE6D40DD36C23F2CC3D8D8C32841D663AFD9F953A9E54A27EE4832618D584A4B80B374272G5H" TargetMode="External"/><Relationship Id="rId15" Type="http://schemas.openxmlformats.org/officeDocument/2006/relationships/hyperlink" Target="consultantplus://offline/ref=6F2763801F542CBBE6D40DD36C23F2CC3D8D8C32841D663AFD9F953A9E54A27EE4832618D584A4B80B374272G6H" TargetMode="External"/><Relationship Id="rId10" Type="http://schemas.openxmlformats.org/officeDocument/2006/relationships/hyperlink" Target="consultantplus://offline/ref=6F2763801F542CBBE6D40DD36C23F2CC3D8D8C32841D6932F99F953A9E54A27E7EG4H" TargetMode="External"/><Relationship Id="rId4" Type="http://schemas.openxmlformats.org/officeDocument/2006/relationships/hyperlink" Target="consultantplus://offline/ref=6F2763801F542CBBE6D40DD36C23F2CC3D8D8C3286196035FC9F953A9E54A27EE4832618D584A4B80B374272G5H" TargetMode="External"/><Relationship Id="rId9" Type="http://schemas.openxmlformats.org/officeDocument/2006/relationships/hyperlink" Target="consultantplus://offline/ref=6F2763801F542CBBE6D40DD36C23F2CC3D8D8C328417613AF49F953A9E54A27E7EG4H" TargetMode="External"/><Relationship Id="rId14" Type="http://schemas.openxmlformats.org/officeDocument/2006/relationships/hyperlink" Target="consultantplus://offline/ref=6F2763801F542CBBE6D40DD36C23F2CC3D8D8C32811D6436FA9F953A9E54A27EE4832618D584A4B80B374372G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1974</Words>
  <Characters>11254</Characters>
  <Application>Microsoft Office Word</Application>
  <DocSecurity>0</DocSecurity>
  <Lines>93</Lines>
  <Paragraphs>26</Paragraphs>
  <ScaleCrop>false</ScaleCrop>
  <Company/>
  <LinksUpToDate>false</LinksUpToDate>
  <CharactersWithSpaces>13202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</dc:creator>
  <cp:lastModifiedBy>Alekseev</cp:lastModifiedBy>
  <cp:revision>1</cp:revision>
  <dcterms:created xsi:type="dcterms:W3CDTF">2014-06-18T07:06:00Z</dcterms:created>
  <dcterms:modified xsi:type="dcterms:W3CDTF">2014-06-18T07:07:00Z</dcterms:modified>
</cp:coreProperties>
</file>