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7</w:t>
      </w:r>
      <w:r>
        <w:rPr>
          <w:color w:val="868686"/>
          <w:sz w:val="40"/>
          <w:szCs w:val="40"/>
        </w:rPr>
        <w:t xml:space="preserve"> по </w:t>
      </w:r>
      <w:r>
        <w:rPr>
          <w:b/>
          <w:color w:val="868686"/>
          <w:sz w:val="40"/>
          <w:szCs w:val="40"/>
        </w:rPr>
        <w:t xml:space="preserve">8 июля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6131254" name="name153bb7750ad381"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bb7750ad341"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11663323"/>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16 сообщений из них 0 тем и 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4d274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 в 18:12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неэксплуатируемом здании, расположенном по адресу: г. Казань, ул. Островского.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20 квадратных метров. Причина: устанавливается. Пострадавших нет.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Балтасинском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00:21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4e819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года в 20:05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Балтасинском районе, 99 км автодороги «Казань- Малмыж» –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Происшествие на воде в Буинском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21:41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07d6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года в 15:30 в Буинском районе в с. Адаф - Тулунбаево на пруду произошел несчастный случай на воде. Данные о пострадавших уточняются. Причина происшествия: устанавливается. К ликвидации последствий происшествия привлекались: 8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на водных объектах! Соблюдайте правила безопасности нахождения на воде!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1e12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года в 08:09 произошло 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1057 км трассы М-7– возгорание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Данные о причинах ДТП и количестве пострадавших уточняются.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Сборная Республики Татарстан по пожарно-прикладному спорту заняла 1-е место на Чемпионате Приволжского регионального центра в Саратове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59e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29 июня на стадионе «Локомотив» г. Саратова состоялось торжественное открытие </w:t>
      </w:r>
      <w:r>
        <w:rPr>
          <w:rFonts w:ascii="'Times New Roman'" w:hAnsi="'Times New Roman'" w:cs="'Times New Roman'"/>
          <w:b/>
          <w:color w:val="000000"/>
          <w:sz w:val="28"/>
          <w:szCs w:val="28"/>
        </w:rPr>
        <w:t xml:space="preserve">Чемпионата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первенства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спорту</w:t>
      </w:r>
      <w:r>
        <w:rPr>
          <w:rFonts w:ascii="'Times New Roman'" w:hAnsi="'Times New Roman'" w:cs="'Times New Roman'"/>
          <w:color w:val="000000"/>
          <w:sz w:val="28"/>
          <w:szCs w:val="28"/>
        </w:rPr>
        <w:t xml:space="preserve">. Всего в </w:t>
      </w:r>
      <w:r>
        <w:rPr>
          <w:rFonts w:ascii="'Times New Roman'" w:hAnsi="'Times New Roman'" w:cs="'Times New Roman'"/>
          <w:b/>
          <w:color w:val="000000"/>
          <w:sz w:val="28"/>
          <w:szCs w:val="28"/>
        </w:rPr>
        <w:t xml:space="preserve">соревнованиях</w:t>
      </w:r>
      <w:r>
        <w:rPr>
          <w:rFonts w:ascii="'Times New Roman'" w:hAnsi="'Times New Roman'" w:cs="'Times New Roman'"/>
          <w:color w:val="000000"/>
          <w:sz w:val="28"/>
          <w:szCs w:val="28"/>
        </w:rPr>
        <w:t xml:space="preserve"> участвовало 14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Республики Казахстан. Это было состязание среди сильнейших спортсменов, в числе которых были и представительницы прекрасного пола от 13-ти до 18-ти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Традиционно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включали в себя несколько этапов: полоса препятствий, штурмовая лестница, боевое развертывание, двоеборье и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эстафета</w:t>
      </w:r>
      <w:r>
        <w:rPr>
          <w:rFonts w:ascii="'Times New Roman'" w:hAnsi="'Times New Roman'" w:cs="'Times New Roman'"/>
          <w:color w:val="000000"/>
          <w:sz w:val="28"/>
          <w:szCs w:val="28"/>
        </w:rPr>
        <w:t xml:space="preserve">. У девушек нагрузка была значительно меньше, они состязались только на полосе препятствий и в скоростном подъеме по штурмовой лестнице, но уже сам факт образования в исконно мужском виде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женских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говорит о значительном шаге вперед в развитии и популяризации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Начался соревновательный день с этапа "преодоление полосы препятствий". Затем участники состязались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эстафете</w:t>
      </w:r>
      <w:r>
        <w:rPr>
          <w:rFonts w:ascii="'Times New Roman'" w:hAnsi="'Times New Roman'" w:cs="'Times New Roman'"/>
          <w:color w:val="000000"/>
          <w:sz w:val="28"/>
          <w:szCs w:val="28"/>
        </w:rPr>
        <w:t xml:space="preserve">" - одном из самых зрелищных видов </w:t>
      </w:r>
      <w:r>
        <w:rPr>
          <w:rFonts w:ascii="'Times New Roman'" w:hAnsi="'Times New Roman'" w:cs="'Times New Roman'"/>
          <w:b/>
          <w:color w:val="000000"/>
          <w:sz w:val="28"/>
          <w:szCs w:val="28"/>
        </w:rPr>
        <w:t xml:space="preserve">пожарно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прикладного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спорта</w:t>
      </w:r>
      <w:r>
        <w:rPr>
          <w:rFonts w:ascii="'Times New Roman'" w:hAnsi="'Times New Roman'" w:cs="'Times New Roman'"/>
          <w:color w:val="000000"/>
          <w:sz w:val="28"/>
          <w:szCs w:val="28"/>
        </w:rPr>
        <w:t xml:space="preserve">. Здесь на длинной дистанции спортсмены должны были преодолеть несколько видов препятствий - взобраться и пробежать по крыше домика, преодолеть бум, присоединить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рукав к разветвлению, и, наконец, потушить условный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Сегодняшние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проводятся на высоком организационном уровне. В этом, конечно, заслуга </w:t>
      </w:r>
      <w:r>
        <w:rPr>
          <w:rFonts w:ascii="'Times New Roman'" w:hAnsi="'Times New Roman'" w:cs="'Times New Roman'"/>
          <w:b/>
          <w:color w:val="000000"/>
          <w:sz w:val="28"/>
          <w:szCs w:val="28"/>
        </w:rPr>
        <w:t xml:space="preserve">руководства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а также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Саратовской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 поделился впечатлениями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заместитель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генерал-майор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Андрей Ковтун. Также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судья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отметил и прекрасный </w:t>
      </w:r>
      <w:r>
        <w:rPr>
          <w:rFonts w:ascii="'Times New Roman'" w:hAnsi="'Times New Roman'" w:cs="'Times New Roman'"/>
          <w:b/>
          <w:color w:val="000000"/>
          <w:sz w:val="28"/>
          <w:szCs w:val="28"/>
        </w:rPr>
        <w:t xml:space="preserve">состав</w:t>
      </w:r>
      <w:r>
        <w:rPr>
          <w:rFonts w:ascii="'Times New Roman'" w:hAnsi="'Times New Roman'" w:cs="'Times New Roman'"/>
          <w:color w:val="000000"/>
          <w:sz w:val="28"/>
          <w:szCs w:val="28"/>
        </w:rPr>
        <w:t xml:space="preserve"> участников: « именитые спортсмены, профессионалы своего дела, есть и </w:t>
      </w:r>
      <w:r>
        <w:rPr>
          <w:rFonts w:ascii="'Times New Roman'" w:hAnsi="'Times New Roman'" w:cs="'Times New Roman'"/>
          <w:b/>
          <w:color w:val="000000"/>
          <w:sz w:val="28"/>
          <w:szCs w:val="28"/>
        </w:rPr>
        <w:t xml:space="preserve">Чемпионы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Чемпионы</w:t>
      </w:r>
      <w:r>
        <w:rPr>
          <w:rFonts w:ascii="'Times New Roman'" w:hAnsi="'Times New Roman'" w:cs="'Times New Roman'"/>
          <w:color w:val="000000"/>
          <w:sz w:val="28"/>
          <w:szCs w:val="28"/>
        </w:rPr>
        <w:t xml:space="preserve"> Мира. С такими соперниками все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находятся в жесткой конкурентной борьбе, просто не имеют права "расслабиться". К слову сказать, десять </w:t>
      </w:r>
      <w:r>
        <w:rPr>
          <w:rFonts w:ascii="'Times New Roman'" w:hAnsi="'Times New Roman'" w:cs="'Times New Roman'"/>
          <w:b/>
          <w:color w:val="000000"/>
          <w:sz w:val="28"/>
          <w:szCs w:val="28"/>
        </w:rPr>
        <w:t xml:space="preserve">команд</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регионального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входят в двадцатку сильнейших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общей сложности </w:t>
      </w:r>
      <w:r>
        <w:rPr>
          <w:rFonts w:ascii="'Times New Roman'" w:hAnsi="'Times New Roman'" w:cs="'Times New Roman'"/>
          <w:b/>
          <w:color w:val="000000"/>
          <w:sz w:val="28"/>
          <w:szCs w:val="28"/>
        </w:rPr>
        <w:t xml:space="preserve">Чемпионат</w:t>
      </w:r>
      <w:r>
        <w:rPr>
          <w:rFonts w:ascii="'Times New Roman'" w:hAnsi="'Times New Roman'" w:cs="'Times New Roman'"/>
          <w:color w:val="000000"/>
          <w:sz w:val="28"/>
          <w:szCs w:val="28"/>
        </w:rPr>
        <w:t xml:space="preserve"> длился пять дней, и в комплексном зачете общекомандные места распределились следующим образом: почетное 1-е место заняла </w:t>
      </w:r>
      <w:r>
        <w:rPr>
          <w:rFonts w:ascii="'Times New Roman'" w:hAnsi="'Times New Roman'" w:cs="'Times New Roman'"/>
          <w:b/>
          <w:color w:val="000000"/>
          <w:sz w:val="28"/>
          <w:szCs w:val="28"/>
        </w:rPr>
        <w:t xml:space="preserve">сборная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команда</w:t>
      </w:r>
      <w:r>
        <w:rPr>
          <w:rFonts w:ascii="'Times New Roman'" w:hAnsi="'Times New Roman'" w:cs="'Times New Roman'"/>
          <w:color w:val="000000"/>
          <w:sz w:val="28"/>
          <w:szCs w:val="28"/>
        </w:rPr>
        <w:t xml:space="preserve"> республики Татарстан, обойдя своего географического соседа – </w:t>
      </w:r>
      <w:r>
        <w:rPr>
          <w:rFonts w:ascii="'Times New Roman'" w:hAnsi="'Times New Roman'" w:cs="'Times New Roman'"/>
          <w:b/>
          <w:color w:val="000000"/>
          <w:sz w:val="28"/>
          <w:szCs w:val="28"/>
        </w:rPr>
        <w:t xml:space="preserve">сборную</w:t>
      </w:r>
      <w:r>
        <w:rPr>
          <w:rFonts w:ascii="'Times New Roman'" w:hAnsi="'Times New Roman'" w:cs="'Times New Roman'"/>
          <w:color w:val="000000"/>
          <w:sz w:val="28"/>
          <w:szCs w:val="28"/>
        </w:rPr>
        <w:t xml:space="preserve"> республики Башкортостан, которая взошла на вторую ступень пьедестала почета, - более чем на 5 очков. Третье место досталось </w:t>
      </w:r>
      <w:r>
        <w:rPr>
          <w:rFonts w:ascii="'Times New Roman'" w:hAnsi="'Times New Roman'" w:cs="'Times New Roman'"/>
          <w:b/>
          <w:color w:val="000000"/>
          <w:sz w:val="28"/>
          <w:szCs w:val="28"/>
        </w:rPr>
        <w:t xml:space="preserve">сборной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команды</w:t>
      </w:r>
      <w:r>
        <w:rPr>
          <w:rFonts w:ascii="'Times New Roman'" w:hAnsi="'Times New Roman'" w:cs="'Times New Roman'"/>
          <w:color w:val="000000"/>
          <w:sz w:val="28"/>
          <w:szCs w:val="28"/>
        </w:rPr>
        <w:t xml:space="preserve"> Чувашской республики.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индивидуальном зачете отличились следующие спортсмены из Республики Татарстан: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полосе препятствий среди участников старшей группы Ибрагимов Камиль занял почетное 2-е место, а его товарищ по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Абдухаликов Артур занял третью призовую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штурмовой лестнице среди участников старшей группы вновь отличился Ибрагимов Камиль, взяв на этот раз 1-е место, 2-е место заслуженно досталось Афанасьеву 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хотелось бы отметить прекрасную работу и наших девушек. Мякишева Ангелина заняла третью ступень на пьедестале почета в скоростном подъеме по штурмовой лестнице среди спортсменок старшей группы, а среди взрослых отличилась Бойков Ксения, занявшая в данном виде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также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данный </w:t>
      </w:r>
      <w:r>
        <w:rPr>
          <w:rFonts w:ascii="'Times New Roman'" w:hAnsi="'Times New Roman'" w:cs="'Times New Roman'"/>
          <w:b/>
          <w:color w:val="000000"/>
          <w:sz w:val="28"/>
          <w:szCs w:val="28"/>
        </w:rPr>
        <w:t xml:space="preserve">Чемпионат</w:t>
      </w:r>
      <w:r>
        <w:rPr>
          <w:rFonts w:ascii="'Times New Roman'" w:hAnsi="'Times New Roman'" w:cs="'Times New Roman'"/>
          <w:color w:val="000000"/>
          <w:sz w:val="28"/>
          <w:szCs w:val="28"/>
        </w:rPr>
        <w:t xml:space="preserve"> - важнейшая ступень на пути к </w:t>
      </w:r>
      <w:r>
        <w:rPr>
          <w:rFonts w:ascii="'Times New Roman'" w:hAnsi="'Times New Roman'" w:cs="'Times New Roman'"/>
          <w:b/>
          <w:color w:val="000000"/>
          <w:sz w:val="28"/>
          <w:szCs w:val="28"/>
        </w:rPr>
        <w:t xml:space="preserve">Чемпионату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именно здесь определяются сильнейшие спортсмены, которые будут бороться за честь представлять уже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w:t>
      </w:r>
      <w:r>
        <w:rPr>
          <w:rFonts w:ascii="'Times New Roman'" w:hAnsi="'Times New Roman'" w:cs="'Times New Roman'"/>
          <w:b/>
          <w:color w:val="000000"/>
          <w:sz w:val="28"/>
          <w:szCs w:val="28"/>
        </w:rPr>
        <w:t xml:space="preserve">Чемпионате</w:t>
      </w:r>
      <w:r>
        <w:rPr>
          <w:rFonts w:ascii="'Times New Roman'" w:hAnsi="'Times New Roman'" w:cs="'Times New Roman'"/>
          <w:color w:val="000000"/>
          <w:sz w:val="28"/>
          <w:szCs w:val="28"/>
        </w:rPr>
        <w:t xml:space="preserve"> мира.</w:t>
      </w:r>
    </w:p>
    <w:p/>
    <w:p>
      <w:pPr>
        <w:pStyle w:val="Heading3PHPDOCX"/>
        <w:widowControl w:val="on"/>
        <w:pBdr/>
        <w:spacing w:before="246" w:after="246" w:line="220" w:lineRule="auto"/>
        <w:ind w:left="0" w:right="0"/>
        <w:jc w:val="left"/>
        <w:outlineLvl w:val="2"/>
      </w:pPr>
      <w:r>
        <w:rPr>
          <w:b/>
          <w:color w:val="000000"/>
          <w:sz w:val="25"/>
          <w:szCs w:val="25"/>
        </w:rPr>
        <w:t xml:space="preserve">ДТП в Тюлячинском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11:31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74b3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7 июля 2014 года в 01:50 произошло ДТП в Тюлячинском районе, 85 км автодороги «Казань- Шемордан» – наезд на лошадь.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09:59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9de6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6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56 раза. Из них на тушение загораний мусора – 6 раз, на тушение сухой травы - 0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9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нарушение </w:t>
      </w:r>
      <w:r>
        <w:rPr>
          <w:rFonts w:ascii="'Times New Roman'" w:hAnsi="'Times New Roman'" w:cs="'Times New Roman'"/>
          <w:b/>
          <w:color w:val="000000"/>
          <w:sz w:val="28"/>
          <w:szCs w:val="28"/>
        </w:rPr>
        <w:t xml:space="preserve">правил</w:t>
      </w:r>
      <w:r>
        <w:rPr>
          <w:rFonts w:ascii="'Times New Roman'" w:hAnsi="'Times New Roman'" w:cs="'Times New Roman'"/>
          <w:color w:val="000000"/>
          <w:sz w:val="28"/>
          <w:szCs w:val="28"/>
        </w:rPr>
        <w:t xml:space="preserve"> технической эксплуатации электрооборудования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неправильное устройство и неисправность отопительных печей и дымоходов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- 17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18 раз. Из них на разблокировку дверей – 3 раза, на ДТП – 1 раз, на очистку дна пляжа – 1 раз, на проведение профилактических бесед в местах массового отдыха людей на воде – 4 раза, на </w:t>
      </w:r>
      <w:r>
        <w:rPr>
          <w:rFonts w:ascii="'Times New Roman'" w:hAnsi="'Times New Roman'" w:cs="'Times New Roman'"/>
          <w:b/>
          <w:color w:val="000000"/>
          <w:sz w:val="28"/>
          <w:szCs w:val="28"/>
        </w:rPr>
        <w:t xml:space="preserve">обеспечение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3 раза, на прочее - 6 раз.</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w:t>
      </w:r>
      <w:r>
        <w:rPr>
          <w:rFonts w:ascii="'Times New Roman'" w:hAnsi="'Times New Roman'" w:cs="'Times New Roman'"/>
          <w:b/>
          <w:color w:val="000000"/>
          <w:sz w:val="28"/>
          <w:szCs w:val="28"/>
        </w:rPr>
        <w:t xml:space="preserve">научите</w:t>
      </w:r>
      <w:r>
        <w:rPr>
          <w:rFonts w:ascii="'Times New Roman'" w:hAnsi="'Times New Roman'" w:cs="'Times New Roman'"/>
          <w:color w:val="000000"/>
          <w:sz w:val="28"/>
          <w:szCs w:val="28"/>
        </w:rPr>
        <w:t xml:space="preserve"> их элементарным </w:t>
      </w:r>
      <w:r>
        <w:rPr>
          <w:rFonts w:ascii="'Times New Roman'" w:hAnsi="'Times New Roman'" w:cs="'Times New Roman'"/>
          <w:b/>
          <w:color w:val="000000"/>
          <w:sz w:val="28"/>
          <w:szCs w:val="28"/>
        </w:rPr>
        <w:t xml:space="preserve">правилам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w:t>
      </w:r>
      <w:r>
        <w:rPr>
          <w:rFonts w:ascii="'Times New Roman'" w:hAnsi="'Times New Roman'" w:cs="'Times New Roman'"/>
          <w:b/>
          <w:color w:val="000000"/>
          <w:sz w:val="28"/>
          <w:szCs w:val="28"/>
        </w:rPr>
        <w:t xml:space="preserve">использовании</w:t>
      </w:r>
      <w:r>
        <w:rPr>
          <w:rFonts w:ascii="'Times New Roman'" w:hAnsi="'Times New Roman'" w:cs="'Times New Roman'"/>
          <w:color w:val="000000"/>
          <w:sz w:val="28"/>
          <w:szCs w:val="28"/>
        </w:rPr>
        <w:t xml:space="preserve">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07:59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b458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07 июля 2014 г. в 01:17 поступило сообщение о возгорании частной бани, расположенной по адресу: г.Казань, п.Северный, СНТ «Кооператор». Площадь пожара 8 квадратных метров. Предварительная причина: несоблюдение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 Информация о пострадавших уточняется. К ликвидации последствий происшествия привлекались: 14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2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07:54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5e17c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06 июля 2014 г. в 23:35 поступило сообщение о возгорании мусорного контейнера, расположенного по адресу: г.Казань, п.Дербышки, ул.Советская.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2 квадратных метра.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60175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06 июля 2014 г. в 20:59 поступило сообщение о возгорании частного сарая, расположенного по адресу: г.Казань, ул.Ленина.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Предварительная причина: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Информация о пострадавших уточняется. К ликвидации последствий происшествия привлекались: 20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16 человек, 4 единицы техники.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27 сообщений из них 0 тем и 11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На автодороге "Бугульма - Акбаш" опрокинулся в кювет автомобиль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20:38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1f6a6"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на автодороге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 Акбаш» произошло опрокидывание автомобиля в кювет.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 Фото из архива. Уважаемые участники дорожного движения!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 «Телефон доверия»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Челнинские спасатели извлекли из воды утонувшего мужчину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19:52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31860"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несчастном случае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Набережных Челнов получили вчера в 15:39. Недалеко от </w:t>
      </w:r>
      <w:r>
        <w:rPr>
          <w:rFonts w:ascii="'Times New Roman'" w:hAnsi="'Times New Roman'" w:cs="'Times New Roman'"/>
          <w:b/>
          <w:color w:val="000000"/>
          <w:sz w:val="28"/>
          <w:szCs w:val="28"/>
        </w:rPr>
        <w:t xml:space="preserve">Менделеевска</w:t>
      </w:r>
      <w:r>
        <w:rPr>
          <w:rFonts w:ascii="'Times New Roman'" w:hAnsi="'Times New Roman'" w:cs="'Times New Roman'"/>
          <w:color w:val="000000"/>
          <w:sz w:val="28"/>
          <w:szCs w:val="28"/>
        </w:rPr>
        <w:t xml:space="preserve"> на реке Тойма захлебнулся 54-летний мужчина. Его бездыханное тело удалось обнаружить спустя несколько часов. По словам спасателей, человек полез в воду, находясь в изрядном подпитии.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«Челны ЛТД»</w:t>
      </w:r>
    </w:p>
    <w:p>
      <w:pPr>
        <w:pStyle w:val="Heading3PHPDOCX"/>
        <w:widowControl w:val="on"/>
        <w:pBdr/>
        <w:spacing w:before="246" w:after="246" w:line="220" w:lineRule="auto"/>
        <w:ind w:left="0" w:right="0"/>
        <w:jc w:val="left"/>
        <w:outlineLvl w:val="2"/>
      </w:pPr>
      <w:r>
        <w:rPr>
          <w:b/>
          <w:color w:val="000000"/>
          <w:sz w:val="25"/>
          <w:szCs w:val="25"/>
        </w:rPr>
        <w:t xml:space="preserve">Сборная Республики Татарстан по пожарно-прикладному спорту заняла 1-е место на Чемпионате Приволжского регионального центра в Саратове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18:43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58ca1"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29 июня на стадионе «Локомотив» г. Саратова состоялось торжественное открытие Чемпионата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и первенства ВДПО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пожарно-прикладному спорту. Всего в соревнованиях участвовало 14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Это было состязание среди сильнейших спортсменов, в числе которых были и представительницы прекрасного пола от 13-ти до 18-ти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Традиционно соревнования включали в себя несколько этапов: полоса препятствий, штурмовая лестница, боевое развертывание, двоеборье и пожарная эстафета. У девушек нагрузка была значительно меньше, они состязались только на полосе препятствий и в скоростном подъеме по штурмовой лестнице, но уже сам факт образования в исконно мужском виде спорта женских команд говорит о значительном шаге вперед в развитии и популяризации пожарно-прикладного спорта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Начался соревновательный день с этапа «преодоление полосы препятствий». Затем участники состязались в «пожарной эстафете» - одном из самых зрелищных видов пожарно-прикладного спорта. Здесь на длинной дистанции спортсмены должны были преодолеть несколько видов препятствий - взобраться и пробежать по крыше домика, преодолеть бум, присоединить пожарный рукав к разветвлению, и, наконец, потушить условный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Сегодняшние соревнования проводятся на высоком организационном уровне. В этом, конечно, заслуга руководства области, а также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 — поделился впечатлениями главный судья соревнований, заместитель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генерал-майор внутренней службы Андрей Ковтун. Также главный судья соревнований отметил и прекрасный состав участников: « именитые спортсмены, профессионалы своего дела, есть и Чемпионы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Чемпионы Мира. С такими соперниками все команды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находятся в жесткой конкурентной борьбе, просто не имеют права „расслабиться“. К слову сказать, десять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входят в двадцатку сильнейших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общей сложности Чемпионат длился пять дней, и в комплексном зачете общекомандные места распределились следующим образом: почетное 1-е место заняла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обойдя своего географического соседа – сборную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которая взошла на вторую ступень пьедестала почета, - более чем на 5 очков. Третье место досталось сборной команды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индивидуальном зачете отличились следующие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полосе препятствий среди участников старшей группы Ибрагимов Камиль занял почетное 2-е место, а его товарищ по команде Абдухаликов Артур занял третью призовую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штурмовой лестнице среди участников старшей группы вновь отличился Ибрагимов Камиль, взяв на этот раз 1-е место, 2-е место заслуженно досталось Афанасьеву 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хотелось бы отметить прекрасную работу и наших девушек. Мякишева Ангелина заняла третью ступень на пьедестале почета в скоростном подъеме по штурмовой лестнице среди спортсменок старшей группы, а среди взрослых отличилась Бойков Ксения, занявшая в данном виде соревнований также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данный Чемпионат — важнейшая ступень на пути к Чемпионату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именно здесь определяются сильнейшие спортсмены, которые будут бороться за честь представлять уже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Чемпионате мира.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Сборная Республики Татарстан по пожарно-прикладному спорту заняла 1-е место на Чемпионате Приволжского регионального центра в Саратове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18:16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796c5"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29 июня на стадионе "Локомотив" г. Саратова состоялось торжественное открытие Чемпионата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и первенства ВДПО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пожарно-прикладному спорту. Всего в соревнованиях участвовало 14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Это было состязание среди сильнейших спортсменов, в числе которых были и представительницы прекрасного пола от 13-ти до 18-ти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Традиционно соревнования включали в себя несколько этапов: полоса препятствий, штурмовая лестница, боевое развертывание, двоеборье и пожарная эстафета. У девушек нагрузка была значительно меньше, они состязались только на полосе препятствий и в скоростном подъеме по штурмовой лестнице, но уже сам факт образования в исконно мужском виде спорта женских команд говорит о значительном шаге вперед в развитии и популяризации пожарно-прикладного спорта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Начался соревновательный день с этапа "преодоление полосы препятствий". Затем участники состязались в "пожарной эстафете" - одном из самых зрелищных видов пожарно-прикладного спорта. Здесь на длинной дистанции спортсмены должны были преодолеть несколько видов препятствий - взобраться и пробежать по крыше домика, преодолеть бум, присоединить пожарный рукав к разветвлению, и, наконец, потушить условный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Сегодняшние соревнования проводятся на высоком организационном уровне. В этом, конечно, заслуга руководства области, а также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 - поделился впечатлениями главный судья соревнований, заместитель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генерал-майор внутренней службы Андрей Ковтун. Также главный судья соревнований отметил и прекрасный состав участников: " именитые спортсмены, профессионалы своего дела, есть и Чемпионы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Чемпионы Мира. С такими соперниками все команды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находятся в жесткой конкурентной борьбе, просто не имеют права "расслабиться". К слову сказать, десять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входят в двадцатку сильнейших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общей сложности Чемпионат длился пять дней, и в комплексном зачете общекомандные места распределились следующим образом: почетное 1-е место заняла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обойдя своего географического соседа – сборную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которая взошла на вторую ступень пьедестала почета, - более чем на 5 очков. Третье место досталось сборной команды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индивидуальном зачете отличились следующие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полосе препятствий среди участников старшей группы Ибрагимов Камиль занял почетное 2-е место, а его товарищ по команде Абдухаликов Артур занял третью призовую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штурмовой лестнице среди участников старшей группы вновь отличился Ибрагимов Камиль, взяв на этот раз 1-е место, 2-е место заслуженно досталось Афанасьеву 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хотелось бы отметить прекрасную работу и наших девушек. Мякишева Ангелина заняла третью ступень на пьедестале почета в скоростном подъеме по штурмовой лестнице среди спортсменок старшей группы, а среди взрослых отличилась Бойков Ксения, занявшая в данном виде соревнований также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данный Чемпионат - важнейшая ступень на пути к Чемпионату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именно здесь определяются сильнейшие спортсмены, которые будут бороться за честь представлять уже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Чемпионате мира.</w:t>
      </w:r>
    </w:p>
    <w:p/>
    <w:p>
      <w:pPr>
        <w:pStyle w:val="Heading3PHPDOCX"/>
        <w:widowControl w:val="on"/>
        <w:pBdr/>
        <w:spacing w:before="246" w:after="246" w:line="220" w:lineRule="auto"/>
        <w:ind w:left="0" w:right="0"/>
        <w:jc w:val="left"/>
        <w:outlineLvl w:val="2"/>
      </w:pPr>
      <w:r>
        <w:rPr>
          <w:b/>
          <w:color w:val="000000"/>
          <w:sz w:val="25"/>
          <w:szCs w:val="25"/>
        </w:rPr>
        <w:t xml:space="preserve">Сборная Республики Татарстан по пожарно-прикладному спорту заняла 1-е место на Чемпионате Приволжского регионального центра в Саратове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98369"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29 июня на стадионе «Локомотив» г. Саратова состоялось торжественное открытие Чемпионата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и первенства ВДПО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пожарно-прикладному спорту. Всего в соревнованиях участвовало 14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Это было состязание среди сильнейших спортсменов, в числе которых были и представительницы прекрасного пола от 13-ти до 18-ти лет. Традиционно соревнования включали в себя несколько этапов: полоса препятствий, штурмовая лестница, боевое развертывание, двоеборье и пожарная эстафета. У девушек нагрузка была значительно меньше, они состязались только на полосе препятствий и в скоростном подъеме по штурмовой лестнице, но уже сам факт образования в исконно мужском виде спорта женских команд говорит о значительном шаге вперед в развитии и популяризации пожарно-прикладного спорта среди населения. Начался соревновательный день с этапа "преодоление полосы препятствий". Затем участники состязались в "пожарной эстафете" - одном из самых зрелищных видов пожарно-прикладного спорта. Здесь на длинной дистанции спортсмены должны были преодолеть несколько видов препятствий - взобраться и пробежать по крыше домика, преодолеть бум, присоединить пожарный рукав к разветвлению, и, наконец, потушить условный пожар. - Сегодняшние соревнования проводятся на высоком организационном уровне. В этом, конечно, заслуга руководства области, а также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 - поделился впечатлениями главный судья соревнований, заместитель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генерал-майор внутренней службы Андрей Ковтун. Также главный судья соревнований отметил и прекрасный состав участников: « именитые спортсмены, профессионалы своего дела, есть и Чемпионы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Чемпионы Мира. С такими соперниками все команды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находятся в жесткой конкурентной борьбе, просто не имеют права "расслабиться". К слову сказать, десять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входят в двадцатку сильнейших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общей сложности Чемпионат длился пять дней, и в комплексном зачете общекомандные места распределились следующим образом: почетное 1-е место заняла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обойдя своего географического соседа – сборную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которая взошла на вторую ступень пьедестала почета, - более чем на 5 очков. Третье место досталось сборной команды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индивидуальном зачете отличились следующие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на полосе препятствий среди участников старшей группы Ибрагимов Камиль занял почетное 2-е место, а его товарищ по команде Абдухаликов Артур занял третью призовую позицию; - на штурмовой лестнице среди участников старшей группы вновь отличился Ибрагимов Камиль, взяв на этот раз 1-е место, 2-е место заслуженно досталось Афанасьеву Илье. Отдельно хотелось бы отметить прекрасную работу и наших девушек. Мякишева Ангелина заняла третью ступень на пьедестале почета в скоростном подъеме по штурмовой лестнице среди спортсменок старшей группы, а среди взрослых отличилась Бойков Ксения, занявшая в данном виде соревнований также третье место. Отметим, что данный Чемпионат - важнейшая ступень на пути к Чемпионату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именно здесь определяются сильнейшие спортсмены, которые будут бороться за честь представлять уже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Чемпионате мира.</w:t>
      </w:r>
    </w:p>
    <w:p>
      <w:pPr>
        <w:pStyle w:val="Heading3PHPDOCX"/>
        <w:widowControl w:val="on"/>
        <w:pBdr/>
        <w:spacing w:before="246" w:after="246" w:line="220" w:lineRule="auto"/>
        <w:ind w:left="0" w:right="0"/>
        <w:jc w:val="left"/>
        <w:outlineLvl w:val="2"/>
      </w:pPr>
      <w:r>
        <w:rPr>
          <w:b/>
          <w:color w:val="000000"/>
          <w:sz w:val="25"/>
          <w:szCs w:val="25"/>
        </w:rPr>
        <w:t xml:space="preserve">Сборная Республики Татарстан по пожарно-прикладному спорту заняла 1-е место на Чемпионате Приволжского регионального центра в Саратове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17:16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cb45c"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29 июня на стадионе "Локомотив" г. Саратова состоялось торжественное открытие Чемпионата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и первенства ВДПО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по пожарно-прикладному спорту. Всего в соревнованиях участвовало 14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Казахстан. Это было состязание среди сильнейших спортсменов, в числе которых были и представительницы прекрасного пола от 13-ти до 18-ти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Традиционно соревнования включали в себя несколько этапов: полоса препятствий, штурмовая лестница, боевое развертывание, двоеборье и пожарная эстафета. У девушек нагрузка была значительно меньше, они состязались только на полосе препятствий и в скоростном подъеме по штурмовой лестнице, но уже сам факт образования в исконно мужском виде спорта женских команд говорит о значительном шаге вперед в развитии и популяризации пожарно-прикладного спорта среди населения.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Начался соревновательный день с этапа "преодоление полосы препятствий". Затем участники состязались в "пожарной эстафете" - одном из самых зрелищных видов пожарно-прикладного спорта. Здесь на длинной дистанции спортсмены должны были преодолеть несколько видов препятствий - взобраться и пробежать по крыше домика, преодолеть бум, присоединить пожарный рукав к разветвлению, и, наконец, потушить условный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Сегодняшние соревнования проводятся на высоком организационном уровне. В этом, конечно, заслуга руководства области, а также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Саратовской области, - поделился впечатлениями главный судья соревнований, заместитель начальника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ГПС) генерал-майор внутренней службы Андрей Ковтун. Также главный судья соревнований отметил и прекрасный состав участников: " именитые спортсмены, профессионалы своего дела, есть и Чемпионы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Чемпионы Мира. С такими соперниками все команды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округа</w:t>
      </w:r>
      <w:r>
        <w:rPr>
          <w:rFonts w:ascii="'Times New Roman'" w:hAnsi="'Times New Roman'" w:cs="'Times New Roman'"/>
          <w:color w:val="000000"/>
          <w:sz w:val="28"/>
          <w:szCs w:val="28"/>
        </w:rPr>
        <w:t xml:space="preserve"> находятся в жесткой конкурентной борьбе, просто не имеют права "расслабиться". К слову сказать, десять команд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входят в двадцатку сильнейших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общей сложности Чемпионат длился пять дней, и в комплексном зачете общекомандные места распределились следующим образом: почетное 1-е место заняла сборная команда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обойдя своего географического соседа – сборную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которая взошла на вторую ступень пьедестала почета, - более чем на 5 очков. Третье место досталось сборной команды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индивидуальном зачете отличились следующие спортсмены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полосе препятствий среди участников старшей группы Ибрагимов Камиль занял почетное 2-е место, а его товарищ по команде Абдухаликов Артур занял третью призовую позицию;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штурмовой лестнице среди участников старшей группы вновь отличился Ибрагимов Камиль, взяв на этот раз 1-е место, 2-е место заслуженно досталось Афанасьеву Илье.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Отдельно хотелось бы отметить прекрасную работу и наших девушек. Мякишева Ангелина заняла третью ступень на пьедестале почета в скоростном подъеме по штурмовой лестнице среди спортсменок старшей группы, а среди взрослых отличилась Бойков Ксения, занявшая в данном виде соревнований также третье место.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данный Чемпионат - важнейшая ступень на пути к Чемпионату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именно здесь определяются сильнейшие спортсмены, которые будут бороться за честь представлять уже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на Чемпионате мира.</w:t>
      </w:r>
    </w:p>
    <w:p/>
    <w:p>
      <w:pPr>
        <w:pStyle w:val="Heading3PHPDOCX"/>
        <w:widowControl w:val="on"/>
        <w:pBdr/>
        <w:spacing w:before="246" w:after="246" w:line="220" w:lineRule="auto"/>
        <w:ind w:left="0" w:right="0"/>
        <w:jc w:val="left"/>
        <w:outlineLvl w:val="2"/>
      </w:pPr>
      <w:r>
        <w:rPr>
          <w:b/>
          <w:color w:val="000000"/>
          <w:sz w:val="25"/>
          <w:szCs w:val="25"/>
        </w:rPr>
        <w:t xml:space="preserve">Приговор по делу Булгарии: от реальных сроков до освобождения в зале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16:05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8ecc2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Обвиняемые получили разные сроки лишения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Светлана Инякина получила 11 лет лишения свободы с отбыванием срока в колонии общего режима. Напомним, Инякина - генеральный директор компании-субарендатора и владельца судна "Булгария", потерпевшего крушение в 2011 году. Обвинение просило для Инякиной наказание в виде лишения свободы на 14,5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Старший эксперт камского филиала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речного регистра Яков Ивашов получил пять лет лишения свободы. Ивашов - эксперт компании-субарендатора, посчитавший, что "Булгария" может выйти в рейс. Этого фигуранта отпустили в зале суда по амнистии.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Начальник казанского отдела Ространснадзора Ирек Тимергазеев получил 6 лет лишения свободы с отбыванием срока в колонии общего режима.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государственный инспектор Казанского отдела Ространснадзора Владислав Семенов приговорен к пяти годам заключения с отбыванием срока в колонии общего режима.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Старший помощник капитана судна "" Рамиль Хаметов приговорен к 6,6 годам заключения в колонии общего режима. Отметим, Хаметов - один из немногих, кто выбрался из тонущей "Булгарии" живым.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 смягчил наказания для всех обвиняемых. Выше мы уже отмечали, для Инякиной прокурор просил 14,5 лет лишения свободы. Сотрудники Ространснадзора Тимергазеев и Семенов могли получить по 8 лет лишения свободы. Хаметова прокурор требовал приговорить к 6,1о годам лишения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Крушение теплохода «Булгария» — кораблекрушение, произошедшее 10 июля 2011 года примерно в 13 часов 30 минут по московскому времени в Куйбышевском водохранилище в районе села Сюкеево Камско-Устьинского района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Два судна — сухогруз «Арбат» и толкач «Дунайский 66» прошли мимо плотов с пассажирами и экипажем теплохода «Булгария». Первым судном, пришедшим на помощь терпящим бедствие, являлся круизный теплоход «Арабелла», экипажем которого и была проведена спасательная операция. На борту теплохода «Арабелла» выжившим была оказана первая медицинская помощь, предоставлены еда, горячее питье и сухая одежда. Несколько тяжело пострадавших были отправлены в Казань на «Метеоре».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протяжении нескольких дней со дня трагедии продолжалась операция по подъему теплохода «Булгария» со дна Куйбышевского водохранилища и по поиску тел погибших. В район крушения были стянуты значительные силы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Министерства транспорта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,Минздравсоцразвития и коммерческих структур, в том числе Севзапканат (были разработаны уникальная оснастка для подъема теплохода). В итоге теплоход «Булгария» был поднят и транспортирован в ближайший судоремонтный завод в Куйбышевском затоне. Параллельно были обнаружены все тела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окончательным данным, из 201 человека, находившегося на борту, спаслось 79. Гибель остальных 122 человек подтверждена. Среди погибших и капитан теплохода «Булгария» Александр Островский.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10 июля 2012 года на берегу Волги возле села Сюкеево Камско-Устьинского района напротив места, где затонул теплоход «Булгария», открыт мемориал в память о жертвах этой трагедии.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 включает в себя стену памяти и центральную площадь, а также часовню и мечеть. Стена памяти сделана из монолитного бетона, облицованного гранитом. На ней изображен затонувший теплоход «Булгария» и золотыми буквами выбиты имена 122 погибших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15 августа 2011 года Ространснадзор на своём официальном сайте опубликовал результаты собственной проверки, проведенной по факту крушения теплохода «Булгария». Комиссией сделан вывод, что причинами аварии явилась совокупность следующих факторов:</w:t>
      </w:r>
      <w:r>
        <w:rPr>
          <w:rFonts w:ascii="'Times New Roman'" w:hAnsi="'Times New Roman'" w:cs="'Times New Roman'"/>
          <w:color w:val="000000"/>
          <w:sz w:val="28"/>
          <w:szCs w:val="28"/>
        </w:rPr>
        <w:br/>
        <w:t xml:space="preserve">1. Невыполнение судовладельцем и капитаном судна требований нормативных документов, регламентирующих безопасность судоходства при планировании, подготовке и осуществлении рейса, в ходе которого не обеспечивалась безопасность плавания судна. Так судовладельцем и капитаном судна сознательно были нарушены ограничения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Речного Регистра к судам данного проекта, запрещающие их эксплуатацию:</w:t>
      </w:r>
      <w:r>
        <w:rPr>
          <w:rFonts w:ascii="'Times New Roman'" w:hAnsi="'Times New Roman'" w:cs="'Times New Roman'"/>
          <w:color w:val="000000"/>
          <w:sz w:val="28"/>
          <w:szCs w:val="28"/>
        </w:rPr>
        <w:br/>
        <w:t xml:space="preserve">- с неисправностями судовых механизмов (на судне с 08 июля 2011 г. не работал левый главный дизель-генератор);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повреждениями корпуса (наличие четырёх отверстий)[26];</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при силе ветра более 7 баллов (13,5 — 17,4 м/сек) при котором не обеспечивались требования «Информации об остойчивости и непотопляемости судна»; сила ветра на момент аварии составляла — 20 м/сек. (очень крепкий ветер, шторм) с порывами, достигающими ещё больших величин;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2. Низкая квалификация и недисциплинированность членов экипажа судна, выразившаяся:</w:t>
      </w:r>
      <w:r>
        <w:rPr>
          <w:rFonts w:ascii="'Times New Roman'" w:hAnsi="'Times New Roman'" w:cs="'Times New Roman'"/>
          <w:color w:val="000000"/>
          <w:sz w:val="28"/>
          <w:szCs w:val="28"/>
        </w:rPr>
        <w:br/>
        <w:t xml:space="preserve">- в непринятии необходимых мер безопасности при выходе судна в водохранилище и при получении штормового предупреждения. На судне не были задраены иллюминаторы правого и левого борта, в том числе в машинном отделении, где несли вахту только члены экипажа;в самовольном, без получения команды с мостика, отключении старшим механиком главного дизель-генератора правого борта;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выводе из строя судовых механизмов вследствие несоблюдения Правил технической эксплуатации;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несоблюдении общепринятых приёмов и способов управления судном. Манёвр поворота влево был осуществлён без учёта: особенностей остойчивости судна, уже имевшегося крена в 4° на правый борт; дополнительно возникающего крена на правый борт, вызванного центробежной силой при циркуляции влево; дующего в левый борт крепкого ветра и большой парусности судна;в нарушении капитаном судна требований пунктов 15 и 16 Порядка диспетчерского регулирования движения судов на внутренних водных путях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утвержденных приказом Минтранса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 1 марта 2010 г. № 47 «Об утверждении порядка диспетчерского регулирования движения судов на внутренних водных путях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(капитан не проинформировал диспетчера и не получил диспетчерское разрешение на движение судна).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ноября 2011 года Общественная палата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представила заключение общественного расследования, из которого следует что экипажем не были приняты необходимые меры для подготовки судна к выходу в рейс, в соответствии с объявленным метеорологическим прогнозом для Куйбышевского водохранилища, в частности, экипаж «Булгарии» не обеспечил устойчивость судна, не задраил иллюминаторы, в том числе аварийные, не устранил поломку левого главного двигателя, а также не подключил средства связи к аварийным источникам питания, управление судном осуществлялось без учета его реальной нагрузки, говорится в сообщении. Наличие начального крена судна на правый борт, появление дополнительного крена при повороте судна влево, а также порыв шквального ветра и волнение (на водоеме) привели к интенсивному поступлению воды в корпус через открытые иллюминаторы и, как следствие, к потере устойчивости и затоплению судна.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период с 03 июля 2014 года по 07 июля 2014 года (с перерывами) Московский районный суд города Казани под председательством Федерального судьи Якунина С. В. завершил оглашение приговора в отношении всех обвиняемых.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Обвиняемые получили разные сроки лишения свободы.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Праздник ознаменуется флешмобом, где будут загадывать желания.</w:t>
      </w:r>
    </w:p>
    <w:p/>
    <w:p>
      <w:pPr>
        <w:pStyle w:val="Heading3PHPDOCX"/>
        <w:widowControl w:val="on"/>
        <w:pBdr/>
        <w:spacing w:before="246" w:after="246" w:line="220" w:lineRule="auto"/>
        <w:ind w:left="0" w:right="0"/>
        <w:jc w:val="left"/>
        <w:outlineLvl w:val="2"/>
      </w:pPr>
      <w:r>
        <w:rPr>
          <w:b/>
          <w:color w:val="000000"/>
          <w:sz w:val="25"/>
          <w:szCs w:val="25"/>
        </w:rPr>
        <w:t xml:space="preserve">Иск Владимира Мединского к ИА REGNUM: решение суда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15:53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23407"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07.07.2014 12:17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REGNUM получило решение Пресненского суда Москвы по оставленному без удовлетворения иску министра культуры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Владимира Мединского к ООО «Регнум» о защите чести и достоинства. </w:t>
      </w:r>
      <w:r>
        <w:rPr>
          <w:rFonts w:ascii="'Times New Roman'" w:hAnsi="'Times New Roman'" w:cs="'Times New Roman'"/>
          <w:i/>
          <w:color w:val="000000"/>
          <w:sz w:val="28"/>
          <w:szCs w:val="28"/>
          <w:u w:val="single"/>
        </w:rPr>
        <w:t xml:space="preserve">Предлагаем вашему вниманию полный текст документа: "Иск Мединского Владимира Ростиславовича к ООО "Регнум", Артеменко Галине Николаевне о признании несоответствующими действительности, порочащими честь и достоинство истца сведений, распространенных на сайте Информационного агентства "Регнум" http://www. Regnum.ru в разделе Новости по темам/Политика в статье под заголовком "Министр культуры Мединский уверен, что в блокадном Ленинграде Смольный тоже голодал",</w:t>
      </w:r>
      <w:r>
        <w:rPr>
          <w:rFonts w:ascii="'Times New Roman'" w:hAnsi="'Times New Roman'" w:cs="'Times New Roman'"/>
          <w:color w:val="000000"/>
          <w:sz w:val="28"/>
          <w:szCs w:val="28"/>
        </w:rPr>
        <w:t xml:space="preserve"> обязании ООО «Регнум» опровергнуть не соответствующие действительности, порочащими честь и достоинство истца сведения — оставить без удовлетворения. Решение может быть обжаловано в Мосгорсуд в течение месяца».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Экономика: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запретили инвестировать в украинскую ГТС Около 400 пассажиров эвакуировали из поезда в тоннеле под Ла-Маншем Общество: В Британии обнародованы архивы перебежчика из КГБ Митрохина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как ранее сообщало ИА REGNUM , заседание суда состоялось 26 июня. Мединский требовал признать не соответствующими действительности сведения: «Министр культуры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Владимир Мединский, выступая в эфире радиостанции «Эхо Москвы», назвал «враньем» публикации Даниила Гранина о выпечке во время блокады ромовых баб для Смольного» и требовал дать опровержение.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www.regnum.ru/news/realestate/1822573.html</w:t>
      </w:r>
      <w:r>
        <w:rPr>
          <w:rFonts w:ascii="'Times New Roman'" w:hAnsi="'Times New Roman'" w:cs="'Times New Roman'"/>
          <w:color w:val="000000"/>
          <w:sz w:val="28"/>
          <w:szCs w:val="28"/>
        </w:rPr>
        <w:br/>
        <w:t xml:space="preserve">Опубликовано 07.07.2014 в 12:17</w:t>
      </w:r>
      <w:r>
        <w:rPr>
          <w:rFonts w:ascii="'Times New Roman'" w:hAnsi="'Times New Roman'" w:cs="'Times New Roman'"/>
          <w:color w:val="000000"/>
          <w:sz w:val="28"/>
          <w:szCs w:val="28"/>
        </w:rPr>
        <w:br/>
        <w:t xml:space="preserve">Версия для печати | Версия для PDA Также по теме: Резюме по делу Мединский против REGNUM: как вознести культуру до «ангельских» высот Суд отказался удовлетворить иск министра Мединского к ИА REGNUM Мединский vs REGNUM: без комментариев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2 новости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Резюме по делу Мединский против REGNUM: как вознести культуру до «ангельских» высот Суд отказался удовлетворить иск министра Мединского к ИА REGNUM Мединский vs REGNUM: без комментариев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462 новости в сюжете «Жизнь ИА REGNUM»</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Петр Порошенко запретил украинским предприятиям любое сотрудничество…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Украинская армия ударила по Луганску из установок «Град»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Авто.Утро: лучшие модели сезона.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Операция «Отказ от доллара» началась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Кандидатами на ОИ-2022 зарегистрированы Алма-Ата, Осло и Пекин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МВД Украины обещает массовую люстрацию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Экономика: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запретили инвестировать в украинскую ГТС Около 400 пассажиров эвакуировали из поезда в тоннеле под Ла-Маншем Общество: В Британии обнародованы архивы перебежчика из КГБ Митрохина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07.07.2014 15:46 Слухи о предстоящем сильном землетрясении в Армении необоснованны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Землетрясения 15:45 Обстановка в Донецке «стабильно напряженная», мэр покинул город Гражданская война на Украине 15:45 К 5 годам лишения свободы осужден водитель из Коми, по вине которого погиб человек 15:43 В Нижегородской области девочка-подросток сбежала из детдома 15:43 В Екатеринбург состоится XII международный турнир по волейболу на кубок Ельцина Волейбол 15:42 Ветеранам войны в Кабардино-Балкарии вручили награды Белоруссии 15:41 Приставы: Жители Калужской области задолжали коммунальщикам более 167 млн руб. 15:39 В Мурманске отремонтируют дороги к 11 детсадам и 13 образовательным учреждениям 15:38 Украинское МВД обещает «зачистить» Донбасс «в ближайшее время» Гражданская война на Украине 15:38 Корабли Новороссийской военно-морской базы вышли в море на учения 15:37 Состав ГК «Ростов-Дон» пополнила серебряный призер Олимпиады-2012 15:36 Вандалы отломали пальцы у статуи Лионеля Месси Футбол Чемпионат мира по футболу-2014 в Бразилии 15:35 На Донбассе неизвестные взорвали мост через Северский Донец Гражданская война на Украине 15:34 Белгородский технологический университет: приемные баллы по ЕГЭ снизили из-за недопонимания с Рособрнадзором Абитуриент Единый государственный экзамен 15:31 В Нижнем Новгороде судят воспитательницу, по вине которой ребенок отравился растворителем 15:31 С начала года золотовалютные резервы Украины сократились на 16,32% Гражданская война на Украине Социально-экономический кризис на Украине 15:31 25 кандидатов в депутаты горсовета Мурманска будут представлять ЕР 15:29 Родители сами смогут оценить уровень знаний своих детей — Рособрнадзор Единый государственный экзамен 15:28 В абаканские школы в этом году зачислят 2300 первоклассников (Хакасия) 1 сентября 15:27 Власти Башкирии решились навести порядок на рынке пассажирских перевозок 15:26 Белорусская Православная церковь скорбит о кончине предстоятеля УПЦ Православие 15:24 В Дзержинске открыт еще один пункт сбора гуманитарной помощи для беженцев из Украины (Нижегородская обл) Беженцы с Украины Гражданская война на Украине 15:18 В Прикамье опрокинулся трактор, водитель погиб Алкоголизм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15:17 Нижегородская область за три года готова принять 1640 соотечественников 15:17 В Махачкале выявили около 500 земельных участков, оформленных с нарушением закона 15:16 Международные НКО планируют привлекать к решению гуманитарных проблем беженцев с Украины Беженцы с Украины Гражданская война на Украине 15:14 Премьер Грузии: Организацию похорон Шеварднадзе возьмет на себя государство 15:14 Инфляция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этом году составит 6%: Улюкаев 15:14 В Нижегородской области 20 семей будут награждены медалями «За любовь и верность» 15:13 В Прикамье при подъеме на гору разбился турист Алкоголизм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15:12 Двое рабочих погибли на стройплощадке в Ставрополе Производственный травматизм и охрана труда 15:12 В Свердловской области подожгли офис муниципальной газеты 15:11 Cоветник президента Грузии обсудил с экспертами вопросы внешней политики и безопасности 15:11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расширяют программу переселения соотечественников для граждан Украины Беженцы с Украины 15:10 Минобороны Азербайджана советует личному составу не соблюдать пост во время Рамадана Ислам ПЕРЕЙТИ НА ГЛАВНУЮ ДАЛЕЕ ИА REGNUM » Новости » Иск Владимира Мединского 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w:t>
      </w:r>
      <w:r>
        <w:rPr>
          <w:rFonts w:ascii="'Times New Roman'" w:hAnsi="'Times New Roman'" w:cs="'Times New Roman'"/>
          <w:color w:val="000000"/>
          <w:sz w:val="28"/>
          <w:szCs w:val="28"/>
        </w:rPr>
        <w:br/>
        <w:t xml:space="preserve">Охватит всю территорию Украины</w:t>
      </w:r>
      <w:r>
        <w:rPr>
          <w:rFonts w:ascii="'Times New Roman'" w:hAnsi="'Times New Roman'" w:cs="'Times New Roman'"/>
          <w:color w:val="000000"/>
          <w:sz w:val="28"/>
          <w:szCs w:val="28"/>
        </w:rPr>
        <w:br/>
        <w:t xml:space="preserve">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br/>
        <w:t xml:space="preserve">Война примет глобальный характер</w:t>
      </w:r>
      <w:r>
        <w:rPr>
          <w:rFonts w:ascii="'Times New Roman'" w:hAnsi="'Times New Roman'" w:cs="'Times New Roman'"/>
          <w:color w:val="000000"/>
          <w:sz w:val="28"/>
          <w:szCs w:val="28"/>
        </w:rPr>
        <w:br/>
        <w:t xml:space="preserve">Не могу сказать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 35% Охватит всю территорию Украины: 30% 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20% Война примет глобальный характер: 11% Не могу сказать: 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08.07.2014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34,57 руб. ↑+0,2455</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46,94 руб. ↑+0,2578</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Вода ошибок не прощает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35931" w:history="1">
        <w:r>
          <w:rPr>
            <w:rFonts w:ascii="'Times New Roman'" w:hAnsi="'Times New Roman'" w:cs="'Times New Roman'"/>
            <w:color w:val="0000CC"/>
            <w:sz w:val="26"/>
            <w:szCs w:val="26"/>
            <w:u w:val="single"/>
          </w:rPr>
          <w:t xml:space="preserve">mendeleevsk.ru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6 июля 2014 года в 15.39 в г.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 на реке Тойма произошел несчастный случай на воде.Недалеко от города на реке Тойма захлебнулся 54-летний мужчина. Его бездыханное тело удалось обнаружить лишь спустя несколько часов.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спасателей, скорее всего, человек полез в воду, находясь в изрядном подпитии.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на водных объектах! Соблюдайте правила безопасности нахождения на льду! 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w:t>
      </w:r>
    </w:p>
    <w:p>
      <w:pPr>
        <w:pStyle w:val="Heading3PHPDOCX"/>
        <w:widowControl w:val="on"/>
        <w:pBdr/>
        <w:spacing w:before="246" w:after="246" w:line="220" w:lineRule="auto"/>
        <w:ind w:left="0" w:right="0"/>
        <w:jc w:val="left"/>
        <w:outlineLvl w:val="2"/>
      </w:pPr>
      <w:r>
        <w:rPr>
          <w:b/>
          <w:color w:val="000000"/>
          <w:sz w:val="25"/>
          <w:szCs w:val="25"/>
        </w:rPr>
        <w:t xml:space="preserve">К 70-летию Победы Москва и Самара могут удостоиться специального звания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12:33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6020f" w:history="1">
        <w:r>
          <w:rPr>
            <w:rFonts w:ascii="'Times New Roman'" w:hAnsi="'Times New Roman'" w:cs="'Times New Roman'"/>
            <w:color w:val="0000CC"/>
            <w:sz w:val="26"/>
            <w:szCs w:val="26"/>
            <w:u w:val="single"/>
          </w:rPr>
          <w:t xml:space="preserve">news56.ru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07.07.2014 11:53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Депутаты Государственной думы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предлагают присваивать городам почетное звание «Политического, административного и хозяйственного центра СССР в годы Великой Отечественной войны». Как предает корреспондент ИА REGNUM 7 июля, депутаты «Единой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числе которых Александр Хинштейн и Владимир Гутенев, внесли законопроект, увековечивающий память и величие подвига тружеников тыла во время Второй Мировой войны.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звание будет присваиваться тем городам, жители которых проявили упорство и самоотверженность в обеспечении Победы работой в политической и административной сферах, в управлении народным хозяйством СССР. Условия и порядок присвоения звания определяются президентов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Исходя из истории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присвоения этого звания могут быть удостоены города Москва и Самара, уверены авторы инициативы.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www.regnum.ru/news/polit/1822555.html</w:t>
      </w:r>
      <w:r>
        <w:rPr>
          <w:rFonts w:ascii="'Times New Roman'" w:hAnsi="'Times New Roman'" w:cs="'Times New Roman'"/>
          <w:color w:val="000000"/>
          <w:sz w:val="28"/>
          <w:szCs w:val="28"/>
        </w:rPr>
        <w:br/>
        <w:t xml:space="preserve">Опубликовано 07.07.2014 в 11:53</w:t>
      </w:r>
      <w:r>
        <w:rPr>
          <w:rFonts w:ascii="'Times New Roman'" w:hAnsi="'Times New Roman'" w:cs="'Times New Roman'"/>
          <w:color w:val="000000"/>
          <w:sz w:val="28"/>
          <w:szCs w:val="28"/>
        </w:rPr>
        <w:br/>
        <w:t xml:space="preserve">Версия для печати | Версия для PDA Также по теме: В Китае создается национальная </w:t>
      </w:r>
      <w:r>
        <w:rPr>
          <w:rFonts w:ascii="'Times New Roman'" w:hAnsi="'Times New Roman'" w:cs="'Times New Roman'"/>
          <w:b/>
          <w:color w:val="000000"/>
          <w:sz w:val="28"/>
          <w:szCs w:val="28"/>
        </w:rPr>
        <w:t xml:space="preserve">федерация</w:t>
      </w:r>
      <w:r>
        <w:rPr>
          <w:rFonts w:ascii="'Times New Roman'" w:hAnsi="'Times New Roman'" w:cs="'Times New Roman'"/>
          <w:color w:val="000000"/>
          <w:sz w:val="28"/>
          <w:szCs w:val="28"/>
        </w:rPr>
        <w:t xml:space="preserve"> самбо Депутаты Госдумы направят возмущенные письма в ОБСЕ и Молдавию с связи с запретом вещания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будет искать возможности для сохранения молдавской телеаудитории — глава комитета Госдумы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6472 новости в сюжете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Невинномысске открыли мемориальную доску в честь Героя Советского Союза (Ставрополье) В Екатеринбурге может появиться Музей Победы Прокуратура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отправила «дело о ветеранах на бутылках» в Московскую область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7517 новостей в сюжете «День Победы»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Петр Порошенко запретил украинским предприятиям любое сотрудничество…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Infox Васильева: я всем расскажу кто и почему начал кампанию против нас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Украинская армия ударила по Луганску из установок «Град»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Авто.Утро: лучшие модели сезона. ФОТО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Земля Санникова – миф или реальность? Москва дает «незалежной» последний шанс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КМ Операция «Отказ от доллара» началась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 Британии рассекретили архив экс-сотрудника КГБ о «вечно пьяных»…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Дорогие авто чиновников заинтересовали ОНФ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Экс-сотрудник АНБ: Федеральная разведслужба Германии работает на США Дискуссии: Аркадий Малер vs Дмитрий Якушев: Горькая ситуация Средневзвешенный курс доллара на ЕТС вырос до 34,57 рубля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07.07.2014 12:22 Из-за долгов по алиментам оренбуржец не смог вылететь в Турцию на отдых 12:21 Глава Минздрава Латвии подала в отставку 12:21 Во Владимирской области пройдет 14 избирательных кампаний Единый день голосования 14 сентября 2014 г. 12:20 По «Делу Пеункова» утверждено обвинительное заключение (Архангельская область) 12:16 Следствие устанавливает причину смерти главаря кущевской банды Сергея Цапка Массовое убийство на Кубани Происшествия в местах лишения свободы 12:13 Дагестанские СМИ сообщают о задержаниях прихожан в мечетях Ислам 12:11 Более 5,2 тыс. призывников из Башкирии отправились служить в Вооруженные Силы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Весенний призыв-2014 12:10 В Красноярском крае женщину ударило током на железной дороге 12:04 Ахметов: Я не хочу, чтобы гробы из Донбасса возвращались на Западную Украину Гражданская война на Украине 12:04 Суд обязал отремонтировать помещения для расселения граждан из аварийного жилья в Коми Ликвидация ветхого жилья 12:03 В Дагестане продолжается спецоперация, уничтожены пять боевиков Антитеррор Боевики в Дагестане 11:58 Дополнительные ЕГЭ на Кубани намерены сдавать 500 выпускников Единый государственный экзамен 11:57 Второй этап сдачи ЕГЭ стартовал в пяти городах Башкирии Единый государственный экзамен 11:57 Арктический спасательный центр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открылся в Вологодской области 11:56 В Москве задержаны мошенники, «продававшие» пост заммэра города 11:53 К 70-летию Победы Москва и Самара могут удостоиться специального звания Государственная дума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VI созыва День Победы 11:52 Силы «АТО» намерены полностью блокировать Луганск и Донецк Гражданская война на Украине 11:51 В Югре за неделю покончили с собой 6 человек Алкоголизм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Наркомания, наркоторговля и борьба с ними 11:51 В Брянске пять девочек стали жертвами педофила Убийства и жестокое обращение с детьми 11:50 С начала пожароопасного сезона в Заполярье зарегистрировано 18 лесных пожаров Лесные пожары — 2014 11:47 В Югре упал подъёмник для осмотра моста: 2 человеках погибли, 3 пострадали 11:44 Министр образования Чувашии не считает, что ЕГЭ прошёл абсолютно честно Единый государственный экзамен 11:43 В Новгородской области осуждены организаторы незаконных заправок на трассе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11:43 В Архангельской области началась вторая волна лесных пожаров Лесные пожары — 2014 11:41 Со вступлением Армении в ЕАЭС уровень отношений с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еще более возрастет — спикер парламента Вступление Армении в Таможенный союз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Белоруссии и Казахстана 11:39 Непрошедшие в МО «Парнас» кандидаты в депутаты пикетируют прокуратуру Санкт-Петербурга Губернаторские и муниципальные выборы в Санкт-Петербурге 11:39 Чемпионат ЦФО по воздухоплаванию пройдет в Белгородской области 11:38 Абитуриенты УрФУ могут поступить на бюджет, не выходя из дома 11:37 Москва ждет 80 новейших низкопольных трамваев Уралтрансмаша до конца года 11:36 Трудоустройством беженцев на Кубани займется рабочая группа Беженцы с Украины 11:35 Очередь на жилье в Москве для военных ликвидируют в 2015 году 11:32 «Центр согласия» и «Честь служить Риге» договорились об объединенном списке (Латвия) 11:32 Трое кандидатов подали документы на участие в выборах главы Коми 11:31 В Курганской области 4 человека заболели клещевым энцефалитом Клещевой сезон 11:27 Историк: Заявления премьера Латвии противоречат международному праву Гражданская война на Украине ПЕРЕЙТИ НА ГЛАВНУЮ ДАЛЕЕ ИА REGNUM » Новости » К 70-летию Победы Москва 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w:t>
      </w:r>
      <w:r>
        <w:rPr>
          <w:rFonts w:ascii="'Times New Roman'" w:hAnsi="'Times New Roman'" w:cs="'Times New Roman'"/>
          <w:color w:val="000000"/>
          <w:sz w:val="28"/>
          <w:szCs w:val="28"/>
        </w:rPr>
        <w:br/>
        <w:t xml:space="preserve">Охватит всю территорию Украины</w:t>
      </w:r>
      <w:r>
        <w:rPr>
          <w:rFonts w:ascii="'Times New Roman'" w:hAnsi="'Times New Roman'" w:cs="'Times New Roman'"/>
          <w:color w:val="000000"/>
          <w:sz w:val="28"/>
          <w:szCs w:val="28"/>
        </w:rPr>
        <w:br/>
        <w:t xml:space="preserve">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br/>
        <w:t xml:space="preserve">Война примет глобальный характер</w:t>
      </w:r>
      <w:r>
        <w:rPr>
          <w:rFonts w:ascii="'Times New Roman'" w:hAnsi="'Times New Roman'" w:cs="'Times New Roman'"/>
          <w:color w:val="000000"/>
          <w:sz w:val="28"/>
          <w:szCs w:val="28"/>
        </w:rPr>
        <w:br/>
        <w:t xml:space="preserve">Не могу сказать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Каким, на ваш взгляд, будет развитие гражданской войны на Украине? Локализация в пределах Новороссии: 34% Охватит всю территорию Украины: 29% В конфликт втянется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20% Война примет глобальный характер: 11% Не могу сказать: 10%</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 прогноз погоды на 14 дней Курсы валют на 05.07.2014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34,32 руб. ↑+0,1287</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46,69 руб. ↑+0,0007</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Внимание всем. В городе сирены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768a5" w:history="1">
        <w:r>
          <w:rPr>
            <w:rFonts w:ascii="'Times New Roman'" w:hAnsi="'Times New Roman'" w:cs="'Times New Roman'"/>
            <w:color w:val="0000CC"/>
            <w:sz w:val="26"/>
            <w:szCs w:val="26"/>
            <w:u w:val="single"/>
          </w:rPr>
          <w:t xml:space="preserve">Полезная газета # Набережные Челны</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Что за сирена звучала в городе и почему ее было слышно лишь в некоторых районах? С таким вопросом в нашу редакцию обратились сразу несколько читателей. «Полезная газета» решила выяснить, как отличить учебную сирену от экстренной и что делать, если вдруг завоет.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местном Управлении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правда, сказали, что плановую проверку автоматизированных систем централизованного оповещения населения никто в последнее время не проводил. Но периодическое звучание сирен 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 дело, оказывается, обычное. Плановые проверки проводятся ежегодно. Они могут быть инициированы как по решению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так и по приказу руководителя гражданской обороны – премьер-министра РТ. Согласно опросу, проведенному нашим изданием среди челнинцев в соцсетях и на улице, многие эти сирены ни разу не слышали и не знают, как поступать в ситуации, если всё же услышали.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Почему не слышим?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Челнах</w:t>
      </w:r>
      <w:r>
        <w:rPr>
          <w:rFonts w:ascii="'Times New Roman'" w:hAnsi="'Times New Roman'" w:cs="'Times New Roman'"/>
          <w:color w:val="000000"/>
          <w:sz w:val="28"/>
          <w:szCs w:val="28"/>
        </w:rPr>
        <w:t xml:space="preserve"> системы оповещения делятся на 2 вида: одни находятся в городе (речь о 10 единицах), другие, так называемые локальные, сосредоточены на крупных предприятиях (например, на КАМАЗе их порядка 130). Первые расположены в каждом районе города и установлены на высотных зданиях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Возникает вопрос – если в городе так много сирен, то почему не все их слышат?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все окна с современными стеклопакетами. Звукоизоляция в них очень хорошая. Горожане просто не слышат, что происходит за окном, – поясняет ситуацию заместитель начальника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Ирек Фатыхов. – В связи с трагическими событиями в Крымске, которые произошли 2 года назад, по решению президента Владимира Путина была поставлена задача – полностью обновить системы оповещения на всей территории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нашем городе тоже такая работа ведётся. Планируется установка звуковых систем оповещения, колонки которых будут направлены в 4 стороны, что позволит значительно увеличить радиус оповещения.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настоящее время проектные работы завершены. Осталось дождаться решения денежного вопроса. #VREZKA1#</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Учеба или тревога?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звуку учебную или тревожную сирену отличить не получится – она всегда воет одинаково. Но когда проводится плановая проверка, об этом за неделю оповещают весь город. Информацию можно получить в бегущей строке по телевидению или в местных газетах.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управлении находится единая диспетчерская служба, в которой имеются контакты ответственных за сирены в том или ином районе. После их оповещения им остается только нажать на специальную кнопку. Кроме того, в город по утверждённым маршрутам выезжают специальные машины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Управления МВД с громкоговорителями. Таки образом удается на 100% охватить территорию города.</w:t>
      </w:r>
    </w:p>
    <w:p/>
    <w:p>
      <w:pPr>
        <w:pStyle w:val="Heading3PHPDOCX"/>
        <w:widowControl w:val="on"/>
        <w:pBdr/>
        <w:spacing w:before="246" w:after="246" w:line="220" w:lineRule="auto"/>
        <w:ind w:left="0" w:right="0"/>
        <w:jc w:val="left"/>
        <w:outlineLvl w:val="2"/>
      </w:pPr>
      <w:r>
        <w:rPr>
          <w:b/>
          <w:color w:val="000000"/>
          <w:sz w:val="25"/>
          <w:szCs w:val="25"/>
        </w:rPr>
        <w:t xml:space="preserve">В Нижнекамском районе загорелся жилой дом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82628"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селе Елантово Нижнекамского района в прошедшие выходные в частном жилом доме по ул.Зеленой произошел пожар. Площадь возгорания составила 2 кв.м. Информация о пострадавших уточняется. К ликвидации последствий происшествия привлекались 8 человек и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- 3 человека и одна единица техники. Читайте также: Нижнекамцы помогают двум семьям, потерявшим во время пожара все имущество</w:t>
      </w:r>
    </w:p>
    <w:p>
      <w:pPr>
        <w:pStyle w:val="Heading3PHPDOCX"/>
        <w:widowControl w:val="on"/>
        <w:pBdr/>
        <w:spacing w:before="246" w:after="246" w:line="220" w:lineRule="auto"/>
        <w:ind w:left="0" w:right="0"/>
        <w:jc w:val="left"/>
        <w:outlineLvl w:val="2"/>
      </w:pPr>
      <w:r>
        <w:rPr>
          <w:b/>
          <w:color w:val="000000"/>
          <w:sz w:val="25"/>
          <w:szCs w:val="25"/>
        </w:rPr>
        <w:t xml:space="preserve">Челнинские спасатели извлекли из воды утонувшего мужчину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8e460" w:history="1">
        <w:r>
          <w:rPr>
            <w:rFonts w:ascii="'Times New Roman'" w:hAnsi="'Times New Roman'" w:cs="'Times New Roman'"/>
            <w:color w:val="0000CC"/>
            <w:sz w:val="26"/>
            <w:szCs w:val="26"/>
            <w:u w:val="single"/>
          </w:rPr>
          <w:t xml:space="preserve">Челны ЛТД</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несчастном случае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Набережных Челнов получили вчера в 15:39. Недалеко от </w:t>
      </w:r>
      <w:r>
        <w:rPr>
          <w:rFonts w:ascii="'Times New Roman'" w:hAnsi="'Times New Roman'" w:cs="'Times New Roman'"/>
          <w:b/>
          <w:color w:val="000000"/>
          <w:sz w:val="28"/>
          <w:szCs w:val="28"/>
        </w:rPr>
        <w:t xml:space="preserve">Менделеевска</w:t>
      </w:r>
      <w:r>
        <w:rPr>
          <w:rFonts w:ascii="'Times New Roman'" w:hAnsi="'Times New Roman'" w:cs="'Times New Roman'"/>
          <w:color w:val="000000"/>
          <w:sz w:val="28"/>
          <w:szCs w:val="28"/>
        </w:rPr>
        <w:t xml:space="preserve"> на реке Тойма захлебнулся 54-летний мужчина. Его бездыханное тело удалось обнаружить спустя несколько часов. По словам спасателей, человек полез в воду, находясь в изрядном подпитии.</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a0ec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6 июля по состоянию на 24.00: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56 раза. Из них на тушение загораний мусора – 6 раз, на тушение сухой травы — 0 раз.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9 пожаров, из них в жилом секторе – 4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нарушение правил технической эксплуатации электрооборудования – 3 пожара, неосторожность при курении – 2 пожара, неправильное устройство и неисправность отопительных печей и дымоходов – 1 пожар, НППБ при эксплуатации печи – 1 пожар, неосторожное обращение с огнем – 1 пожар, поджог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17 раз. Спасено – 0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- 2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18 раз. Из них на разблокировку дверей – 3 раза, на ДТП – 1 раз, на очистку дна пляжа – 1 раз, на проведение профилактических бесед в местах массового отдыха людей на воде – 4 раза, на обеспечение безопасности мероприятий – 3 раза, на прочее — 6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Ульяновской области пройдут соревнования по пожарно-прикладному спорту среди специальных управлений ФПС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bb174"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10 по 13 июля на стадионе «Старт» в Западном районе г.Димитровграда пройдут Всероссийские соревнования по пожарно-прикладному спорту среди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посвящённые памяти В.Т. Кишкурно.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примет участие 21 сборная команда из разных уголков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Москвы (3 команды), Санкт-Петербурга, Самарской, Воронежской, Волгоградской, Нижегородской (г.Саров, г. Н.Новгород), Саратовской, Ульяновской (г. Димитровград), Архангельской (г. Северодвинск), Пензенской (г.Кузнецк-12, г.Заречный), Ростовской (г. Каменск-Шахтинский), Мурманской (г. Североморск), Владимирской (г. Радужный), Калужской (г. Обнинск), Московской областей (г. Протвино),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(г.Новочебоксарск)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 Казань). Главный судья соревнований – Игорь Басалай (г. Москва).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сборной команды ФГКУ «Специальное управление ФПС №87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(г.Димитровград), представляющей Ульяновскую область, вошли Идрисов Ильяз, Незамеев Александр, Булычёв Юрий, Валиев Булат, Османов Виктор и Озеров Евгений.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спортсменам предстоит подъем по выдвижной трехколенной лестнице и штурмовой лестнице в окно учебной башни. На следующий день участники будут преодолевать 100-метровую полосу с препятствиями и пожарную эстафету 4х100 метров - это, пожалуй, самый зрелищный вид пожарно-прикладного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июля пройдет завершающий этап соревнований – боевое развертывание.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Приглашаем представителей СМИ для освещения мероприятия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r>
        <w:rPr>
          <w:rFonts w:ascii="'Times New Roman'" w:hAnsi="'Times New Roman'" w:cs="'Times New Roman'"/>
          <w:color w:val="000000"/>
          <w:sz w:val="28"/>
          <w:szCs w:val="28"/>
        </w:rPr>
        <w:br/>
        <w:t xml:space="preserve">Начальник Главного управления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генерал-майор вн. службы Валерий Тимофеевич Кишкурно скоропостижно скончался 18 марта 2003 г. на 52-ом году жизни.</w:t>
      </w:r>
      <w:r>
        <w:rPr>
          <w:rFonts w:ascii="'Times New Roman'" w:hAnsi="'Times New Roman'" w:cs="'Times New Roman'"/>
          <w:color w:val="000000"/>
          <w:sz w:val="28"/>
          <w:szCs w:val="28"/>
        </w:rPr>
        <w:br/>
        <w:t xml:space="preserve">Начальник Главного управления Государственной противопожарной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(май — март 2003 г.), генерал-майор внутренней службы родился 18 мая 1951 г. в г. Новоржев Псковской области. Окончил Ленинградское пожарно-техническое училище МВД СССР в 1971 г. по специальности "противопожарная техника и безопасность" с присвоением квалификации "пожарный техник", Всесоюзный юридический заочный институт по специальности "правоведение" в 1978 г., кандидат технических наук. 1971—1976 гг. — проходил службу в Управлении пожарной охраны УПО-3 Главного управления пожарной охраны (ГУПО) МВД СССР; 1976—1992 — на различных должностях в ГУПО и других структурных подразделениях (ГУПОиАСР, БКД ПАСС) МВД СССР. С февраля 1992 г. по сентябрь 1998 г. — начальник Специального управления СПАСР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 сентября 1998 г. был назначен на должность заместителя начальника Главного управления Государственной противопожарной службы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начальника Специального (Первого) управления. В должности начальника Специального управления отвечал за охрану объектов особой важности: ВПК, федеральные органы власти, закрытые территории. С 1 января 2002 г. после перевода противопожарной службы из МВД в ведение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исполнял обязанности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Награжден Орденом Почета, медалями "За безупречную службу" 3-х степеней; удостоен наградного оружия, знаков "Почетный сотрудник МВД" и "Лучшему работнику пожарной охраны", почетного звания "Заслуженный работник МВД". На всех участках работы Валерия Тимофеевича отличали высокая ответственность за порученное дело, исключительное трудолюбие и компетентность. Требовательность к себе и подчиненным, чуткость и доброжелательное отношение к людям снискали Валерию Тимофеевичу глубокое признание и уважение всех, с кем ему приходилось работать.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ульяновцы! Приходите на стадионы поддержать ульяновских огнеборцев! Болеем за наших!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Вход на стадионы - свободный.</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09:19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9d5174"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10 по 13 июля на стадионе «Старт» в Западном районе г.Димитровграда пройдут Всероссийские соревнования по пожарно-прикладному спорту среди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посвящённые памяти В.Т. Кишкурно.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примет участие 21 сборная команда из разных уголков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Москвы (3 команды), Санкт-Петербурга, Самарской, Воронежской, Волгоградской, Нижегородской (г.Саров, г. Н.Новгород), Саратовской, Ульяновской (г. Димитровград), Архангельской (г. Северодвинск), Пензенской (г.Кузнецк-12, г.Заречный), Ростовской (г. Каменск-Шахтинский), Мурманской (г. Североморск), Владимирской (г. Радужный), Калужской (г. Обнинск), Московской областей (г. Протвино),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(г.Новочебоксарск)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 Казань). Главный судья соревнований – Игорь Басалай (г. Москва).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сборной команды ФГКУ «Специальное управление ФПС №87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(г.Димитровград), представляющей Ульяновскую область, вошли Идрисов Ильяз, Незамеев Александр, Булычёв Юрий, Валиев Булат, Османов Виктор и Озеров Евгений.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спортсменам предстоит подъем по выдвижной трехколенной лестнице и штурмовой лестнице в окно учебной башни. На следующий день участники будут преодолевать 100-метровую полосу с препятствиями и пожарную эстафету 4х100 метров - это, пожалуй, самый зрелищный вид пожарно-прикладного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июля пройдет завершающий этап соревнований – боевое развертывание.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Приглашаем представителей СМИ для освещения мероприятия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r>
        <w:rPr>
          <w:rFonts w:ascii="'Times New Roman'" w:hAnsi="'Times New Roman'" w:cs="'Times New Roman'"/>
          <w:color w:val="000000"/>
          <w:sz w:val="28"/>
          <w:szCs w:val="28"/>
        </w:rPr>
        <w:br/>
        <w:t xml:space="preserve">Начальник Главного управления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генерал-майор вн. службы Валерий Тимофеевич Кишкурно скоропостижно скончался 18 марта 2003 г. на 52-ом году жизни.</w:t>
      </w:r>
      <w:r>
        <w:rPr>
          <w:rFonts w:ascii="'Times New Roman'" w:hAnsi="'Times New Roman'" w:cs="'Times New Roman'"/>
          <w:color w:val="000000"/>
          <w:sz w:val="28"/>
          <w:szCs w:val="28"/>
        </w:rPr>
        <w:br/>
        <w:t xml:space="preserve">Начальник Главного управления Государственной противопожарной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(май — март 2003 г.), генерал-майор внутренней службы родился 18 мая 1951 г. в г. Новоржев Псковской области. Окончил Ленинградское пожарно-техническое училище МВД СССР в 1971 г. по специальности "противопожарная техника и безопасность" с присвоением квалификации "пожарный техник", Всесоюзный юридический заочный институт по специальности "правоведение" в 1978 г., кандидат технических наук. 1971—1976 гг. — проходил службу в Управлении пожарной охраны УПО-3 Главного управления пожарной охраны (ГУПО) МВД СССР; 1976—1992 — на различных должностях в ГУПО и других структурных подразделениях (ГУПОиАСР, БКД ПАСС) МВД СССР. С февраля 1992 г. по сентябрь 1998 г. — начальник Специального управления СПАСР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 сентября 1998 г. был назначен на должность заместителя начальника Главного управления Государственной противопожарной службы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начальника Специального (Первого) управления. В должности начальника Специального управления отвечал за охрану объектов особой важности: ВПК, федеральные органы власти, закрытые территории. С 1 января 2002 г. после перевода противопожарной службы из МВД в ведение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исполнял обязанности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Награжден Орденом Почета, медалями "За безупречную службу" 3-х степеней; удостоен наградного оружия, знаков "Почетный сотрудник МВД" и "Лучшему работнику пожарной охраны", почетного звания "Заслуженный работник МВД". На всех участках работы Валерия Тимофеевича отличали высокая ответственность за порученное дело, исключительное трудолюбие и компетентность. Требовательность к себе и подчиненным, чуткость и доброжелательное отношение к людям снискали Валерию Тимофеевичу глубокое признание и уважение всех, с кем ему приходилось работать.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Уважаемые ульяновцы! Приходите на стадионы поддержать ульяновских огнеборцев! Болеем за наших! Вход на стадионы - свободный. Оцените информацию, представленную на данной странице: 1 2 3 4 5 Прокомментируйте страницу ФИО:* Номер телефона:* Комментарий:* Введите текст с картинки:* Прослушать Спасибо, Ваш комментарий принят!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Назад</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6 сообщений из них 0 тем и 2 перепечатки</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Уральский федеральный округ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08 июля в 00:12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ac605a" w:history="1">
        <w:r>
          <w:rPr>
            <w:rFonts w:ascii="'Times New Roman'" w:hAnsi="'Times New Roman'" w:cs="'Times New Roman'"/>
            <w:color w:val="0000CC"/>
            <w:sz w:val="26"/>
            <w:szCs w:val="26"/>
            <w:u w:val="single"/>
          </w:rPr>
          <w:t xml:space="preserve">Гидрометцентр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Федеральная служба по гидрометеорологии и мониторингу окружающей среды</w:t>
      </w:r>
      <w:r>
        <w:rPr>
          <w:rFonts w:ascii="'Times New Roman'" w:hAnsi="'Times New Roman'" w:cs="'Times New Roman'"/>
          <w:color w:val="000000"/>
          <w:sz w:val="28"/>
          <w:szCs w:val="28"/>
        </w:rPr>
        <w:br/>
        <w:t xml:space="preserve">Федеральное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бюджетное учреждение</w:t>
      </w:r>
      <w:r>
        <w:rPr>
          <w:rFonts w:ascii="'Times New Roman'" w:hAnsi="'Times New Roman'" w:cs="'Times New Roman'"/>
          <w:color w:val="000000"/>
          <w:sz w:val="28"/>
          <w:szCs w:val="28"/>
        </w:rPr>
        <w:br/>
        <w:t xml:space="preserve">“ГИДРОМЕТЕОРОЛОГИЧЕСКИЙ НАУЧНО-ИССЛЕДОВАТЕЛЬСКИЙ ЦЕНТР РОССИЙСКОЙ ФЕДЕРАЦИИ”</w:t>
      </w:r>
      <w:r>
        <w:rPr>
          <w:rFonts w:ascii="'Times New Roman'" w:hAnsi="'Times New Roman'" w:cs="'Times New Roman'"/>
          <w:color w:val="000000"/>
          <w:sz w:val="28"/>
          <w:szCs w:val="28"/>
        </w:rPr>
        <w:br/>
        <w:t xml:space="preserve">БЮЛЛЕТЕНЬ ОПАСНЫХ И КОМПЛЕКСОВ НЕБЛАГОПРИЯТНЫХ ЯВЛЕНИЙ ПОГОДЫ№ 186 5 июля 2014 г.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Северо-Западный федеральный округ. 6-10 июля в Калининградской области аномально жаркая погода с температурой на 7-9° выше климатической нормы, максимальная температура +30…32°. 5 июля в Коми ливневый дождь, гроза. 5-7 июля в Мурманской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Приволжский федеральный округ. 5 июля на большей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округа грозовой дождь, град, ветер до 22 м/с, на севере ливневый дождь, в Пермском крае сильный дождь,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сильный дождь, ветер до 24 м/с.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5-7 июля в Башкортостане, 5-9 июля в Саратовской области.</w:t>
      </w:r>
      <w:r>
        <w:rPr>
          <w:rFonts w:ascii="'Times New Roman'" w:hAnsi="'Times New Roman'" w:cs="'Times New Roman'"/>
          <w:color w:val="000000"/>
          <w:sz w:val="28"/>
          <w:szCs w:val="28"/>
        </w:rPr>
        <w:br/>
        <w:t xml:space="preserve">Южный федеральный округ. Сильный дождь, гроза, град, ветер 15-20 м/с 5-6 июля в Ростовской области, Краснодарском крае, 6-7 июля в Калмыкии. 5-7 июля в Астраханской области, Калмыкии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Северо-Кавказский федеральный округ. Сильный дождь, гроза, град, ветер 15-20 м/с 5-7 июля в большинстве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округа, 5-6 июля в Ставропольском крае, 5 июля в Кабардино-Балкарии ветер 20-25 м/с. 5-6 июля на севере Дагестана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Уральский федеральный округ. 5-6 июля в Челябинской области сильная жара до +35°. 7 июля в Ханты-Мансийском автономном округе сильный дождь, гроза. На юге Тюменской области грозовой дождь, град, ветер 15-20 м/с.</w:t>
      </w:r>
      <w:r>
        <w:rPr>
          <w:rFonts w:ascii="'Times New Roman'" w:hAnsi="'Times New Roman'" w:cs="'Times New Roman'"/>
          <w:color w:val="000000"/>
          <w:sz w:val="28"/>
          <w:szCs w:val="28"/>
        </w:rPr>
        <w:br/>
        <w:t xml:space="preserve">Сибирский федеральный округ. 5 июля в Новосибирской, Кемеровской областях, сильный грозовой дождь, град. В южных районах Красноярского края, Хакасии сильный дождь, гроза, град, ветер 15-20 м/с. В Тыве сильный грозовой дождь. 5-6 июля в Алтайском крае очень сильный грозовой дождь, град. Ливневый дождь, гроза 5 июля в Бурятии, 5-6 июля в Иркутской области, 5-7 июля в Забайкальском крае. 5-7 июля в Томской области, Красноярском крае, Тыве, на севере Иркутской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Дальневосточный федеральный округ. В Якутии 5 июля продолжительный сильный дождь, 6-7 июля сильный ливневый дождь, гроза, ветер 15-20 м/с. Сильный грозовой дождь 6 июля в Амурской области, 5-6 июля в Хабаровском крае.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ФАКТИЧЕСКИЕ НЕБЛАГОПРИЯТНЫЕ И ОПАСНЫЕ ЯВЛЕНИЯ ПОГОДЫ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 ч мск 04.07.2014 г. до 8 ч мск 05.07.2014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Приволжский федеральный округ. 4 июля сильная жара в Саратовской, Самарской областях (до +35°). 4 – ночью 5 июля сильный грозовой дождь в Удмуртии (до 33 мм), в Пермском крае (до 40 мм).</w:t>
      </w:r>
      <w:r>
        <w:rPr>
          <w:rFonts w:ascii="'Times New Roman'" w:hAnsi="'Times New Roman'" w:cs="'Times New Roman'"/>
          <w:color w:val="000000"/>
          <w:sz w:val="28"/>
          <w:szCs w:val="28"/>
        </w:rPr>
        <w:br/>
        <w:t xml:space="preserve">Южный федеральный округ. 4 июля в Краснодарском крае сильный дождь (до 32 мм), гроза.</w:t>
      </w:r>
      <w:r>
        <w:rPr>
          <w:rFonts w:ascii="'Times New Roman'" w:hAnsi="'Times New Roman'" w:cs="'Times New Roman'"/>
          <w:color w:val="000000"/>
          <w:sz w:val="28"/>
          <w:szCs w:val="28"/>
        </w:rPr>
        <w:br/>
        <w:t xml:space="preserve">Северо-Кавказский федеральный округ. 4 июля в Ставропольском крае сильный дождь (до 26 мм), гроза. В Кабардино-Балкарии сильный грозовой дождь (до 30 мм), ветер до 25 м/с.</w:t>
      </w:r>
      <w:r>
        <w:rPr>
          <w:rFonts w:ascii="'Times New Roman'" w:hAnsi="'Times New Roman'" w:cs="'Times New Roman'"/>
          <w:color w:val="000000"/>
          <w:sz w:val="28"/>
          <w:szCs w:val="28"/>
        </w:rPr>
        <w:br/>
        <w:t xml:space="preserve">Уральский федеральный округ. 4 – ночью 5 июля сильный грозовой дождь в Свердловской области (до 29 мм), в Ямало-Ненецком автономном округе (до 22 мм).</w:t>
      </w:r>
      <w:r>
        <w:rPr>
          <w:rFonts w:ascii="'Times New Roman'" w:hAnsi="'Times New Roman'" w:cs="'Times New Roman'"/>
          <w:color w:val="000000"/>
          <w:sz w:val="28"/>
          <w:szCs w:val="28"/>
        </w:rPr>
        <w:br/>
        <w:t xml:space="preserve">Сибирский федеральный округ. 4 – ночью 5 июля сильный грозовой дождь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Алтай, Иркутской области (до 29 мм), Тыве (до 32 мм).</w:t>
      </w:r>
      <w:r>
        <w:rPr>
          <w:rFonts w:ascii="'Times New Roman'" w:hAnsi="'Times New Roman'" w:cs="'Times New Roman'"/>
          <w:color w:val="000000"/>
          <w:sz w:val="28"/>
          <w:szCs w:val="28"/>
        </w:rPr>
        <w:br/>
        <w:t xml:space="preserve">Дальневосточный федеральный округ. 4 – ночью 5 июля сильный грозовой дождь в Якутии (до 43 мм), Магаданской области (до 18 мм). В Амурской области сильный дождь (до 58 мм), гроза, ветер до 25 м/с. В Хабаровском крае сильный дождь (до 21 мм), гроза, ветер до 21 м/с. На Сахалине ветер до 21 м/с.</w:t>
      </w:r>
    </w:p>
    <w:p/>
    <w:p>
      <w:pPr>
        <w:pStyle w:val="Heading3PHPDOCX"/>
        <w:widowControl w:val="on"/>
        <w:pBdr/>
        <w:spacing w:before="246" w:after="246" w:line="220" w:lineRule="auto"/>
        <w:ind w:left="0" w:right="0"/>
        <w:jc w:val="left"/>
        <w:outlineLvl w:val="2"/>
      </w:pPr>
      <w:r>
        <w:rPr>
          <w:b/>
          <w:color w:val="000000"/>
          <w:sz w:val="25"/>
          <w:szCs w:val="25"/>
        </w:rPr>
        <w:t xml:space="preserve">МЧС: система "112" заработает на территории России до конца года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13:00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adae3e" w:history="1">
        <w:r>
          <w:rPr>
            <w:rFonts w:ascii="'Times New Roman'" w:hAnsi="'Times New Roman'" w:cs="'Times New Roman'"/>
            <w:color w:val="0000CC"/>
            <w:sz w:val="26"/>
            <w:szCs w:val="26"/>
            <w:u w:val="single"/>
          </w:rPr>
          <w:t xml:space="preserve">Audit-it.ru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Владимир Пучков, посещая Арктический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-научный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"Вытегра", заявил, что </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"112" во всех регионах России будет введена в эксплуатацию до конца этого года. Сейчас она работает на территории Краснодарского края, в Сочи,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 ряде других субъектов.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Комплексная система единого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"112" заработает на всей территории России до конца 2014 года, заявил в субботу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Владимир Пучков.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"Система "112" во всех регионах России будет введена в эксплуатацию до конца этого года", — сказал он, посещая в субботу Арктический </w:t>
      </w:r>
      <w:r>
        <w:rPr>
          <w:rFonts w:ascii="'Times New Roman'" w:hAnsi="'Times New Roman'" w:cs="'Times New Roman'"/>
          <w:b/>
          <w:color w:val="000000"/>
          <w:sz w:val="28"/>
          <w:szCs w:val="28"/>
        </w:rPr>
        <w:t xml:space="preserve">спасательный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-научный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"Вытегра".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по словам Пучкова, привычные телефоны "01", "02", "03" будут продолжать работать во время переходного периода. ""112" покрывает возможности вызова и полиции,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а также "скорой", если это необходимо", — рассказал Пучков. По его словам, сейчас такая система "112" уже работает на территории Краснодарского края, в Сочи,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 ряде других субъектов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свою очередь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Вологодской области Андрей Бессмертный доложил министру, что система 112 в регионе будет запущена в течение трех месяцев.</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планируем в ближайшие месяцы завершить ее ввод в эксплуатацию, она будет интегрирована со всей комплексной системой обеспечения безопасности населения Вологодской области", — сказал он.</w:t>
      </w:r>
      <w:r>
        <w:rPr>
          <w:rFonts w:ascii="'Times New Roman'" w:hAnsi="'Times New Roman'" w:cs="'Times New Roman'"/>
          <w:color w:val="000000"/>
          <w:sz w:val="28"/>
          <w:szCs w:val="28"/>
        </w:rPr>
        <w:t xml:space="preserve"> Бессмертный сообщил, что в регионе 363 потенциально опасных объекта. Эта система позволяет успешно обеспечивать безопасность населения, вести космический мониторинг, радиационный, экологический, химический и экологический мониторинг в регионе.</w:t>
      </w:r>
    </w:p>
    <w:p/>
    <w:p>
      <w:pPr>
        <w:pStyle w:val="Heading3PHPDOCX"/>
        <w:widowControl w:val="on"/>
        <w:pBdr/>
        <w:spacing w:before="246" w:after="246" w:line="220" w:lineRule="auto"/>
        <w:ind w:left="0" w:right="0"/>
        <w:jc w:val="left"/>
        <w:outlineLvl w:val="2"/>
      </w:pPr>
      <w:r>
        <w:rPr>
          <w:b/>
          <w:color w:val="000000"/>
          <w:sz w:val="25"/>
          <w:szCs w:val="25"/>
        </w:rPr>
        <w:t xml:space="preserve">Единый номер "112" экстренных служб заработает в РФ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aef77d" w:history="1">
        <w:r>
          <w:rPr>
            <w:rFonts w:ascii="'Times New Roman'" w:hAnsi="'Times New Roman'" w:cs="'Times New Roman'"/>
            <w:color w:val="0000CC"/>
            <w:sz w:val="26"/>
            <w:szCs w:val="26"/>
            <w:u w:val="single"/>
          </w:rPr>
          <w:t xml:space="preserve">NewsLand</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Единый номер "112"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заработает в РФ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Владимир Пучков, заявил, что эксплуатация комплексной системы единого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«112» начнется на всей территории России до конца 2014 года.</w:t>
      </w:r>
      <w:r>
        <w:rPr>
          <w:rFonts w:ascii="'Times New Roman'" w:hAnsi="'Times New Roman'" w:cs="'Times New Roman'"/>
          <w:i/>
          <w:color w:val="000000"/>
          <w:sz w:val="28"/>
          <w:szCs w:val="28"/>
          <w:u w:val="single"/>
        </w:rPr>
        <w:br/>
        <w:t xml:space="preserve">"Система "112" во всех регионах России будет введена в эксплуатацию до конца этого года", — сказал В.</w:t>
      </w:r>
      <w:r>
        <w:rPr>
          <w:rFonts w:ascii="'Times New Roman'" w:hAnsi="'Times New Roman'" w:cs="'Times New Roman'"/>
          <w:color w:val="000000"/>
          <w:sz w:val="28"/>
          <w:szCs w:val="28"/>
        </w:rPr>
        <w:t xml:space="preserve"> Пучков во время посещения Арктического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-научного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«Вытегра». При этом, по его словам, телефоны «01», «02», и «03» продолжат работу во время переходного периода. «112» покрывает возможности вызова и полиции,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а также «Скорой», если это необходимо», — подчеркнул министр. Он добавил, что система «112» уже работает на территории Краснодарского края, в Сочи,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 ряде других субъектов РФ.</w:t>
      </w:r>
      <w:r>
        <w:rPr>
          <w:rFonts w:ascii="'Times New Roman'" w:hAnsi="'Times New Roman'" w:cs="'Times New Roman'"/>
          <w:color w:val="000000"/>
          <w:sz w:val="28"/>
          <w:szCs w:val="28"/>
        </w:rPr>
        <w:br/>
        <w:t xml:space="preserve">Со своей стороны,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Вологодской области Андрей Бессмертный доложил министру, что система «112» в регионе будет запущена в течение трех месяцев. </w:t>
      </w:r>
      <w:r>
        <w:rPr>
          <w:rFonts w:ascii="'Times New Roman'" w:hAnsi="'Times New Roman'" w:cs="'Times New Roman'"/>
          <w:i/>
          <w:color w:val="000000"/>
          <w:sz w:val="28"/>
          <w:szCs w:val="28"/>
          <w:u w:val="single"/>
        </w:rPr>
        <w:t xml:space="preserve">"Мы планируем в ближайшие месяцы завершить ее ввод в эксплуатацию, она будет интегрирована со всей комплексной системой обеспечения безопасности населения Вологодской области", — сказал А.</w:t>
      </w:r>
      <w:r>
        <w:rPr>
          <w:rFonts w:ascii="'Times New Roman'" w:hAnsi="'Times New Roman'" w:cs="'Times New Roman'"/>
          <w:color w:val="000000"/>
          <w:sz w:val="28"/>
          <w:szCs w:val="28"/>
        </w:rPr>
        <w:t xml:space="preserve"> Бессмертный. По словам А. Бессмертного, в регионе 363 потенциально опасных объекта. Система «112» позволит обеспечивать безопасность населения, вести космический, радиационный, экологический, химический и экологический мониторинг в регионе.</w:t>
      </w:r>
    </w:p>
    <w:p/>
    <w:p>
      <w:pPr>
        <w:pStyle w:val="Heading3PHPDOCX"/>
        <w:widowControl w:val="on"/>
        <w:pBdr/>
        <w:spacing w:before="246" w:after="246" w:line="220" w:lineRule="auto"/>
        <w:ind w:left="0" w:right="0"/>
        <w:jc w:val="left"/>
        <w:outlineLvl w:val="2"/>
      </w:pPr>
      <w:r>
        <w:rPr>
          <w:b/>
          <w:color w:val="000000"/>
          <w:sz w:val="25"/>
          <w:szCs w:val="25"/>
        </w:rPr>
        <w:t xml:space="preserve">Северо-Западный федеральный округ</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00:09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b136ba" w:history="1">
        <w:r>
          <w:rPr>
            <w:rFonts w:ascii="'Times New Roman'" w:hAnsi="'Times New Roman'" w:cs="'Times New Roman'"/>
            <w:color w:val="0000CC"/>
            <w:sz w:val="26"/>
            <w:szCs w:val="26"/>
            <w:u w:val="single"/>
          </w:rPr>
          <w:t xml:space="preserve">Гидрометцентр России</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Федеральная служба по гидрометеорологии и мониторингу окружающей среды</w:t>
      </w:r>
      <w:r>
        <w:rPr>
          <w:rFonts w:ascii="'Times New Roman'" w:hAnsi="'Times New Roman'" w:cs="'Times New Roman'"/>
          <w:color w:val="000000"/>
          <w:sz w:val="28"/>
          <w:szCs w:val="28"/>
        </w:rPr>
        <w:br/>
        <w:t xml:space="preserve">Федеральное </w:t>
      </w:r>
      <w:r>
        <w:rPr>
          <w:rFonts w:ascii="'Times New Roman'" w:hAnsi="'Times New Roman'" w:cs="'Times New Roman'"/>
          <w:b/>
          <w:color w:val="000000"/>
          <w:sz w:val="28"/>
          <w:szCs w:val="28"/>
        </w:rPr>
        <w:t xml:space="preserve">государственное</w:t>
      </w:r>
      <w:r>
        <w:rPr>
          <w:rFonts w:ascii="'Times New Roman'" w:hAnsi="'Times New Roman'" w:cs="'Times New Roman'"/>
          <w:color w:val="000000"/>
          <w:sz w:val="28"/>
          <w:szCs w:val="28"/>
        </w:rPr>
        <w:t xml:space="preserve"> бюджетное учреждение</w:t>
      </w:r>
      <w:r>
        <w:rPr>
          <w:rFonts w:ascii="'Times New Roman'" w:hAnsi="'Times New Roman'" w:cs="'Times New Roman'"/>
          <w:color w:val="000000"/>
          <w:sz w:val="28"/>
          <w:szCs w:val="28"/>
        </w:rPr>
        <w:br/>
        <w:t xml:space="preserve">“ГИДРОМЕТЕОРОЛОГИЧЕСКИЙ НАУЧНО-ИССЛЕДОВАТЕЛЬСКИЙ ЦЕНТР РОССИЙСКОЙ ФЕДЕРАЦИИ”</w:t>
      </w:r>
      <w:r>
        <w:rPr>
          <w:rFonts w:ascii="'Times New Roman'" w:hAnsi="'Times New Roman'" w:cs="'Times New Roman'"/>
          <w:color w:val="000000"/>
          <w:sz w:val="28"/>
          <w:szCs w:val="28"/>
        </w:rPr>
        <w:br/>
        <w:t xml:space="preserve">БЮЛЛЕТЕНЬ ОПАСНЫХ И КОМПЛЕКСОВ НЕБЛАГОПРИЯТНЫХ ЯВЛЕНИЙ ПОГОДЫ№ 186 5 июля 2014 г.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Северо-Западный федеральный округ. 6-10 июля в Калининградской области аномально жаркая погода с температурой на 7-9° выше климатической нормы, максимальная температура +30…32°. 5 июля в Коми ливневый дождь, гроза. 5-7 июля в Мурманской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Приволжский федеральный округ. 5 июля на большей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округа грозовой дождь, град, ветер до 22 м/с, на севере ливневый дождь, в Пермском крае сильный дождь,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сильный дождь, ветер до 24 м/с.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 5-7 июля в Башкортостане, 5-9 июля в Саратовской области.</w:t>
      </w:r>
      <w:r>
        <w:rPr>
          <w:rFonts w:ascii="'Times New Roman'" w:hAnsi="'Times New Roman'" w:cs="'Times New Roman'"/>
          <w:color w:val="000000"/>
          <w:sz w:val="28"/>
          <w:szCs w:val="28"/>
        </w:rPr>
        <w:br/>
        <w:t xml:space="preserve">Южный федеральный округ. Сильный дождь, гроза, град, ветер 15-20 м/с 5-6 июля в Ростовской области, Краснодарском крае, 6-7 июля в Калмыкии. 5-7 июля в Астраханской области, Калмыкии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Северо-Кавказский федеральный округ. Сильный дождь, гроза, град, ветер 15-20 м/с 5-7 июля в большинстве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округа, 5-6 июля в Ставропольском крае, 5 июля в Кабардино-Балкарии ветер 20-25 м/с. 5-6 июля на севере Дагестана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Уральский федеральный округ. 5-6 июля в Челябинской области сильная жара до +35°. 7 июля в Ханты-Мансийском автономном округе сильный дождь, гроза. На юге Тюменской области грозовой дождь, град, ветер 15-20 м/с.</w:t>
      </w:r>
      <w:r>
        <w:rPr>
          <w:rFonts w:ascii="'Times New Roman'" w:hAnsi="'Times New Roman'" w:cs="'Times New Roman'"/>
          <w:color w:val="000000"/>
          <w:sz w:val="28"/>
          <w:szCs w:val="28"/>
        </w:rPr>
        <w:br/>
        <w:t xml:space="preserve">Сибирский федеральный округ. 5 июля в Новосибирской, Кемеровской областях, сильный грозовой дождь, град. В южных районах Красноярского края, Хакасии сильный дождь, гроза, град, ветер 15-20 м/с. В Тыве сильный грозовой дождь. 5-6 июля в Алтайском крае очень сильный грозовой дождь, град. Ливневый дождь, гроза 5 июля в Бурятии, 5-6 июля в Иркутской области, 5-7 июля в Забайкальском крае. 5-7 июля в Томской области, Красноярском крае, Тыве, на севере Иркутской области высокая, местами чрезвычайная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опасность.</w:t>
      </w:r>
      <w:r>
        <w:rPr>
          <w:rFonts w:ascii="'Times New Roman'" w:hAnsi="'Times New Roman'" w:cs="'Times New Roman'"/>
          <w:color w:val="000000"/>
          <w:sz w:val="28"/>
          <w:szCs w:val="28"/>
        </w:rPr>
        <w:br/>
        <w:t xml:space="preserve">Дальневосточный федеральный округ. В Якутии 5 июля продолжительный сильный дождь, 6-7 июля сильный ливневый дождь, гроза, ветер 15-20 м/с. Сильный грозовой дождь 6 июля в Амурской области, 5-6 июля в Хабаровском крае.</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ФАКТИЧЕСКИЕ НЕБЛАГОПРИЯТНЫЕ И ОПАСНЫЕ ЯВЛЕНИЯ ПОГОДЫ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 8 ч мск 04.07.2014 г. до 8 ч мск 05.07.2014 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Приволжский федеральный округ. 4 июля сильная жара в Саратовской, Самарской областях (до +35°). 4 – ночью 5 июля сильный грозовой дождь в Удмуртии (до 33 мм), в Пермском крае (до 40 мм).</w:t>
      </w:r>
      <w:r>
        <w:rPr>
          <w:rFonts w:ascii="'Times New Roman'" w:hAnsi="'Times New Roman'" w:cs="'Times New Roman'"/>
          <w:color w:val="000000"/>
          <w:sz w:val="28"/>
          <w:szCs w:val="28"/>
        </w:rPr>
        <w:br/>
        <w:t xml:space="preserve">Южный федеральный округ. 4 июля в Краснодарском крае сильный дождь (до 32 мм), гроза.</w:t>
      </w:r>
      <w:r>
        <w:rPr>
          <w:rFonts w:ascii="'Times New Roman'" w:hAnsi="'Times New Roman'" w:cs="'Times New Roman'"/>
          <w:color w:val="000000"/>
          <w:sz w:val="28"/>
          <w:szCs w:val="28"/>
        </w:rPr>
        <w:br/>
        <w:t xml:space="preserve">Северо-Кавказский федеральный округ. 4 июля в Ставропольском крае сильный дождь (до 26 мм), гроза. В Кабардино-Балкарии сильный грозовой дождь (до 30 мм), ветер до 25 м/с.</w:t>
      </w:r>
      <w:r>
        <w:rPr>
          <w:rFonts w:ascii="'Times New Roman'" w:hAnsi="'Times New Roman'" w:cs="'Times New Roman'"/>
          <w:color w:val="000000"/>
          <w:sz w:val="28"/>
          <w:szCs w:val="28"/>
        </w:rPr>
        <w:br/>
        <w:t xml:space="preserve">Уральский федеральный округ. 4 – ночью 5 июля сильный грозовой дождь в Свердловской области (до 29 мм), в Ямало-Ненецком автономном округе (до 22 мм).</w:t>
      </w:r>
      <w:r>
        <w:rPr>
          <w:rFonts w:ascii="'Times New Roman'" w:hAnsi="'Times New Roman'" w:cs="'Times New Roman'"/>
          <w:color w:val="000000"/>
          <w:sz w:val="28"/>
          <w:szCs w:val="28"/>
        </w:rPr>
        <w:br/>
        <w:t xml:space="preserve">Сибирский федеральный округ. 4 – ночью 5 июля сильный грозовой дождь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Алтай, Иркутской области (до 29 мм), Тыве (до 32 мм).</w:t>
      </w:r>
      <w:r>
        <w:rPr>
          <w:rFonts w:ascii="'Times New Roman'" w:hAnsi="'Times New Roman'" w:cs="'Times New Roman'"/>
          <w:color w:val="000000"/>
          <w:sz w:val="28"/>
          <w:szCs w:val="28"/>
        </w:rPr>
        <w:br/>
        <w:t xml:space="preserve">Дальневосточный федеральный округ. 4 – ночью 5 июля сильный грозовой дождь в Якутии (до 43 мм), Магаданской области (до 18 мм). В Амурской области сильный дождь (до 58 мм), гроза, ветер до 25 м/с. В Хабаровском крае сильный дождь (до 21 мм), гроза, ветер до 21 м/с. На Сахалине ветер до 21 м/с.</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3 сообщения из них 0 тем и 1 перепечатка</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Единый номер 112 экстренных служб заработает в РФ</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11:44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bb7af5" w:history="1">
        <w:r>
          <w:rPr>
            <w:rFonts w:ascii="'Times New Roman'" w:hAnsi="'Times New Roman'" w:cs="'Times New Roman'"/>
            <w:color w:val="0000CC"/>
            <w:sz w:val="26"/>
            <w:szCs w:val="26"/>
            <w:u w:val="single"/>
          </w:rPr>
          <w:t xml:space="preserve">ruclubnews.ru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Владимир Пучков, заявил, что эксплуатация комплексной системы единого вызова экстренных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«112» начнется на всей территории России до конца 2014 года.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"Система "112" во всех регионах России будет введена в эксплуатацию до конца этого года", — сказал В.</w:t>
      </w:r>
      <w:r>
        <w:rPr>
          <w:rFonts w:ascii="'Times New Roman'" w:hAnsi="'Times New Roman'" w:cs="'Times New Roman'"/>
          <w:color w:val="000000"/>
          <w:sz w:val="28"/>
          <w:szCs w:val="28"/>
        </w:rPr>
        <w:t xml:space="preserve"> Пучков во время посещения Арктического </w:t>
      </w:r>
      <w:r>
        <w:rPr>
          <w:rFonts w:ascii="'Times New Roman'" w:hAnsi="'Times New Roman'" w:cs="'Times New Roman'"/>
          <w:b/>
          <w:color w:val="000000"/>
          <w:sz w:val="28"/>
          <w:szCs w:val="28"/>
        </w:rPr>
        <w:t xml:space="preserve">спасательного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учебно</w:t>
      </w:r>
      <w:r>
        <w:rPr>
          <w:rFonts w:ascii="'Times New Roman'" w:hAnsi="'Times New Roman'" w:cs="'Times New Roman'"/>
          <w:color w:val="000000"/>
          <w:sz w:val="28"/>
          <w:szCs w:val="28"/>
        </w:rPr>
        <w:t xml:space="preserve">-научного </w:t>
      </w:r>
      <w:r>
        <w:rPr>
          <w:rFonts w:ascii="'Times New Roman'" w:hAnsi="'Times New Roman'" w:cs="'Times New Roman'"/>
          <w:b/>
          <w:color w:val="000000"/>
          <w:sz w:val="28"/>
          <w:szCs w:val="28"/>
        </w:rPr>
        <w:t xml:space="preserve">центр</w:t>
      </w:r>
      <w:r>
        <w:rPr>
          <w:rFonts w:ascii="'Times New Roman'" w:hAnsi="'Times New Roman'" w:cs="'Times New Roman'"/>
          <w:color w:val="000000"/>
          <w:sz w:val="28"/>
          <w:szCs w:val="28"/>
        </w:rPr>
        <w:t xml:space="preserve"> «Вытегра». При этом, по его словам, телефоны «01», «02», и «03» продолжат работу во время переходного периода. «112» покрывает возможности вызова и полиции, и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а также «Скорой», если это необходимо», — подчеркнул министр. Он добавил, что система «112» уже работает на территории Краснодарского края, в Сочи,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и ряде других субъектов РФ.</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 своей стороны, начальник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Вологодской области Андрей Бессмертный доложил министру, что система «112» в регионе будет запущена в течение трех месяцев. </w:t>
      </w:r>
      <w:r>
        <w:rPr>
          <w:rFonts w:ascii="'Times New Roman'" w:hAnsi="'Times New Roman'" w:cs="'Times New Roman'"/>
          <w:i/>
          <w:color w:val="000000"/>
          <w:sz w:val="28"/>
          <w:szCs w:val="28"/>
          <w:u w:val="single"/>
        </w:rPr>
        <w:t xml:space="preserve">"Мы планируем в ближайшие месяцы завершить ее ввод в эксплуатацию, она будет интегрирована со всей комплексной системой обеспечения безопасности населения Вологодской области", — сказал А.</w:t>
      </w:r>
      <w:r>
        <w:rPr>
          <w:rFonts w:ascii="'Times New Roman'" w:hAnsi="'Times New Roman'" w:cs="'Times New Roman'"/>
          <w:color w:val="000000"/>
          <w:sz w:val="28"/>
          <w:szCs w:val="28"/>
        </w:rPr>
        <w:t xml:space="preserve"> Бессмертный. По словам А. Бессмертного, в регионе 363 потенциально опасных объекта. Система «112» позволит обеспечивать безопасность населения, вести космический, радиационный, экологический, химический и экологический мониторинг в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материалам: Newsland.com</w:t>
      </w:r>
    </w:p>
    <w:p/>
    <w:p>
      <w:pPr>
        <w:pStyle w:val="Heading3PHPDOCX"/>
        <w:widowControl w:val="on"/>
        <w:pBdr/>
        <w:spacing w:before="246" w:after="246" w:line="220" w:lineRule="auto"/>
        <w:ind w:left="0" w:right="0"/>
        <w:jc w:val="left"/>
        <w:outlineLvl w:val="2"/>
      </w:pPr>
      <w:r>
        <w:rPr>
          <w:b/>
          <w:color w:val="000000"/>
          <w:sz w:val="25"/>
          <w:szCs w:val="25"/>
        </w:rPr>
        <w:t xml:space="preserve">Запись (vykexejawy)</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07 июля в 01:50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b775bc13b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объявило об отступлении паводка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зоне подтопления остаются три муниципальных района. Из пробле...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bb775c4158d"/>
      <w:footerReference xmlns:r="http://schemas.openxmlformats.org/officeDocument/2006/relationships" w:type="even" r:id="rId153bb775c41498"/>
      <w:footerReference xmlns:r="http://schemas.openxmlformats.org/officeDocument/2006/relationships" w:type="first" r:id="rId153bb775c41394"/>
      <w:headerReference xmlns:r="http://schemas.openxmlformats.org/officeDocument/2006/relationships" w:type="first" r:id="rId153bb775c41295"/>
      <w:headerReference xmlns:r="http://schemas.openxmlformats.org/officeDocument/2006/relationships" w:type="default" r:id="rId153bb775c41195"/>
      <w:headerReference xmlns:r="http://schemas.openxmlformats.org/officeDocument/2006/relationships" w:type="even" r:id="rId153bb775c40d4d"/>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bb7750ad341" Type="http://schemas.openxmlformats.org/officeDocument/2006/relationships/image" Target="media/imgrId153bb7750ad341.png"/><Relationship Id="rId153bb7754d2741" Type="http://schemas.openxmlformats.org/officeDocument/2006/relationships/hyperlink" Target="http://www.16.mchs.gov.ru/operationalpage/emergency/detail.php?ID=60880" TargetMode="External"/><Relationship Id="rId153bb7754e819f" Type="http://schemas.openxmlformats.org/officeDocument/2006/relationships/hyperlink" Target="http://www.16.mchs.gov.ru/operationalpage/emergency/detail.php?ID=60869" TargetMode="External"/><Relationship Id="rId153bb775507d61" Type="http://schemas.openxmlformats.org/officeDocument/2006/relationships/hyperlink" Target="http://www.16.mchs.gov.ru/operationalpage/emergency/detail.php?ID=60841" TargetMode="External"/><Relationship Id="rId153bb77551e122" Type="http://schemas.openxmlformats.org/officeDocument/2006/relationships/hyperlink" Target="http://www.16.mchs.gov.ru/operationalpage/emergency/detail.php?ID=60822" TargetMode="External"/><Relationship Id="rId153bb775559e0f" Type="http://schemas.openxmlformats.org/officeDocument/2006/relationships/hyperlink" Target="http://www.16.mchs.gov.ru/news/detail.php?news=60807" TargetMode="External"/><Relationship Id="rId153bb775574b33" Type="http://schemas.openxmlformats.org/officeDocument/2006/relationships/hyperlink" Target="http://www.16.mchs.gov.ru/operationalpage/emergency/detail.php?ID=60791" TargetMode="External"/><Relationship Id="rId153bb77559de69" Type="http://schemas.openxmlformats.org/officeDocument/2006/relationships/hyperlink" Target="http://www.16.mchs.gov.ru/news/detail.php?news=60786" TargetMode="External"/><Relationship Id="rId153bb7755b458a" Type="http://schemas.openxmlformats.org/officeDocument/2006/relationships/hyperlink" Target="http://www.16.mchs.gov.ru/operationalpage/emergency/detail.php?ID=60777" TargetMode="External"/><Relationship Id="rId153bb7755e17c8" Type="http://schemas.openxmlformats.org/officeDocument/2006/relationships/hyperlink" Target="http://www.16.mchs.gov.ru/operationalpage/emergency/detail.php?ID=60775" TargetMode="External"/><Relationship Id="rId153bb775601756" Type="http://schemas.openxmlformats.org/officeDocument/2006/relationships/hyperlink" Target="http://www.16.mchs.gov.ru/operationalpage/emergency/detail.php?ID=60765" TargetMode="External"/><Relationship Id="rId153bb77581f6a6" Type="http://schemas.openxmlformats.org/officeDocument/2006/relationships/hyperlink" Target="http://bugulma-tatarstan.ru/ru/the-news/item/7856-na-avtodoroge-bugulma-akbash-oprokinulsya-v-kyuvet-avtomobil.html" TargetMode="External"/><Relationship Id="rId153bb775831860" Type="http://schemas.openxmlformats.org/officeDocument/2006/relationships/hyperlink" Target="http://news16.ru/402684" TargetMode="External"/><Relationship Id="rId153bb775858ca1" Type="http://schemas.openxmlformats.org/officeDocument/2006/relationships/hyperlink" Target="http://news16.ru/402674" TargetMode="External"/><Relationship Id="rId153bb7758796c5" Type="http://schemas.openxmlformats.org/officeDocument/2006/relationships/hyperlink" Target="http://gorodskoyportal.ru/kazan/news/official/6755713/" TargetMode="External"/><Relationship Id="rId153bb775898369" Type="http://schemas.openxmlformats.org/officeDocument/2006/relationships/hyperlink" Target="http://mchs.tatar.ru/rus/index.htm/news/317898.htm" TargetMode="External"/><Relationship Id="rId153bb7758cb45c" Type="http://schemas.openxmlformats.org/officeDocument/2006/relationships/hyperlink" Target="http://vlast16.ru/75412" TargetMode="External"/><Relationship Id="rId153bb7758ecc22" Type="http://schemas.openxmlformats.org/officeDocument/2006/relationships/hyperlink" Target="http://gorodskoyportal.ru/kazan/news/news/6751412/" TargetMode="External"/><Relationship Id="rId153bb775923407" Type="http://schemas.openxmlformats.org/officeDocument/2006/relationships/hyperlink" Target="http://feedproxy.google.com/~r/news56/~3/ugIJso0iieQ/244624" TargetMode="External"/><Relationship Id="rId153bb775935931" Type="http://schemas.openxmlformats.org/officeDocument/2006/relationships/hyperlink" Target="http://mendeleevsk.ru/news-11-851.html" TargetMode="External"/><Relationship Id="rId153bb77596020f" Type="http://schemas.openxmlformats.org/officeDocument/2006/relationships/hyperlink" Target="http://feedproxy.google.com/~r/news56/~3/kdTjDlcR8BA/244508" TargetMode="External"/><Relationship Id="rId153bb7759768a5" Type="http://schemas.openxmlformats.org/officeDocument/2006/relationships/hyperlink" Target="http://poleznayagazeta.ru/social/3045/" TargetMode="External"/><Relationship Id="rId153bb775982628" Type="http://schemas.openxmlformats.org/officeDocument/2006/relationships/hyperlink" Target="http://ntrtv.ru/index.php?newsid=21543" TargetMode="External"/><Relationship Id="rId153bb77598e460" Type="http://schemas.openxmlformats.org/officeDocument/2006/relationships/hyperlink" Target="http://www.chelnyltd.ru/index.php?page=novosti&amp;id=CHelninskie_spasateli_izvlekli_iz_vodi_utonuvshego_muzhchinu" TargetMode="External"/><Relationship Id="rId153bb7759a0ec4" Type="http://schemas.openxmlformats.org/officeDocument/2006/relationships/hyperlink" Target="http://news16.ru/402545" TargetMode="External"/><Relationship Id="rId153bb7759bb174" Type="http://schemas.openxmlformats.org/officeDocument/2006/relationships/hyperlink" Target="http://gorodskoyportal.ru/ulianovsk/news/incident/6742380/" TargetMode="External"/><Relationship Id="rId153bb7759d5174" Type="http://schemas.openxmlformats.org/officeDocument/2006/relationships/hyperlink" Target="http://volga.mchs.ru/pressroom/news/item/329285/" TargetMode="External"/><Relationship Id="rId153bb775ac605a" Type="http://schemas.openxmlformats.org/officeDocument/2006/relationships/hyperlink" Target="http://meteoinfo.ru/hazardsbull#201407088" TargetMode="External"/><Relationship Id="rId153bb775adae3e" Type="http://schemas.openxmlformats.org/officeDocument/2006/relationships/hyperlink" Target="http://www.audit-it.ru/news/others/748709.html" TargetMode="External"/><Relationship Id="rId153bb775aef77d" Type="http://schemas.openxmlformats.org/officeDocument/2006/relationships/hyperlink" Target="http://www.newsland.com/news/detail/id/1396977/" TargetMode="External"/><Relationship Id="rId153bb775b136ba" Type="http://schemas.openxmlformats.org/officeDocument/2006/relationships/hyperlink" Target="http://meteoinfo.ru/hazardsbull#201407070" TargetMode="External"/><Relationship Id="rId153bb775bb7af5" Type="http://schemas.openxmlformats.org/officeDocument/2006/relationships/hyperlink" Target="http://ruclubnews.ru/edinyj-nomer-112-ekstrennyx-sluzhb-zarabotaet-v-rf.html" TargetMode="External"/><Relationship Id="rId153bb775bc13b4" Type="http://schemas.openxmlformats.org/officeDocument/2006/relationships/hyperlink" Target="https://twitter.com/vykexejawy/status/485903677488910337" TargetMode="External"/><Relationship Id="rId153bb775c40d4d" Type="http://schemas.openxmlformats.org/officeDocument/2006/relationships/header" Target="header1.xml"/><Relationship Id="rId153bb775c41195" Type="http://schemas.openxmlformats.org/officeDocument/2006/relationships/header" Target="header2.xml"/><Relationship Id="rId153bb775c41295" Type="http://schemas.openxmlformats.org/officeDocument/2006/relationships/header" Target="header3.xml"/><Relationship Id="rId153bb775c41394" Type="http://schemas.openxmlformats.org/officeDocument/2006/relationships/footer" Target="footer3.xml"/><Relationship Id="rId153bb775c41498" Type="http://schemas.openxmlformats.org/officeDocument/2006/relationships/footer" Target="footer1.xml"/><Relationship Id="rId153bb775c4158d"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bb775c40f8f.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