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2B" w:rsidRPr="00726B6B" w:rsidRDefault="00726B6B" w:rsidP="00726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726B6B">
        <w:rPr>
          <w:rFonts w:ascii="Times New Roman" w:hAnsi="Times New Roman" w:cs="Times New Roman"/>
          <w:b/>
          <w:sz w:val="28"/>
          <w:szCs w:val="32"/>
        </w:rPr>
        <w:t>Справка</w:t>
      </w:r>
      <w:r w:rsidR="0053032B" w:rsidRPr="00726B6B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B6546B" w:rsidRPr="00735C1B" w:rsidRDefault="00190BAD" w:rsidP="00726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6B6B">
        <w:rPr>
          <w:rFonts w:ascii="Times New Roman" w:hAnsi="Times New Roman" w:cs="Times New Roman"/>
          <w:b/>
          <w:sz w:val="28"/>
          <w:szCs w:val="32"/>
        </w:rPr>
        <w:t>«</w:t>
      </w:r>
      <w:r w:rsidR="009956A4" w:rsidRPr="00726B6B">
        <w:rPr>
          <w:rFonts w:ascii="Times New Roman" w:hAnsi="Times New Roman" w:cs="Times New Roman"/>
          <w:b/>
          <w:sz w:val="28"/>
          <w:szCs w:val="32"/>
        </w:rPr>
        <w:t>О результатах проверок деятельности торгово-развлекательных центров</w:t>
      </w:r>
      <w:r w:rsidR="00A97E99" w:rsidRPr="00726B6B">
        <w:rPr>
          <w:rFonts w:ascii="Times New Roman" w:hAnsi="Times New Roman" w:cs="Times New Roman"/>
          <w:b/>
          <w:sz w:val="28"/>
          <w:szCs w:val="32"/>
        </w:rPr>
        <w:t xml:space="preserve"> и иных объектов с массовым пребыванием людей</w:t>
      </w:r>
      <w:r w:rsidR="009956A4" w:rsidRPr="00726B6B">
        <w:rPr>
          <w:rFonts w:ascii="Times New Roman" w:hAnsi="Times New Roman" w:cs="Times New Roman"/>
          <w:b/>
          <w:sz w:val="28"/>
          <w:szCs w:val="32"/>
        </w:rPr>
        <w:t xml:space="preserve"> в Республике Татарстан в части соблюдения правил пожарной безопасности</w:t>
      </w:r>
      <w:r w:rsidRPr="00726B6B">
        <w:rPr>
          <w:rFonts w:ascii="Times New Roman" w:hAnsi="Times New Roman" w:cs="Times New Roman"/>
          <w:b/>
          <w:sz w:val="28"/>
          <w:szCs w:val="32"/>
        </w:rPr>
        <w:t>»</w:t>
      </w:r>
    </w:p>
    <w:p w:rsidR="00A97E99" w:rsidRPr="00A97E99" w:rsidRDefault="00A97E99" w:rsidP="00A97E99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6E3FA6" w:rsidRPr="00726B6B" w:rsidRDefault="00E955DF" w:rsidP="003C2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80">
        <w:rPr>
          <w:rFonts w:ascii="Times New Roman" w:hAnsi="Times New Roman" w:cs="Times New Roman"/>
          <w:sz w:val="28"/>
          <w:szCs w:val="32"/>
        </w:rPr>
        <w:tab/>
      </w:r>
      <w:r w:rsidR="006E3FA6" w:rsidRPr="00726B6B">
        <w:rPr>
          <w:rFonts w:ascii="Times New Roman" w:hAnsi="Times New Roman" w:cs="Times New Roman"/>
          <w:sz w:val="28"/>
          <w:szCs w:val="28"/>
        </w:rPr>
        <w:t xml:space="preserve">Главным управлением МЧС России уточнено количество </w:t>
      </w:r>
      <w:r w:rsidR="00726B6B" w:rsidRPr="00726B6B">
        <w:rPr>
          <w:rFonts w:ascii="Times New Roman" w:hAnsi="Times New Roman" w:cs="Times New Roman"/>
          <w:sz w:val="28"/>
          <w:szCs w:val="28"/>
        </w:rPr>
        <w:t>торгово-развлекательных центров и иных объектов с массовым пребыванием людей в Республике Татарстан</w:t>
      </w:r>
      <w:r w:rsidR="003C22B9">
        <w:rPr>
          <w:rFonts w:ascii="Times New Roman" w:hAnsi="Times New Roman" w:cs="Times New Roman"/>
          <w:sz w:val="28"/>
          <w:szCs w:val="28"/>
        </w:rPr>
        <w:t>.</w:t>
      </w:r>
      <w:r w:rsidR="006E3FA6" w:rsidRPr="00726B6B">
        <w:rPr>
          <w:rFonts w:ascii="Times New Roman" w:hAnsi="Times New Roman" w:cs="Times New Roman"/>
          <w:sz w:val="28"/>
          <w:szCs w:val="28"/>
        </w:rPr>
        <w:t xml:space="preserve"> </w:t>
      </w:r>
      <w:r w:rsidR="006A283E" w:rsidRPr="00726B6B">
        <w:rPr>
          <w:rFonts w:ascii="Times New Roman" w:hAnsi="Times New Roman" w:cs="Times New Roman"/>
          <w:sz w:val="28"/>
          <w:szCs w:val="28"/>
        </w:rPr>
        <w:t>Из данного количества составлен перечень наиболее крупных объектов</w:t>
      </w:r>
      <w:r w:rsidR="009D1369" w:rsidRPr="00726B6B">
        <w:rPr>
          <w:rFonts w:ascii="Times New Roman" w:hAnsi="Times New Roman" w:cs="Times New Roman"/>
          <w:sz w:val="28"/>
          <w:szCs w:val="28"/>
        </w:rPr>
        <w:t xml:space="preserve"> торгово-развлекательных центров с кинотеатрами и детскими игровыми зонами</w:t>
      </w:r>
      <w:r w:rsidR="006A283E" w:rsidRPr="00726B6B">
        <w:rPr>
          <w:rFonts w:ascii="Times New Roman" w:hAnsi="Times New Roman" w:cs="Times New Roman"/>
          <w:sz w:val="28"/>
          <w:szCs w:val="28"/>
        </w:rPr>
        <w:t>, где необходимо проведение проверок в первоочередном порядке</w:t>
      </w:r>
      <w:r w:rsidR="00735C1B" w:rsidRPr="00726B6B">
        <w:rPr>
          <w:rFonts w:ascii="Times New Roman" w:hAnsi="Times New Roman" w:cs="Times New Roman"/>
          <w:sz w:val="28"/>
          <w:szCs w:val="28"/>
        </w:rPr>
        <w:t xml:space="preserve"> -</w:t>
      </w:r>
      <w:r w:rsidR="006A283E" w:rsidRPr="00726B6B">
        <w:rPr>
          <w:rFonts w:ascii="Times New Roman" w:hAnsi="Times New Roman" w:cs="Times New Roman"/>
          <w:sz w:val="28"/>
          <w:szCs w:val="28"/>
        </w:rPr>
        <w:t xml:space="preserve"> всего 260 объектов. </w:t>
      </w:r>
    </w:p>
    <w:p w:rsidR="001A3FAD" w:rsidRPr="00726B6B" w:rsidRDefault="00A03D7D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B6B">
        <w:rPr>
          <w:rFonts w:ascii="Times New Roman" w:hAnsi="Times New Roman" w:cs="Times New Roman"/>
          <w:sz w:val="28"/>
          <w:szCs w:val="28"/>
        </w:rPr>
        <w:t>В</w:t>
      </w:r>
      <w:r w:rsidR="006A283E" w:rsidRPr="00726B6B">
        <w:rPr>
          <w:rFonts w:ascii="Times New Roman" w:hAnsi="Times New Roman" w:cs="Times New Roman"/>
          <w:sz w:val="28"/>
          <w:szCs w:val="28"/>
        </w:rPr>
        <w:t>о исполнение поручени</w:t>
      </w:r>
      <w:r w:rsidR="00726B6B">
        <w:rPr>
          <w:rFonts w:ascii="Times New Roman" w:hAnsi="Times New Roman" w:cs="Times New Roman"/>
          <w:sz w:val="28"/>
          <w:szCs w:val="28"/>
        </w:rPr>
        <w:t xml:space="preserve">я </w:t>
      </w:r>
      <w:r w:rsidR="00726B6B" w:rsidRPr="00726B6B">
        <w:rPr>
          <w:rFonts w:ascii="Times New Roman" w:hAnsi="Times New Roman" w:cs="Times New Roman"/>
          <w:sz w:val="28"/>
          <w:szCs w:val="28"/>
        </w:rPr>
        <w:t>Председател</w:t>
      </w:r>
      <w:r w:rsidR="00726B6B">
        <w:rPr>
          <w:rFonts w:ascii="Times New Roman" w:hAnsi="Times New Roman" w:cs="Times New Roman"/>
          <w:sz w:val="28"/>
          <w:szCs w:val="28"/>
        </w:rPr>
        <w:t>я</w:t>
      </w:r>
      <w:r w:rsidR="00726B6B" w:rsidRPr="00726B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Д.А. Медведевым от 28 марта 2018 г. (ДМ-П4-1776)</w:t>
      </w:r>
      <w:r w:rsidR="006B1B9C">
        <w:rPr>
          <w:rFonts w:ascii="Times New Roman" w:hAnsi="Times New Roman" w:cs="Times New Roman"/>
          <w:sz w:val="28"/>
          <w:szCs w:val="28"/>
        </w:rPr>
        <w:t xml:space="preserve"> и Поручения </w:t>
      </w:r>
      <w:r w:rsidR="006B1B9C" w:rsidRPr="006B1B9C">
        <w:rPr>
          <w:rFonts w:ascii="Times New Roman" w:hAnsi="Times New Roman" w:cs="Times New Roman"/>
          <w:sz w:val="28"/>
          <w:szCs w:val="28"/>
        </w:rPr>
        <w:t>заместител</w:t>
      </w:r>
      <w:r w:rsidR="006B1B9C">
        <w:rPr>
          <w:rFonts w:ascii="Times New Roman" w:hAnsi="Times New Roman" w:cs="Times New Roman"/>
          <w:sz w:val="28"/>
          <w:szCs w:val="28"/>
        </w:rPr>
        <w:t>я</w:t>
      </w:r>
      <w:r w:rsidR="006B1B9C" w:rsidRPr="006B1B9C">
        <w:rPr>
          <w:rFonts w:ascii="Times New Roman" w:hAnsi="Times New Roman" w:cs="Times New Roman"/>
          <w:sz w:val="28"/>
          <w:szCs w:val="28"/>
        </w:rPr>
        <w:t xml:space="preserve"> генерального прокурора РФ </w:t>
      </w:r>
      <w:proofErr w:type="spellStart"/>
      <w:r w:rsidR="006B1B9C" w:rsidRPr="006B1B9C">
        <w:rPr>
          <w:rFonts w:ascii="Times New Roman" w:hAnsi="Times New Roman" w:cs="Times New Roman"/>
          <w:sz w:val="28"/>
          <w:szCs w:val="28"/>
        </w:rPr>
        <w:t>Буксманом</w:t>
      </w:r>
      <w:proofErr w:type="spellEnd"/>
      <w:r w:rsidR="006B1B9C" w:rsidRPr="006B1B9C">
        <w:rPr>
          <w:rFonts w:ascii="Times New Roman" w:hAnsi="Times New Roman" w:cs="Times New Roman"/>
          <w:sz w:val="28"/>
          <w:szCs w:val="28"/>
        </w:rPr>
        <w:t xml:space="preserve"> А.Э.</w:t>
      </w:r>
      <w:r w:rsidR="0017098A" w:rsidRPr="00726B6B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726B6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92456" w:rsidRPr="00726B6B">
        <w:rPr>
          <w:rFonts w:ascii="Times New Roman" w:hAnsi="Times New Roman" w:cs="Times New Roman"/>
          <w:sz w:val="28"/>
          <w:szCs w:val="28"/>
        </w:rPr>
        <w:t>1369</w:t>
      </w:r>
      <w:r w:rsidRPr="00726B6B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26B6B" w:rsidRPr="00726B6B">
        <w:rPr>
          <w:rFonts w:ascii="Times New Roman" w:hAnsi="Times New Roman" w:cs="Times New Roman"/>
          <w:sz w:val="28"/>
          <w:szCs w:val="28"/>
        </w:rPr>
        <w:t>.</w:t>
      </w:r>
      <w:r w:rsidR="009D1369" w:rsidRPr="00726B6B">
        <w:rPr>
          <w:rFonts w:ascii="Times New Roman" w:hAnsi="Times New Roman" w:cs="Times New Roman"/>
          <w:sz w:val="28"/>
          <w:szCs w:val="28"/>
        </w:rPr>
        <w:t xml:space="preserve"> </w:t>
      </w:r>
      <w:r w:rsidR="006A283E" w:rsidRPr="00726B6B">
        <w:rPr>
          <w:rFonts w:ascii="Times New Roman" w:hAnsi="Times New Roman" w:cs="Times New Roman"/>
          <w:sz w:val="28"/>
          <w:szCs w:val="28"/>
        </w:rPr>
        <w:t>Всего выявлено</w:t>
      </w:r>
      <w:r w:rsidR="00726B6B" w:rsidRPr="00726B6B">
        <w:rPr>
          <w:rFonts w:ascii="Times New Roman" w:hAnsi="Times New Roman" w:cs="Times New Roman"/>
          <w:sz w:val="28"/>
          <w:szCs w:val="28"/>
        </w:rPr>
        <w:t xml:space="preserve"> более 5 тыс.</w:t>
      </w:r>
      <w:r w:rsidR="006A283E" w:rsidRPr="00726B6B">
        <w:rPr>
          <w:rFonts w:ascii="Times New Roman" w:hAnsi="Times New Roman" w:cs="Times New Roman"/>
          <w:sz w:val="28"/>
          <w:szCs w:val="28"/>
        </w:rPr>
        <w:t xml:space="preserve"> </w:t>
      </w:r>
      <w:r w:rsidR="00726B6B" w:rsidRPr="00726B6B">
        <w:rPr>
          <w:rFonts w:ascii="Times New Roman" w:hAnsi="Times New Roman" w:cs="Times New Roman"/>
          <w:sz w:val="28"/>
          <w:szCs w:val="28"/>
        </w:rPr>
        <w:t xml:space="preserve">нарушений требований ПБ на </w:t>
      </w:r>
      <w:r w:rsidR="00B92456" w:rsidRPr="00726B6B">
        <w:rPr>
          <w:rFonts w:ascii="Times New Roman" w:hAnsi="Times New Roman" w:cs="Times New Roman"/>
          <w:sz w:val="28"/>
          <w:szCs w:val="28"/>
        </w:rPr>
        <w:t>915</w:t>
      </w:r>
      <w:r w:rsidR="00E83B87" w:rsidRPr="00726B6B">
        <w:rPr>
          <w:rFonts w:ascii="Times New Roman" w:hAnsi="Times New Roman" w:cs="Times New Roman"/>
          <w:sz w:val="28"/>
          <w:szCs w:val="28"/>
        </w:rPr>
        <w:t xml:space="preserve"> </w:t>
      </w:r>
      <w:r w:rsidRPr="00726B6B">
        <w:rPr>
          <w:rFonts w:ascii="Times New Roman" w:hAnsi="Times New Roman" w:cs="Times New Roman"/>
          <w:sz w:val="28"/>
          <w:szCs w:val="28"/>
        </w:rPr>
        <w:t>объект</w:t>
      </w:r>
      <w:r w:rsidR="00726B6B" w:rsidRPr="00726B6B">
        <w:rPr>
          <w:rFonts w:ascii="Times New Roman" w:hAnsi="Times New Roman" w:cs="Times New Roman"/>
          <w:sz w:val="28"/>
          <w:szCs w:val="28"/>
        </w:rPr>
        <w:t>ах</w:t>
      </w:r>
      <w:r w:rsidRPr="00726B6B">
        <w:rPr>
          <w:rFonts w:ascii="Times New Roman" w:hAnsi="Times New Roman" w:cs="Times New Roman"/>
          <w:sz w:val="28"/>
          <w:szCs w:val="28"/>
        </w:rPr>
        <w:t xml:space="preserve"> </w:t>
      </w:r>
      <w:r w:rsidR="00E83B87" w:rsidRPr="00726B6B">
        <w:rPr>
          <w:rFonts w:ascii="Times New Roman" w:hAnsi="Times New Roman" w:cs="Times New Roman"/>
          <w:sz w:val="28"/>
          <w:szCs w:val="28"/>
        </w:rPr>
        <w:t xml:space="preserve">(66,8% </w:t>
      </w:r>
      <w:proofErr w:type="gramStart"/>
      <w:r w:rsidR="00E83B87" w:rsidRPr="00726B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3B87" w:rsidRPr="00726B6B">
        <w:rPr>
          <w:rFonts w:ascii="Times New Roman" w:hAnsi="Times New Roman" w:cs="Times New Roman"/>
          <w:sz w:val="28"/>
          <w:szCs w:val="28"/>
        </w:rPr>
        <w:t xml:space="preserve"> проверенных)</w:t>
      </w:r>
      <w:r w:rsidR="006A283E" w:rsidRPr="00726B6B">
        <w:rPr>
          <w:rFonts w:ascii="Times New Roman" w:hAnsi="Times New Roman" w:cs="Times New Roman"/>
          <w:sz w:val="28"/>
          <w:szCs w:val="28"/>
        </w:rPr>
        <w:t>.</w:t>
      </w:r>
      <w:r w:rsidR="00015387" w:rsidRPr="0072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031A" w:rsidRPr="006B1B9C" w:rsidRDefault="00C4031A" w:rsidP="00726B6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1B9C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справки: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 xml:space="preserve">несоответствие требованиям пожарной состояния путей эвакуации и эвакуационных выходов </w:t>
      </w:r>
      <w:r w:rsidR="00E83B87" w:rsidRPr="00726B6B">
        <w:rPr>
          <w:rFonts w:ascii="Times New Roman" w:hAnsi="Times New Roman" w:cs="Times New Roman"/>
          <w:i/>
          <w:sz w:val="28"/>
          <w:szCs w:val="28"/>
        </w:rPr>
        <w:t>–</w:t>
      </w:r>
      <w:r w:rsidRPr="00726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 xml:space="preserve">355 </w:t>
      </w:r>
      <w:r w:rsidRPr="00726B6B">
        <w:rPr>
          <w:rFonts w:ascii="Times New Roman" w:hAnsi="Times New Roman" w:cs="Times New Roman"/>
          <w:i/>
          <w:sz w:val="28"/>
          <w:szCs w:val="28"/>
        </w:rPr>
        <w:t>объектов;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 xml:space="preserve">отсутствие и неисправность Автоматической пожарной сигнализации - 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726B6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26B6B">
        <w:rPr>
          <w:rFonts w:ascii="Times New Roman" w:hAnsi="Times New Roman" w:cs="Times New Roman"/>
          <w:i/>
          <w:sz w:val="28"/>
          <w:szCs w:val="28"/>
        </w:rPr>
        <w:t xml:space="preserve"> объектов;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 xml:space="preserve">отсутствие и неисправность системы оповещения и управления людей при эвакуации - 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>214</w:t>
      </w:r>
      <w:r w:rsidRPr="00726B6B">
        <w:rPr>
          <w:rFonts w:ascii="Times New Roman" w:hAnsi="Times New Roman" w:cs="Times New Roman"/>
          <w:i/>
          <w:sz w:val="28"/>
          <w:szCs w:val="28"/>
        </w:rPr>
        <w:t xml:space="preserve"> объектов;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>отсутствие и неисправность</w:t>
      </w:r>
      <w:r w:rsidR="00554299" w:rsidRPr="00726B6B">
        <w:rPr>
          <w:rFonts w:ascii="Times New Roman" w:hAnsi="Times New Roman" w:cs="Times New Roman"/>
          <w:i/>
          <w:sz w:val="28"/>
          <w:szCs w:val="28"/>
        </w:rPr>
        <w:t xml:space="preserve"> систем </w:t>
      </w:r>
      <w:proofErr w:type="spellStart"/>
      <w:r w:rsidR="00554299" w:rsidRPr="00726B6B">
        <w:rPr>
          <w:rFonts w:ascii="Times New Roman" w:hAnsi="Times New Roman" w:cs="Times New Roman"/>
          <w:i/>
          <w:sz w:val="28"/>
          <w:szCs w:val="28"/>
        </w:rPr>
        <w:t>противодымной</w:t>
      </w:r>
      <w:proofErr w:type="spellEnd"/>
      <w:r w:rsidR="00554299" w:rsidRPr="00726B6B">
        <w:rPr>
          <w:rFonts w:ascii="Times New Roman" w:hAnsi="Times New Roman" w:cs="Times New Roman"/>
          <w:i/>
          <w:sz w:val="28"/>
          <w:szCs w:val="28"/>
        </w:rPr>
        <w:t xml:space="preserve"> защиты - 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726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B6B">
        <w:rPr>
          <w:rFonts w:ascii="Times New Roman" w:hAnsi="Times New Roman" w:cs="Times New Roman"/>
          <w:i/>
          <w:sz w:val="28"/>
          <w:szCs w:val="28"/>
        </w:rPr>
        <w:t>объект</w:t>
      </w:r>
      <w:r w:rsidR="00E83B87" w:rsidRPr="00726B6B">
        <w:rPr>
          <w:rFonts w:ascii="Times New Roman" w:hAnsi="Times New Roman" w:cs="Times New Roman"/>
          <w:i/>
          <w:sz w:val="28"/>
          <w:szCs w:val="28"/>
        </w:rPr>
        <w:t>ов</w:t>
      </w:r>
      <w:r w:rsidRPr="00726B6B">
        <w:rPr>
          <w:rFonts w:ascii="Times New Roman" w:hAnsi="Times New Roman" w:cs="Times New Roman"/>
          <w:i/>
          <w:sz w:val="28"/>
          <w:szCs w:val="28"/>
        </w:rPr>
        <w:t>;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 xml:space="preserve">отсутствие или неисправность автоматической установки пожаротушения - 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 xml:space="preserve">34 </w:t>
      </w:r>
      <w:r w:rsidR="00E83B87" w:rsidRPr="00726B6B">
        <w:rPr>
          <w:rFonts w:ascii="Times New Roman" w:hAnsi="Times New Roman" w:cs="Times New Roman"/>
          <w:i/>
          <w:sz w:val="28"/>
          <w:szCs w:val="28"/>
        </w:rPr>
        <w:t>объекта</w:t>
      </w:r>
      <w:r w:rsidRPr="00726B6B">
        <w:rPr>
          <w:rFonts w:ascii="Times New Roman" w:hAnsi="Times New Roman" w:cs="Times New Roman"/>
          <w:i/>
          <w:sz w:val="28"/>
          <w:szCs w:val="28"/>
        </w:rPr>
        <w:t>;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>отсутствие и неисправность наружного противопожарного водоснабжения -</w:t>
      </w:r>
      <w:r w:rsidR="00554299" w:rsidRPr="00726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299" w:rsidRPr="00726B6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83B87" w:rsidRPr="00726B6B">
        <w:rPr>
          <w:rFonts w:ascii="Times New Roman" w:hAnsi="Times New Roman" w:cs="Times New Roman"/>
          <w:i/>
          <w:sz w:val="28"/>
          <w:szCs w:val="28"/>
        </w:rPr>
        <w:t xml:space="preserve"> объектов</w:t>
      </w:r>
      <w:r w:rsidRPr="00726B6B">
        <w:rPr>
          <w:rFonts w:ascii="Times New Roman" w:hAnsi="Times New Roman" w:cs="Times New Roman"/>
          <w:i/>
          <w:sz w:val="28"/>
          <w:szCs w:val="28"/>
        </w:rPr>
        <w:t>;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 xml:space="preserve">несоответствие используемых материалов для отделки помещений и путей эвакуации - </w:t>
      </w:r>
      <w:r w:rsidR="00554299" w:rsidRPr="00726B6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>58</w:t>
      </w:r>
      <w:r w:rsidR="00554299" w:rsidRPr="00726B6B">
        <w:rPr>
          <w:rFonts w:ascii="Times New Roman" w:hAnsi="Times New Roman" w:cs="Times New Roman"/>
          <w:i/>
          <w:sz w:val="28"/>
          <w:szCs w:val="28"/>
        </w:rPr>
        <w:t xml:space="preserve"> объектов</w:t>
      </w:r>
      <w:r w:rsidRPr="00726B6B">
        <w:rPr>
          <w:rFonts w:ascii="Times New Roman" w:hAnsi="Times New Roman" w:cs="Times New Roman"/>
          <w:i/>
          <w:sz w:val="28"/>
          <w:szCs w:val="28"/>
        </w:rPr>
        <w:t>;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>недостаточность и отсутствие первичных средств пожаротушения</w:t>
      </w:r>
      <w:r w:rsidR="00B10C5D" w:rsidRPr="00726B6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54299" w:rsidRPr="00726B6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10C5D" w:rsidRPr="00726B6B">
        <w:rPr>
          <w:rFonts w:ascii="Times New Roman" w:hAnsi="Times New Roman" w:cs="Times New Roman"/>
          <w:i/>
          <w:sz w:val="28"/>
          <w:szCs w:val="28"/>
        </w:rPr>
        <w:t xml:space="preserve"> объектов</w:t>
      </w:r>
      <w:r w:rsidRPr="00726B6B">
        <w:rPr>
          <w:rFonts w:ascii="Times New Roman" w:hAnsi="Times New Roman" w:cs="Times New Roman"/>
          <w:i/>
          <w:sz w:val="28"/>
          <w:szCs w:val="28"/>
        </w:rPr>
        <w:t>;</w:t>
      </w:r>
    </w:p>
    <w:p w:rsidR="00662980" w:rsidRPr="00726B6B" w:rsidRDefault="00B10C5D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>не</w:t>
      </w:r>
      <w:r w:rsidR="00662980" w:rsidRPr="00726B6B">
        <w:rPr>
          <w:rFonts w:ascii="Times New Roman" w:hAnsi="Times New Roman" w:cs="Times New Roman"/>
          <w:i/>
          <w:sz w:val="28"/>
          <w:szCs w:val="28"/>
        </w:rPr>
        <w:t>работоспособность аварийного освещения</w:t>
      </w:r>
      <w:r w:rsidRPr="00726B6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>66</w:t>
      </w:r>
      <w:r w:rsidRPr="00726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B6B">
        <w:rPr>
          <w:rFonts w:ascii="Times New Roman" w:hAnsi="Times New Roman" w:cs="Times New Roman"/>
          <w:i/>
          <w:sz w:val="28"/>
          <w:szCs w:val="28"/>
        </w:rPr>
        <w:t>объект</w:t>
      </w:r>
      <w:r w:rsidR="00E83B87" w:rsidRPr="00726B6B">
        <w:rPr>
          <w:rFonts w:ascii="Times New Roman" w:hAnsi="Times New Roman" w:cs="Times New Roman"/>
          <w:i/>
          <w:sz w:val="28"/>
          <w:szCs w:val="28"/>
        </w:rPr>
        <w:t>ов</w:t>
      </w:r>
      <w:r w:rsidR="00662980" w:rsidRPr="00726B6B">
        <w:rPr>
          <w:rFonts w:ascii="Times New Roman" w:hAnsi="Times New Roman" w:cs="Times New Roman"/>
          <w:i/>
          <w:sz w:val="28"/>
          <w:szCs w:val="28"/>
        </w:rPr>
        <w:t>;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>не прошедшим в установленном порядке обучение мерам пожарной безопасности персоналом</w:t>
      </w:r>
      <w:r w:rsidR="00B10C5D" w:rsidRPr="00726B6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54299" w:rsidRPr="00726B6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>55</w:t>
      </w:r>
      <w:r w:rsidR="00B10C5D" w:rsidRPr="00726B6B">
        <w:rPr>
          <w:rFonts w:ascii="Times New Roman" w:hAnsi="Times New Roman" w:cs="Times New Roman"/>
          <w:i/>
          <w:sz w:val="28"/>
          <w:szCs w:val="28"/>
        </w:rPr>
        <w:t xml:space="preserve"> объектов</w:t>
      </w:r>
      <w:r w:rsidRPr="00726B6B">
        <w:rPr>
          <w:rFonts w:ascii="Times New Roman" w:hAnsi="Times New Roman" w:cs="Times New Roman"/>
          <w:i/>
          <w:sz w:val="28"/>
          <w:szCs w:val="28"/>
        </w:rPr>
        <w:t>;</w:t>
      </w:r>
    </w:p>
    <w:p w:rsidR="00662980" w:rsidRPr="00726B6B" w:rsidRDefault="00662980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B6B">
        <w:rPr>
          <w:rFonts w:ascii="Times New Roman" w:hAnsi="Times New Roman" w:cs="Times New Roman"/>
          <w:i/>
          <w:sz w:val="28"/>
          <w:szCs w:val="28"/>
        </w:rPr>
        <w:t>без надлежащего обслуживания систем противопожарной защиты</w:t>
      </w:r>
      <w:r w:rsidR="00B10C5D" w:rsidRPr="00726B6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54299" w:rsidRPr="00726B6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83B87" w:rsidRPr="00726B6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10C5D" w:rsidRPr="00726B6B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E83B87" w:rsidRPr="00726B6B">
        <w:rPr>
          <w:rFonts w:ascii="Times New Roman" w:hAnsi="Times New Roman" w:cs="Times New Roman"/>
          <w:i/>
          <w:sz w:val="28"/>
          <w:szCs w:val="28"/>
        </w:rPr>
        <w:t>а</w:t>
      </w:r>
      <w:r w:rsidRPr="00726B6B">
        <w:rPr>
          <w:rFonts w:ascii="Times New Roman" w:hAnsi="Times New Roman" w:cs="Times New Roman"/>
          <w:i/>
          <w:sz w:val="28"/>
          <w:szCs w:val="28"/>
        </w:rPr>
        <w:t>;</w:t>
      </w:r>
    </w:p>
    <w:p w:rsidR="00554299" w:rsidRPr="00726B6B" w:rsidRDefault="00554299" w:rsidP="00726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228F" w:rsidRPr="00726B6B" w:rsidRDefault="003737A5" w:rsidP="00726B6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26B6B">
        <w:rPr>
          <w:rFonts w:ascii="Times New Roman" w:hAnsi="Times New Roman" w:cs="Times New Roman"/>
          <w:sz w:val="28"/>
          <w:szCs w:val="28"/>
        </w:rPr>
        <w:t xml:space="preserve">По </w:t>
      </w:r>
      <w:r w:rsidR="00A712D6" w:rsidRPr="00726B6B">
        <w:rPr>
          <w:rFonts w:ascii="Times New Roman" w:hAnsi="Times New Roman" w:cs="Times New Roman"/>
          <w:sz w:val="28"/>
          <w:szCs w:val="28"/>
        </w:rPr>
        <w:t xml:space="preserve">результатам проведенных проверок </w:t>
      </w:r>
      <w:r w:rsidRPr="00726B6B">
        <w:rPr>
          <w:rFonts w:ascii="Times New Roman" w:hAnsi="Times New Roman" w:cs="Times New Roman"/>
          <w:sz w:val="28"/>
          <w:szCs w:val="28"/>
        </w:rPr>
        <w:t xml:space="preserve">направлена информация в адрес районных прокуроров для принятия мер прокурорского реагирования. </w:t>
      </w:r>
      <w:r w:rsidR="006B1B9C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</w:t>
      </w:r>
      <w:r w:rsidR="00E83B87" w:rsidRPr="00726B6B">
        <w:rPr>
          <w:rFonts w:ascii="Times New Roman" w:hAnsi="Times New Roman" w:cs="Times New Roman"/>
          <w:sz w:val="28"/>
          <w:szCs w:val="28"/>
        </w:rPr>
        <w:t>506</w:t>
      </w:r>
      <w:r w:rsidR="00ED228F" w:rsidRPr="00726B6B">
        <w:rPr>
          <w:rFonts w:ascii="Times New Roman" w:hAnsi="Times New Roman" w:cs="Times New Roman"/>
          <w:sz w:val="28"/>
          <w:szCs w:val="28"/>
        </w:rPr>
        <w:t xml:space="preserve"> </w:t>
      </w:r>
      <w:r w:rsidR="006B1B9C">
        <w:rPr>
          <w:rFonts w:ascii="Times New Roman" w:hAnsi="Times New Roman" w:cs="Times New Roman"/>
          <w:sz w:val="28"/>
          <w:szCs w:val="28"/>
        </w:rPr>
        <w:t>юридических и должностных лиц</w:t>
      </w:r>
      <w:r w:rsidR="00ED228F" w:rsidRPr="00726B6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83B87" w:rsidRPr="00726B6B">
        <w:rPr>
          <w:rFonts w:ascii="Times New Roman" w:hAnsi="Times New Roman" w:cs="Times New Roman"/>
          <w:sz w:val="28"/>
          <w:szCs w:val="28"/>
        </w:rPr>
        <w:t>более 3</w:t>
      </w:r>
      <w:r w:rsidR="00ED228F" w:rsidRPr="00726B6B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ED228F" w:rsidRPr="00726B6B">
        <w:rPr>
          <w:sz w:val="28"/>
          <w:szCs w:val="28"/>
        </w:rPr>
        <w:t xml:space="preserve"> </w:t>
      </w:r>
      <w:r w:rsidR="006B1B9C">
        <w:rPr>
          <w:sz w:val="28"/>
          <w:szCs w:val="28"/>
        </w:rPr>
        <w:t xml:space="preserve">           </w:t>
      </w:r>
    </w:p>
    <w:p w:rsidR="00ED228F" w:rsidRPr="00726B6B" w:rsidRDefault="00ED228F" w:rsidP="00726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6B">
        <w:rPr>
          <w:rFonts w:ascii="Times New Roman" w:hAnsi="Times New Roman" w:cs="Times New Roman"/>
          <w:sz w:val="28"/>
          <w:szCs w:val="28"/>
        </w:rPr>
        <w:lastRenderedPageBreak/>
        <w:t>В ходе проверок проводились совещания с руководителями объектов по вопросам обеспечения пожарной безопасности, практические тренировки по эвакуации людей в случае возникновения чрезвычайных ситуаций, противопожарные инструктажи и беседы, размещалась наглядная агитация на объектах по вопросам соблюдения мер безопасности.</w:t>
      </w:r>
    </w:p>
    <w:sectPr w:rsidR="00ED228F" w:rsidRPr="00726B6B" w:rsidSect="0053032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6B" w:rsidRDefault="00726B6B" w:rsidP="00492A8A">
      <w:pPr>
        <w:spacing w:after="0" w:line="240" w:lineRule="auto"/>
      </w:pPr>
      <w:r>
        <w:separator/>
      </w:r>
    </w:p>
  </w:endnote>
  <w:endnote w:type="continuationSeparator" w:id="0">
    <w:p w:rsidR="00726B6B" w:rsidRDefault="00726B6B" w:rsidP="0049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5975"/>
      <w:docPartObj>
        <w:docPartGallery w:val="Page Numbers (Bottom of Page)"/>
        <w:docPartUnique/>
      </w:docPartObj>
    </w:sdtPr>
    <w:sdtEndPr/>
    <w:sdtContent>
      <w:p w:rsidR="00726B6B" w:rsidRDefault="00726B6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B6B" w:rsidRDefault="00726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6B" w:rsidRDefault="00726B6B" w:rsidP="00492A8A">
      <w:pPr>
        <w:spacing w:after="0" w:line="240" w:lineRule="auto"/>
      </w:pPr>
      <w:r>
        <w:separator/>
      </w:r>
    </w:p>
  </w:footnote>
  <w:footnote w:type="continuationSeparator" w:id="0">
    <w:p w:rsidR="00726B6B" w:rsidRDefault="00726B6B" w:rsidP="0049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4BA"/>
    <w:multiLevelType w:val="multilevel"/>
    <w:tmpl w:val="C2C4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661F9"/>
    <w:multiLevelType w:val="multilevel"/>
    <w:tmpl w:val="A3F0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8216C"/>
    <w:multiLevelType w:val="hybridMultilevel"/>
    <w:tmpl w:val="EDB6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D7729"/>
    <w:multiLevelType w:val="multilevel"/>
    <w:tmpl w:val="7CF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73FA5"/>
    <w:multiLevelType w:val="multilevel"/>
    <w:tmpl w:val="A11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B"/>
    <w:rsid w:val="00004CD3"/>
    <w:rsid w:val="00013FDD"/>
    <w:rsid w:val="00015387"/>
    <w:rsid w:val="000338CA"/>
    <w:rsid w:val="00040492"/>
    <w:rsid w:val="000563B5"/>
    <w:rsid w:val="000563D4"/>
    <w:rsid w:val="000609A2"/>
    <w:rsid w:val="0007082D"/>
    <w:rsid w:val="0007339D"/>
    <w:rsid w:val="000B1DA7"/>
    <w:rsid w:val="000B6312"/>
    <w:rsid w:val="000C4BF3"/>
    <w:rsid w:val="000D082D"/>
    <w:rsid w:val="000F1ABA"/>
    <w:rsid w:val="000F567E"/>
    <w:rsid w:val="001018F6"/>
    <w:rsid w:val="00112DAF"/>
    <w:rsid w:val="00126591"/>
    <w:rsid w:val="00133FA9"/>
    <w:rsid w:val="001361A8"/>
    <w:rsid w:val="00142F5B"/>
    <w:rsid w:val="0015064B"/>
    <w:rsid w:val="0017098A"/>
    <w:rsid w:val="00172BA8"/>
    <w:rsid w:val="00175389"/>
    <w:rsid w:val="0018276C"/>
    <w:rsid w:val="001851E6"/>
    <w:rsid w:val="00190BAD"/>
    <w:rsid w:val="001A3FAD"/>
    <w:rsid w:val="001C509D"/>
    <w:rsid w:val="001C54DE"/>
    <w:rsid w:val="001C6275"/>
    <w:rsid w:val="001D2E7F"/>
    <w:rsid w:val="001E193C"/>
    <w:rsid w:val="001E4833"/>
    <w:rsid w:val="001E6E1A"/>
    <w:rsid w:val="001F0551"/>
    <w:rsid w:val="001F307A"/>
    <w:rsid w:val="002013FC"/>
    <w:rsid w:val="00206CC7"/>
    <w:rsid w:val="00217CA8"/>
    <w:rsid w:val="00222E3C"/>
    <w:rsid w:val="00231F0C"/>
    <w:rsid w:val="00236A29"/>
    <w:rsid w:val="002370D8"/>
    <w:rsid w:val="00245475"/>
    <w:rsid w:val="0029469F"/>
    <w:rsid w:val="002946DD"/>
    <w:rsid w:val="002B740A"/>
    <w:rsid w:val="002B787F"/>
    <w:rsid w:val="002C0AF9"/>
    <w:rsid w:val="002C1C2B"/>
    <w:rsid w:val="002D6935"/>
    <w:rsid w:val="002D6AE6"/>
    <w:rsid w:val="002F0961"/>
    <w:rsid w:val="0031057A"/>
    <w:rsid w:val="00360D4F"/>
    <w:rsid w:val="00361D5F"/>
    <w:rsid w:val="00371D2E"/>
    <w:rsid w:val="003737A5"/>
    <w:rsid w:val="00380C5B"/>
    <w:rsid w:val="00387C93"/>
    <w:rsid w:val="003A2B07"/>
    <w:rsid w:val="003A40E5"/>
    <w:rsid w:val="003A4B52"/>
    <w:rsid w:val="003C22B9"/>
    <w:rsid w:val="003D0818"/>
    <w:rsid w:val="004170A1"/>
    <w:rsid w:val="00426275"/>
    <w:rsid w:val="00431ACD"/>
    <w:rsid w:val="004342A2"/>
    <w:rsid w:val="00443009"/>
    <w:rsid w:val="004676C4"/>
    <w:rsid w:val="00470193"/>
    <w:rsid w:val="00476313"/>
    <w:rsid w:val="004811EA"/>
    <w:rsid w:val="004870B4"/>
    <w:rsid w:val="00487DEC"/>
    <w:rsid w:val="00492A8A"/>
    <w:rsid w:val="004A2576"/>
    <w:rsid w:val="004A764C"/>
    <w:rsid w:val="004C1387"/>
    <w:rsid w:val="004D4BBE"/>
    <w:rsid w:val="005007B6"/>
    <w:rsid w:val="00515CF6"/>
    <w:rsid w:val="0051678D"/>
    <w:rsid w:val="0053032B"/>
    <w:rsid w:val="00532BA4"/>
    <w:rsid w:val="00537A38"/>
    <w:rsid w:val="00541D86"/>
    <w:rsid w:val="00553DA1"/>
    <w:rsid w:val="00554299"/>
    <w:rsid w:val="005647C1"/>
    <w:rsid w:val="005A1D14"/>
    <w:rsid w:val="005B7FC0"/>
    <w:rsid w:val="005C38A3"/>
    <w:rsid w:val="005C5131"/>
    <w:rsid w:val="005D3F05"/>
    <w:rsid w:val="005E3D41"/>
    <w:rsid w:val="00611D8F"/>
    <w:rsid w:val="00612EB7"/>
    <w:rsid w:val="00654212"/>
    <w:rsid w:val="00662980"/>
    <w:rsid w:val="006701CC"/>
    <w:rsid w:val="00673AA3"/>
    <w:rsid w:val="0068333D"/>
    <w:rsid w:val="006836B9"/>
    <w:rsid w:val="006867B7"/>
    <w:rsid w:val="006A283E"/>
    <w:rsid w:val="006B1B9C"/>
    <w:rsid w:val="006B2692"/>
    <w:rsid w:val="006B49A2"/>
    <w:rsid w:val="006C5F4C"/>
    <w:rsid w:val="006D1436"/>
    <w:rsid w:val="006E3FA6"/>
    <w:rsid w:val="00701D44"/>
    <w:rsid w:val="007150B3"/>
    <w:rsid w:val="007264BD"/>
    <w:rsid w:val="00726B6B"/>
    <w:rsid w:val="0072749F"/>
    <w:rsid w:val="00735C1B"/>
    <w:rsid w:val="00736A80"/>
    <w:rsid w:val="00747BBB"/>
    <w:rsid w:val="007512D3"/>
    <w:rsid w:val="00754542"/>
    <w:rsid w:val="00762870"/>
    <w:rsid w:val="00767348"/>
    <w:rsid w:val="007B001A"/>
    <w:rsid w:val="007B35B3"/>
    <w:rsid w:val="007C301B"/>
    <w:rsid w:val="007E0FCB"/>
    <w:rsid w:val="00800D25"/>
    <w:rsid w:val="008060A5"/>
    <w:rsid w:val="00810948"/>
    <w:rsid w:val="008223F3"/>
    <w:rsid w:val="00822C8F"/>
    <w:rsid w:val="008244EB"/>
    <w:rsid w:val="0083797E"/>
    <w:rsid w:val="0085254E"/>
    <w:rsid w:val="00867F40"/>
    <w:rsid w:val="008832AB"/>
    <w:rsid w:val="008839F6"/>
    <w:rsid w:val="008B6352"/>
    <w:rsid w:val="008B6575"/>
    <w:rsid w:val="008C77F8"/>
    <w:rsid w:val="008D029E"/>
    <w:rsid w:val="009147B6"/>
    <w:rsid w:val="00921D7E"/>
    <w:rsid w:val="00922280"/>
    <w:rsid w:val="00925BE0"/>
    <w:rsid w:val="00933028"/>
    <w:rsid w:val="00933E99"/>
    <w:rsid w:val="0095126F"/>
    <w:rsid w:val="009629CB"/>
    <w:rsid w:val="009674E0"/>
    <w:rsid w:val="009871BD"/>
    <w:rsid w:val="009910D0"/>
    <w:rsid w:val="00992679"/>
    <w:rsid w:val="009956A4"/>
    <w:rsid w:val="009958B2"/>
    <w:rsid w:val="00996D96"/>
    <w:rsid w:val="009B614B"/>
    <w:rsid w:val="009C311E"/>
    <w:rsid w:val="009D123C"/>
    <w:rsid w:val="009D1369"/>
    <w:rsid w:val="009D60FA"/>
    <w:rsid w:val="009E619D"/>
    <w:rsid w:val="009F3B02"/>
    <w:rsid w:val="00A03D7D"/>
    <w:rsid w:val="00A214BC"/>
    <w:rsid w:val="00A415E6"/>
    <w:rsid w:val="00A5069C"/>
    <w:rsid w:val="00A712D6"/>
    <w:rsid w:val="00A97E99"/>
    <w:rsid w:val="00AB0893"/>
    <w:rsid w:val="00AC5300"/>
    <w:rsid w:val="00AC5FAE"/>
    <w:rsid w:val="00AD2BB1"/>
    <w:rsid w:val="00AD4CCA"/>
    <w:rsid w:val="00B05C2D"/>
    <w:rsid w:val="00B10C5D"/>
    <w:rsid w:val="00B3661D"/>
    <w:rsid w:val="00B4280C"/>
    <w:rsid w:val="00B43963"/>
    <w:rsid w:val="00B43AEF"/>
    <w:rsid w:val="00B45369"/>
    <w:rsid w:val="00B5418A"/>
    <w:rsid w:val="00B6546B"/>
    <w:rsid w:val="00B75D7D"/>
    <w:rsid w:val="00B75D95"/>
    <w:rsid w:val="00B92456"/>
    <w:rsid w:val="00B93B8D"/>
    <w:rsid w:val="00BA2410"/>
    <w:rsid w:val="00BE1465"/>
    <w:rsid w:val="00BE7C5C"/>
    <w:rsid w:val="00BF4FB2"/>
    <w:rsid w:val="00C0439A"/>
    <w:rsid w:val="00C20B02"/>
    <w:rsid w:val="00C249C6"/>
    <w:rsid w:val="00C4031A"/>
    <w:rsid w:val="00C419EC"/>
    <w:rsid w:val="00C573BC"/>
    <w:rsid w:val="00C61A9F"/>
    <w:rsid w:val="00C63FAF"/>
    <w:rsid w:val="00C70C2F"/>
    <w:rsid w:val="00C7173C"/>
    <w:rsid w:val="00C923F9"/>
    <w:rsid w:val="00CB6D14"/>
    <w:rsid w:val="00CC3AE0"/>
    <w:rsid w:val="00CC7E12"/>
    <w:rsid w:val="00CD4B4A"/>
    <w:rsid w:val="00CF345D"/>
    <w:rsid w:val="00D02C61"/>
    <w:rsid w:val="00D12B95"/>
    <w:rsid w:val="00D2242C"/>
    <w:rsid w:val="00D53034"/>
    <w:rsid w:val="00D65EA8"/>
    <w:rsid w:val="00D726EA"/>
    <w:rsid w:val="00D77E1D"/>
    <w:rsid w:val="00D80589"/>
    <w:rsid w:val="00D86358"/>
    <w:rsid w:val="00D950F8"/>
    <w:rsid w:val="00DA4D97"/>
    <w:rsid w:val="00DD2A95"/>
    <w:rsid w:val="00DD5D8B"/>
    <w:rsid w:val="00DE18D1"/>
    <w:rsid w:val="00DE26DD"/>
    <w:rsid w:val="00DF517C"/>
    <w:rsid w:val="00E01C1A"/>
    <w:rsid w:val="00E11D7F"/>
    <w:rsid w:val="00E12B4C"/>
    <w:rsid w:val="00E162A4"/>
    <w:rsid w:val="00E3386A"/>
    <w:rsid w:val="00E64E2F"/>
    <w:rsid w:val="00E83B87"/>
    <w:rsid w:val="00E85C6B"/>
    <w:rsid w:val="00E955DF"/>
    <w:rsid w:val="00EC0960"/>
    <w:rsid w:val="00EC305B"/>
    <w:rsid w:val="00EC6FD1"/>
    <w:rsid w:val="00ED228F"/>
    <w:rsid w:val="00ED6023"/>
    <w:rsid w:val="00EE1D10"/>
    <w:rsid w:val="00EE2784"/>
    <w:rsid w:val="00EF3C10"/>
    <w:rsid w:val="00F13C23"/>
    <w:rsid w:val="00F141CD"/>
    <w:rsid w:val="00F265DA"/>
    <w:rsid w:val="00F3032B"/>
    <w:rsid w:val="00F35770"/>
    <w:rsid w:val="00F51D4C"/>
    <w:rsid w:val="00F6104E"/>
    <w:rsid w:val="00F67A8D"/>
    <w:rsid w:val="00F76270"/>
    <w:rsid w:val="00F97329"/>
    <w:rsid w:val="00FB1627"/>
    <w:rsid w:val="00FB3FF5"/>
    <w:rsid w:val="00FB4518"/>
    <w:rsid w:val="00FC0BD4"/>
    <w:rsid w:val="00FC2A37"/>
    <w:rsid w:val="00FD139D"/>
    <w:rsid w:val="00FD35B2"/>
    <w:rsid w:val="00FE297D"/>
    <w:rsid w:val="00FF2013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5"/>
  </w:style>
  <w:style w:type="paragraph" w:styleId="4">
    <w:name w:val="heading 4"/>
    <w:basedOn w:val="a"/>
    <w:next w:val="a"/>
    <w:link w:val="40"/>
    <w:qFormat/>
    <w:rsid w:val="00767348"/>
    <w:pPr>
      <w:keepNext/>
      <w:shd w:val="clear" w:color="auto" w:fill="FFFFFF"/>
      <w:spacing w:after="0" w:line="283" w:lineRule="exact"/>
      <w:ind w:right="14" w:firstLine="701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1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B"/>
    <w:pPr>
      <w:ind w:left="720"/>
      <w:contextualSpacing/>
    </w:pPr>
  </w:style>
  <w:style w:type="paragraph" w:customStyle="1" w:styleId="21">
    <w:name w:val="Основной текст 21"/>
    <w:basedOn w:val="a"/>
    <w:rsid w:val="006B49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542"/>
  </w:style>
  <w:style w:type="character" w:styleId="a5">
    <w:name w:val="Strong"/>
    <w:basedOn w:val="a0"/>
    <w:uiPriority w:val="22"/>
    <w:qFormat/>
    <w:rsid w:val="00754542"/>
    <w:rPr>
      <w:b/>
      <w:bCs/>
    </w:rPr>
  </w:style>
  <w:style w:type="character" w:styleId="a6">
    <w:name w:val="Emphasis"/>
    <w:basedOn w:val="a0"/>
    <w:uiPriority w:val="20"/>
    <w:qFormat/>
    <w:rsid w:val="003A2B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7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4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7348"/>
    <w:rPr>
      <w:rFonts w:ascii="Times New Roman" w:eastAsia="Times New Roman" w:hAnsi="Times New Roman" w:cs="Times New Roman"/>
      <w:b/>
      <w:bCs/>
      <w:color w:val="000000"/>
      <w:spacing w:val="1"/>
      <w:sz w:val="30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76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rsid w:val="007673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7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673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2A8A"/>
  </w:style>
  <w:style w:type="paragraph" w:styleId="ad">
    <w:name w:val="footer"/>
    <w:basedOn w:val="a"/>
    <w:link w:val="ae"/>
    <w:uiPriority w:val="99"/>
    <w:unhideWhenUsed/>
    <w:rsid w:val="004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2A8A"/>
  </w:style>
  <w:style w:type="paragraph" w:styleId="22">
    <w:name w:val="Body Text 2"/>
    <w:basedOn w:val="a"/>
    <w:link w:val="23"/>
    <w:uiPriority w:val="99"/>
    <w:semiHidden/>
    <w:unhideWhenUsed/>
    <w:rsid w:val="00A97E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9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5"/>
  </w:style>
  <w:style w:type="paragraph" w:styleId="4">
    <w:name w:val="heading 4"/>
    <w:basedOn w:val="a"/>
    <w:next w:val="a"/>
    <w:link w:val="40"/>
    <w:qFormat/>
    <w:rsid w:val="00767348"/>
    <w:pPr>
      <w:keepNext/>
      <w:shd w:val="clear" w:color="auto" w:fill="FFFFFF"/>
      <w:spacing w:after="0" w:line="283" w:lineRule="exact"/>
      <w:ind w:right="14" w:firstLine="701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1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B"/>
    <w:pPr>
      <w:ind w:left="720"/>
      <w:contextualSpacing/>
    </w:pPr>
  </w:style>
  <w:style w:type="paragraph" w:customStyle="1" w:styleId="21">
    <w:name w:val="Основной текст 21"/>
    <w:basedOn w:val="a"/>
    <w:rsid w:val="006B49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542"/>
  </w:style>
  <w:style w:type="character" w:styleId="a5">
    <w:name w:val="Strong"/>
    <w:basedOn w:val="a0"/>
    <w:uiPriority w:val="22"/>
    <w:qFormat/>
    <w:rsid w:val="00754542"/>
    <w:rPr>
      <w:b/>
      <w:bCs/>
    </w:rPr>
  </w:style>
  <w:style w:type="character" w:styleId="a6">
    <w:name w:val="Emphasis"/>
    <w:basedOn w:val="a0"/>
    <w:uiPriority w:val="20"/>
    <w:qFormat/>
    <w:rsid w:val="003A2B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7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4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7348"/>
    <w:rPr>
      <w:rFonts w:ascii="Times New Roman" w:eastAsia="Times New Roman" w:hAnsi="Times New Roman" w:cs="Times New Roman"/>
      <w:b/>
      <w:bCs/>
      <w:color w:val="000000"/>
      <w:spacing w:val="1"/>
      <w:sz w:val="30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76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rsid w:val="007673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7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673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2A8A"/>
  </w:style>
  <w:style w:type="paragraph" w:styleId="ad">
    <w:name w:val="footer"/>
    <w:basedOn w:val="a"/>
    <w:link w:val="ae"/>
    <w:uiPriority w:val="99"/>
    <w:unhideWhenUsed/>
    <w:rsid w:val="004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2A8A"/>
  </w:style>
  <w:style w:type="paragraph" w:styleId="22">
    <w:name w:val="Body Text 2"/>
    <w:basedOn w:val="a"/>
    <w:link w:val="23"/>
    <w:uiPriority w:val="99"/>
    <w:semiHidden/>
    <w:unhideWhenUsed/>
    <w:rsid w:val="00A97E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9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5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8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83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1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88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Багаветдинов Ленар Рафгатович</dc:creator>
  <cp:lastModifiedBy>1</cp:lastModifiedBy>
  <cp:revision>2</cp:revision>
  <cp:lastPrinted>2018-08-14T10:58:00Z</cp:lastPrinted>
  <dcterms:created xsi:type="dcterms:W3CDTF">2018-08-15T08:57:00Z</dcterms:created>
  <dcterms:modified xsi:type="dcterms:W3CDTF">2018-08-15T08:57:00Z</dcterms:modified>
</cp:coreProperties>
</file>